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D00632" w:rsidRPr="00D00632" w:rsidTr="00D00632">
        <w:tc>
          <w:tcPr>
            <w:tcW w:w="13176" w:type="dxa"/>
            <w:gridSpan w:val="2"/>
          </w:tcPr>
          <w:p w:rsidR="00D00632" w:rsidRPr="00D00632" w:rsidRDefault="00D00632" w:rsidP="00D0063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00632">
              <w:rPr>
                <w:rFonts w:ascii="Times New Roman" w:hAnsi="Times New Roman" w:cs="Times New Roman"/>
                <w:b/>
                <w:sz w:val="28"/>
                <w:szCs w:val="28"/>
              </w:rPr>
              <w:t>ACTIVITY OBJECTIVES AND ANTICIPATED RESULTS</w:t>
            </w:r>
          </w:p>
        </w:tc>
      </w:tr>
      <w:tr w:rsidR="00D00632" w:rsidRPr="00D00632" w:rsidTr="00B6464E">
        <w:trPr>
          <w:trHeight w:val="100"/>
        </w:trPr>
        <w:tc>
          <w:tcPr>
            <w:tcW w:w="6588" w:type="dxa"/>
          </w:tcPr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  <w:r w:rsidRPr="00D00632">
              <w:rPr>
                <w:rFonts w:ascii="Times New Roman" w:hAnsi="Times New Roman" w:cs="Times New Roman"/>
                <w:sz w:val="22"/>
              </w:rPr>
              <w:t>1.  Name of Applicant Institution:</w:t>
            </w: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  <w:r w:rsidRPr="00D00632">
              <w:rPr>
                <w:rFonts w:ascii="Times New Roman" w:hAnsi="Times New Roman" w:cs="Times New Roman"/>
                <w:sz w:val="22"/>
              </w:rPr>
              <w:t xml:space="preserve">     </w:t>
            </w:r>
            <w:smartTag w:uri="urn:schemas-microsoft-com:office:smarttags" w:element="place">
              <w:smartTag w:uri="urn:schemas-microsoft-com:office:smarttags" w:element="PlaceName">
                <w:r w:rsidRPr="00D00632">
                  <w:rPr>
                    <w:rFonts w:ascii="Times New Roman" w:hAnsi="Times New Roman" w:cs="Times New Roman"/>
                    <w:b/>
                    <w:sz w:val="22"/>
                  </w:rPr>
                  <w:t>TENNESSEE</w:t>
                </w:r>
              </w:smartTag>
              <w:r w:rsidRPr="00D00632">
                <w:rPr>
                  <w:rFonts w:ascii="Times New Roman" w:hAnsi="Times New Roman" w:cs="Times New Roman"/>
                  <w:b/>
                  <w:sz w:val="22"/>
                </w:rPr>
                <w:t xml:space="preserve"> </w:t>
              </w:r>
              <w:smartTag w:uri="urn:schemas-microsoft-com:office:smarttags" w:element="PlaceType">
                <w:r w:rsidRPr="00D00632">
                  <w:rPr>
                    <w:rFonts w:ascii="Times New Roman" w:hAnsi="Times New Roman" w:cs="Times New Roman"/>
                    <w:b/>
                    <w:sz w:val="22"/>
                  </w:rPr>
                  <w:t>STATE</w:t>
                </w:r>
              </w:smartTag>
              <w:r w:rsidRPr="00D00632">
                <w:rPr>
                  <w:rFonts w:ascii="Times New Roman" w:hAnsi="Times New Roman" w:cs="Times New Roman"/>
                  <w:b/>
                  <w:sz w:val="22"/>
                </w:rPr>
                <w:t xml:space="preserve"> </w:t>
              </w:r>
              <w:smartTag w:uri="urn:schemas-microsoft-com:office:smarttags" w:element="PlaceType">
                <w:r w:rsidRPr="00D00632">
                  <w:rPr>
                    <w:rFonts w:ascii="Times New Roman" w:hAnsi="Times New Roman" w:cs="Times New Roman"/>
                    <w:b/>
                    <w:sz w:val="22"/>
                  </w:rPr>
                  <w:t>UNIVERSITY</w:t>
                </w:r>
              </w:smartTag>
            </w:smartTag>
          </w:p>
        </w:tc>
        <w:tc>
          <w:tcPr>
            <w:tcW w:w="6588" w:type="dxa"/>
          </w:tcPr>
          <w:p w:rsidR="00D00632" w:rsidRDefault="00D00632" w:rsidP="003F74D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00632">
              <w:rPr>
                <w:rFonts w:ascii="Times New Roman" w:hAnsi="Times New Roman" w:cs="Times New Roman"/>
                <w:sz w:val="22"/>
              </w:rPr>
              <w:t>2.  Activity Title:</w:t>
            </w:r>
            <w:r w:rsidRPr="00D00632">
              <w:rPr>
                <w:rFonts w:ascii="Times New Roman" w:hAnsi="Times New Roman" w:cs="Times New Roman"/>
                <w:b/>
                <w:sz w:val="22"/>
              </w:rPr>
              <w:t xml:space="preserve">   </w:t>
            </w: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00632" w:rsidRPr="00D00632" w:rsidTr="00B6464E">
        <w:trPr>
          <w:trHeight w:val="100"/>
        </w:trPr>
        <w:tc>
          <w:tcPr>
            <w:tcW w:w="6588" w:type="dxa"/>
          </w:tcPr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  <w:r w:rsidRPr="00D00632">
              <w:rPr>
                <w:rFonts w:ascii="Times New Roman" w:hAnsi="Times New Roman" w:cs="Times New Roman"/>
                <w:sz w:val="22"/>
              </w:rPr>
              <w:t xml:space="preserve">3.  Major Objectives in Measurable Terms: </w:t>
            </w:r>
          </w:p>
        </w:tc>
        <w:tc>
          <w:tcPr>
            <w:tcW w:w="6588" w:type="dxa"/>
          </w:tcPr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  <w:r w:rsidRPr="00D00632">
              <w:rPr>
                <w:rFonts w:ascii="Times New Roman" w:hAnsi="Times New Roman" w:cs="Times New Roman"/>
                <w:sz w:val="22"/>
              </w:rPr>
              <w:t>4.  Anticipated Results to Measure Success:</w:t>
            </w:r>
          </w:p>
        </w:tc>
      </w:tr>
      <w:tr w:rsidR="00D00632" w:rsidRPr="00D00632" w:rsidTr="00B6464E">
        <w:trPr>
          <w:trHeight w:val="100"/>
        </w:trPr>
        <w:tc>
          <w:tcPr>
            <w:tcW w:w="6588" w:type="dxa"/>
          </w:tcPr>
          <w:p w:rsidR="00A55347" w:rsidRDefault="00A55347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  <w:r w:rsidRPr="00D00632">
              <w:rPr>
                <w:rFonts w:ascii="Times New Roman" w:hAnsi="Times New Roman" w:cs="Times New Roman"/>
                <w:sz w:val="22"/>
              </w:rPr>
              <w:t>OBJECTIVE 1:</w:t>
            </w: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  <w:r w:rsidRPr="00D00632">
              <w:rPr>
                <w:rFonts w:ascii="Times New Roman" w:hAnsi="Times New Roman" w:cs="Times New Roman"/>
                <w:sz w:val="22"/>
              </w:rPr>
              <w:t>OBJECTIVE 2:</w:t>
            </w: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  <w:r w:rsidRPr="00D00632">
              <w:rPr>
                <w:rFonts w:ascii="Times New Roman" w:hAnsi="Times New Roman" w:cs="Times New Roman"/>
                <w:sz w:val="22"/>
              </w:rPr>
              <w:t>OBJECTIVE 3:</w:t>
            </w: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  <w:r w:rsidRPr="00D00632">
              <w:rPr>
                <w:rFonts w:ascii="Times New Roman" w:hAnsi="Times New Roman" w:cs="Times New Roman"/>
                <w:sz w:val="22"/>
              </w:rPr>
              <w:t>OBJECTIVE 4:</w:t>
            </w:r>
          </w:p>
          <w:p w:rsid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88" w:type="dxa"/>
          </w:tcPr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  <w:r w:rsidRPr="00D00632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</w:t>
            </w:r>
          </w:p>
          <w:p w:rsidR="00D00632" w:rsidRPr="00D00632" w:rsidRDefault="00D00632" w:rsidP="003F74D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E0B71" w:rsidRPr="00D00632" w:rsidRDefault="00EE0B71" w:rsidP="00D00632">
      <w:pPr>
        <w:jc w:val="center"/>
        <w:rPr>
          <w:rFonts w:ascii="Times New Roman" w:hAnsi="Times New Roman" w:cs="Times New Roman"/>
        </w:rPr>
      </w:pPr>
    </w:p>
    <w:sectPr w:rsidR="00EE0B71" w:rsidRPr="00D00632" w:rsidSect="00D006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632"/>
    <w:rsid w:val="00016414"/>
    <w:rsid w:val="000D2336"/>
    <w:rsid w:val="000D4C65"/>
    <w:rsid w:val="00344A35"/>
    <w:rsid w:val="003639A8"/>
    <w:rsid w:val="004E4F0F"/>
    <w:rsid w:val="004F78D3"/>
    <w:rsid w:val="005B0975"/>
    <w:rsid w:val="006E3AAB"/>
    <w:rsid w:val="00711299"/>
    <w:rsid w:val="0078020E"/>
    <w:rsid w:val="00905545"/>
    <w:rsid w:val="00914D2A"/>
    <w:rsid w:val="009412AA"/>
    <w:rsid w:val="00952006"/>
    <w:rsid w:val="00973E77"/>
    <w:rsid w:val="00A337D0"/>
    <w:rsid w:val="00A55347"/>
    <w:rsid w:val="00A97CA7"/>
    <w:rsid w:val="00B41F11"/>
    <w:rsid w:val="00B97C09"/>
    <w:rsid w:val="00C22237"/>
    <w:rsid w:val="00C73B2C"/>
    <w:rsid w:val="00CB20ED"/>
    <w:rsid w:val="00D00632"/>
    <w:rsid w:val="00D4374A"/>
    <w:rsid w:val="00D841C1"/>
    <w:rsid w:val="00E26D08"/>
    <w:rsid w:val="00EE0B71"/>
    <w:rsid w:val="00F10260"/>
    <w:rsid w:val="00F771AB"/>
    <w:rsid w:val="00FB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6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pliew</dc:creator>
  <cp:keywords/>
  <dc:description/>
  <cp:lastModifiedBy>pliew</cp:lastModifiedBy>
  <cp:revision>4</cp:revision>
  <dcterms:created xsi:type="dcterms:W3CDTF">2010-08-18T18:27:00Z</dcterms:created>
  <dcterms:modified xsi:type="dcterms:W3CDTF">2011-10-21T18:17:00Z</dcterms:modified>
</cp:coreProperties>
</file>