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1E71" w14:textId="77777777" w:rsidR="00FF0B98" w:rsidRPr="00FF0B98" w:rsidRDefault="00FF0B98" w:rsidP="00FF0B98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EDUCATION </w:t>
      </w:r>
    </w:p>
    <w:p w14:paraId="1CDEAD65" w14:textId="77777777" w:rsidR="00FF0B98" w:rsidRPr="00FF0B98" w:rsidRDefault="00FF0B98" w:rsidP="00FF0B98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5AEB517" w14:textId="77777777" w:rsidR="00131779" w:rsidRDefault="00131779" w:rsidP="00FF0B98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DPA            </w:t>
      </w:r>
      <w:r w:rsidR="00FF0B98" w:rsidRPr="00FF0B9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West Chester University of Pennsylvania</w:t>
      </w:r>
    </w:p>
    <w:p w14:paraId="3A65EC14" w14:textId="77777777" w:rsidR="00FF0B98" w:rsidRDefault="00131779" w:rsidP="00FF0B98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 xml:space="preserve">        </w:t>
      </w:r>
      <w:r w:rsidR="0098158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Concentration: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Public Policy and Ad</w:t>
      </w:r>
      <w:r w:rsidR="0098158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ministration</w:t>
      </w:r>
    </w:p>
    <w:p w14:paraId="731E81FF" w14:textId="77777777" w:rsidR="00981584" w:rsidRDefault="00981584" w:rsidP="00FF0B98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46DFF75" w14:textId="77777777" w:rsidR="00FF0B98" w:rsidRPr="00FF0B98" w:rsidRDefault="00FF0B98" w:rsidP="00FF0B98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AEE1408" w14:textId="77777777" w:rsidR="00FF0B98" w:rsidRPr="00FF0B98" w:rsidRDefault="00FF0B98" w:rsidP="00FF0B98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MSW </w:t>
      </w:r>
      <w:r w:rsidRPr="00FF0B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</w:t>
      </w:r>
      <w:r w:rsidRPr="00FF0B9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University of Michigan-Ann Arbor</w:t>
      </w:r>
    </w:p>
    <w:p w14:paraId="5A83395E" w14:textId="77777777" w:rsidR="00FF0B98" w:rsidRPr="00FF0B98" w:rsidRDefault="00FF0B98" w:rsidP="00FF0B98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Concentration:  Children, Youth and Families</w:t>
      </w:r>
      <w:r w:rsidR="00D51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Society</w:t>
      </w:r>
    </w:p>
    <w:p w14:paraId="773CA968" w14:textId="77777777" w:rsidR="00FF0B98" w:rsidRPr="00FF0B98" w:rsidRDefault="00FF0B98" w:rsidP="00FF0B98">
      <w:pPr>
        <w:autoSpaceDE w:val="0"/>
        <w:autoSpaceDN w:val="0"/>
        <w:adjustRightInd w:val="0"/>
        <w:spacing w:after="240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Specialization:  Child Welfare Certificate</w:t>
      </w:r>
    </w:p>
    <w:p w14:paraId="6D3BE7F3" w14:textId="77777777" w:rsidR="00FF0B98" w:rsidRPr="00FF0B98" w:rsidRDefault="00FF0B98" w:rsidP="00FF0B98">
      <w:pPr>
        <w:ind w:firstLine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BA</w:t>
      </w:r>
      <w:r w:rsidRPr="00FF0B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</w:t>
      </w:r>
      <w:r w:rsidRPr="00FF0B9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Eastern Illinois University</w:t>
      </w:r>
    </w:p>
    <w:p w14:paraId="2E3E4825" w14:textId="77777777" w:rsidR="00FF0B98" w:rsidRDefault="00FF0B98" w:rsidP="00FF0B98">
      <w:pPr>
        <w:spacing w:after="240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Major: Sociology </w:t>
      </w:r>
    </w:p>
    <w:p w14:paraId="26627874" w14:textId="77777777" w:rsidR="00485D27" w:rsidRPr="00FF0B98" w:rsidRDefault="00485D27" w:rsidP="00485D27">
      <w:pPr>
        <w:spacing w:line="360" w:lineRule="auto"/>
        <w:ind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LICENSES AND CERTIFICATIONS </w:t>
      </w:r>
    </w:p>
    <w:p w14:paraId="2AB3B8C8" w14:textId="77777777" w:rsidR="00485D27" w:rsidRPr="00FF0B98" w:rsidRDefault="00485D27" w:rsidP="00485D27">
      <w:pPr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SW</w:t>
      </w:r>
    </w:p>
    <w:p w14:paraId="4BC4A4CD" w14:textId="77777777" w:rsidR="00485D27" w:rsidRPr="00FF0B98" w:rsidRDefault="00485D27" w:rsidP="00485D27">
      <w:pPr>
        <w:spacing w:line="360" w:lineRule="auto"/>
        <w:ind w:firstLine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CWEL </w:t>
      </w:r>
    </w:p>
    <w:p w14:paraId="51F325A3" w14:textId="77777777" w:rsidR="00FF0B98" w:rsidRPr="00FF0B98" w:rsidRDefault="00FF0B98" w:rsidP="00FF0B98">
      <w:pPr>
        <w:spacing w:after="240"/>
        <w:ind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ACADEMIC APPOINTMENT</w:t>
      </w:r>
    </w:p>
    <w:p w14:paraId="77F7BDE5" w14:textId="77777777" w:rsidR="00FF0B98" w:rsidRPr="00FF0B98" w:rsidRDefault="00FF0B98" w:rsidP="00FF0B98">
      <w:pPr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8/2021 to present   Assistant Professor of Social Work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&amp; Graduate Student Advisor</w:t>
      </w: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63CF8AB" w14:textId="77777777" w:rsidR="00FF0B98" w:rsidRPr="00FF0B98" w:rsidRDefault="00FF0B98" w:rsidP="00FF0B98">
      <w:pPr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Tennessee State University </w:t>
      </w:r>
    </w:p>
    <w:p w14:paraId="1C1CA957" w14:textId="77777777" w:rsidR="00FF0B98" w:rsidRPr="00FF0B98" w:rsidRDefault="00FF0B98" w:rsidP="00FF0B98">
      <w:pPr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9933C4" w14:textId="77777777" w:rsidR="00FF0B98" w:rsidRPr="00FF0B98" w:rsidRDefault="00FF0B98" w:rsidP="00FF0B98">
      <w:pPr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63B2C8" w14:textId="77777777" w:rsidR="00FF0B98" w:rsidRPr="00FF0B98" w:rsidRDefault="00FF0B98" w:rsidP="00FF0B98">
      <w:pPr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TEACHING INTERESTS </w:t>
      </w:r>
    </w:p>
    <w:p w14:paraId="7DCE6E8E" w14:textId="77777777" w:rsidR="00FF0B98" w:rsidRPr="00FF0B98" w:rsidRDefault="00FF0B98" w:rsidP="00FF0B98">
      <w:pPr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Research Methods </w:t>
      </w:r>
      <w:r w:rsidR="00D51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Social Work Evaluation </w:t>
      </w:r>
    </w:p>
    <w:p w14:paraId="73743DDC" w14:textId="77777777" w:rsidR="00FF0B98" w:rsidRPr="00FF0B98" w:rsidRDefault="00FF0B98" w:rsidP="00FF0B98">
      <w:pPr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Advanced Generalist Practice with Individuals, Groups, and Families </w:t>
      </w:r>
    </w:p>
    <w:p w14:paraId="4D761FED" w14:textId="77777777" w:rsidR="00FF0B98" w:rsidRPr="00FF0B98" w:rsidRDefault="00FF0B98" w:rsidP="00FF0B98">
      <w:pPr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B39C71" w14:textId="77777777" w:rsidR="00FF0B98" w:rsidRPr="00FF0B98" w:rsidRDefault="00FF0B98" w:rsidP="00FF0B98">
      <w:pPr>
        <w:ind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TEACHING EXPERIENCE</w:t>
      </w:r>
    </w:p>
    <w:p w14:paraId="5085709E" w14:textId="77777777" w:rsidR="00FF0B98" w:rsidRPr="00FF0B98" w:rsidRDefault="00FF0B98" w:rsidP="00FF0B98">
      <w:pPr>
        <w:ind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A3E47E0" w14:textId="77777777" w:rsidR="00FF0B98" w:rsidRPr="00FF0B98" w:rsidRDefault="00FF0B98" w:rsidP="00FF0B98">
      <w:pPr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SOWK 4950 Reading and Research </w:t>
      </w:r>
    </w:p>
    <w:p w14:paraId="3258141F" w14:textId="77777777" w:rsidR="00FF0B98" w:rsidRPr="00FF0B98" w:rsidRDefault="00FF0B98" w:rsidP="00FF0B98">
      <w:pPr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SOWK 4800 Social Work Undergraduate Research I </w:t>
      </w:r>
    </w:p>
    <w:p w14:paraId="7808C87E" w14:textId="77777777" w:rsidR="00FF0B98" w:rsidRPr="00FF0B98" w:rsidRDefault="00FF0B98" w:rsidP="00FF0B98">
      <w:pPr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SOWK 6220 Social Work Research in Practice I</w:t>
      </w:r>
    </w:p>
    <w:p w14:paraId="040084CF" w14:textId="77777777" w:rsidR="00FF0B98" w:rsidRPr="00FF0B98" w:rsidRDefault="00FF0B98" w:rsidP="00FF0B98">
      <w:pPr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SOWK 6120 Social Work Research in Practice II</w:t>
      </w:r>
    </w:p>
    <w:p w14:paraId="22F3B691" w14:textId="77777777" w:rsidR="00FF0B98" w:rsidRPr="00FF0B98" w:rsidRDefault="00FF0B98" w:rsidP="00FF0B98">
      <w:pPr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SOWK 6230 Advanced Macro Practice </w:t>
      </w:r>
    </w:p>
    <w:p w14:paraId="7AAFA972" w14:textId="77777777" w:rsidR="00FF0B98" w:rsidRPr="00FF0B98" w:rsidRDefault="00FF0B98" w:rsidP="00FF0B98">
      <w:pPr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SOWK 6220 Advanced Group Practice </w:t>
      </w:r>
    </w:p>
    <w:p w14:paraId="40047346" w14:textId="77777777" w:rsidR="00FF0B98" w:rsidRPr="00FF0B98" w:rsidRDefault="00FF0B98" w:rsidP="00FF0B98">
      <w:pPr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SOWK 6140 Social Work Practice 1B</w:t>
      </w:r>
      <w:r w:rsidRPr="00FF0B98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br/>
      </w:r>
      <w:bookmarkStart w:id="0" w:name="_Hlk116402011"/>
    </w:p>
    <w:bookmarkEnd w:id="0"/>
    <w:p w14:paraId="05C71DD3" w14:textId="77777777" w:rsidR="00131779" w:rsidRDefault="00131779" w:rsidP="00FF0B98">
      <w:pPr>
        <w:ind w:firstLine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2CFCF84" w14:textId="77777777" w:rsidR="00131779" w:rsidRDefault="00131779" w:rsidP="00FF0B98">
      <w:pPr>
        <w:ind w:firstLine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958C6B5" w14:textId="77777777" w:rsidR="00131779" w:rsidRDefault="00131779" w:rsidP="00FF0B98">
      <w:pPr>
        <w:ind w:firstLine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DCBD9BC" w14:textId="77777777" w:rsidR="00131779" w:rsidRDefault="00131779" w:rsidP="00FF0B98">
      <w:pPr>
        <w:ind w:firstLine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06CBBD1" w14:textId="77777777" w:rsidR="00FF0B98" w:rsidRPr="00FF0B98" w:rsidRDefault="00FF0B98" w:rsidP="00FF0B98">
      <w:pPr>
        <w:ind w:firstLine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PRESENTATIONS </w:t>
      </w:r>
    </w:p>
    <w:p w14:paraId="566E1572" w14:textId="77777777" w:rsidR="00FF0B98" w:rsidRPr="00FF0B98" w:rsidRDefault="00FF0B98" w:rsidP="00FF0B98">
      <w:pPr>
        <w:ind w:firstLine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8398C0E" w14:textId="77777777" w:rsidR="00FF0B98" w:rsidRDefault="00FF0B98" w:rsidP="00FF0B98">
      <w:pPr>
        <w:ind w:firstLine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American Public Administration Association, 2023</w:t>
      </w:r>
    </w:p>
    <w:p w14:paraId="32BEE687" w14:textId="77777777" w:rsidR="00FF0B98" w:rsidRPr="00FF0B98" w:rsidRDefault="00485D27" w:rsidP="00FF0B98">
      <w:pPr>
        <w:ind w:firstLine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Protecting Democracy for the Next Generation: The Role and Responsibility of Public Administration. </w:t>
      </w:r>
      <w:r w:rsidRPr="00485D27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  <w:t>Paper presentation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 “</w:t>
      </w:r>
      <w:r w:rsidRPr="00485D2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Democratizing Families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”</w:t>
      </w:r>
    </w:p>
    <w:p w14:paraId="609EA308" w14:textId="77777777" w:rsidR="00FF0B98" w:rsidRPr="00FF0B98" w:rsidRDefault="00FF0B98" w:rsidP="00E75C94">
      <w:pPr>
        <w:spacing w:before="240" w:after="240"/>
        <w:ind w:firstLine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Social Equity Leadership Conference, 2019</w:t>
      </w:r>
      <w:r w:rsidRPr="00FF0B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br/>
      </w:r>
      <w:r w:rsidRPr="00FF0B9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Achieving Social Equity in Turbulent Times: A Grand Public Administration Challenge.</w:t>
      </w:r>
      <w:r w:rsidRPr="00FF0B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FF0B98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Paper presentation</w:t>
      </w:r>
      <w:r w:rsidRPr="00FF0B9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 “Governing equity among students from foster care”</w:t>
      </w:r>
    </w:p>
    <w:p w14:paraId="40E14984" w14:textId="77777777" w:rsidR="00FF0B98" w:rsidRPr="00FF0B98" w:rsidRDefault="00FF0B98" w:rsidP="00E75C94">
      <w:pPr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Northeast Conference on Public Administration, 2018</w:t>
      </w:r>
    </w:p>
    <w:p w14:paraId="1DCE1E1A" w14:textId="77777777" w:rsidR="00FF0B98" w:rsidRPr="00FF0B98" w:rsidRDefault="00FF0B98" w:rsidP="00E75C94">
      <w:pPr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Blind Spots in Public Administration: Looking Inward to Improve Responses to Changing Landscapes. </w:t>
      </w:r>
      <w:r w:rsidRPr="00FF0B98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Poster presentation</w:t>
      </w: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“Challenging tunnel vision: Child welfare administration, policy, and practice.”  </w:t>
      </w:r>
    </w:p>
    <w:p w14:paraId="07659A6C" w14:textId="77777777" w:rsidR="00131779" w:rsidRDefault="00131779" w:rsidP="00131779">
      <w:pPr>
        <w:tabs>
          <w:tab w:val="left" w:pos="5692"/>
        </w:tabs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E1E5F1" w14:textId="77777777" w:rsidR="00FF0B98" w:rsidRPr="00FF0B98" w:rsidRDefault="00485D27" w:rsidP="00131779">
      <w:pPr>
        <w:tabs>
          <w:tab w:val="left" w:pos="5692"/>
        </w:tabs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PROFESSIONAL </w:t>
      </w:r>
      <w:r w:rsidR="00FF0B98" w:rsidRPr="00FF0B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EXPERIENCE</w:t>
      </w:r>
    </w:p>
    <w:p w14:paraId="783F3E0A" w14:textId="77777777" w:rsidR="00FF0B98" w:rsidRPr="00FF0B98" w:rsidRDefault="00FF0B98" w:rsidP="00FF0B98">
      <w:pPr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3C10A0" w14:textId="77777777" w:rsidR="00485D27" w:rsidRPr="00E75C94" w:rsidRDefault="00FF0B98" w:rsidP="00E75C94">
      <w:pPr>
        <w:spacing w:after="240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4/2014-</w:t>
      </w:r>
      <w:r w:rsidR="00D117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/2019 </w:t>
      </w:r>
      <w:r w:rsidRPr="00FF0B9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Master Child Welfare Specialist</w:t>
      </w: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Lutheran Social Services</w:t>
      </w:r>
    </w:p>
    <w:p w14:paraId="7456A1DD" w14:textId="77777777" w:rsidR="00981584" w:rsidRPr="00981584" w:rsidRDefault="00981584" w:rsidP="00FF0B98">
      <w:pPr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8C9006" w14:textId="77777777" w:rsidR="00FF0B98" w:rsidRPr="00FF0B98" w:rsidRDefault="00FF0B98" w:rsidP="00FF0B98">
      <w:pPr>
        <w:spacing w:line="360" w:lineRule="auto"/>
        <w:ind w:firstLine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HONORS AND AWARDS</w:t>
      </w:r>
    </w:p>
    <w:p w14:paraId="3D7E1005" w14:textId="77777777" w:rsidR="00FF0B98" w:rsidRPr="00FF0B98" w:rsidRDefault="00FF0B98" w:rsidP="00FF0B98">
      <w:pPr>
        <w:spacing w:line="360" w:lineRule="auto"/>
        <w:ind w:firstLine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Graduate Dean's Professional Development Award </w:t>
      </w:r>
    </w:p>
    <w:p w14:paraId="2839617D" w14:textId="77777777" w:rsidR="00FF0B98" w:rsidRPr="00FF0B98" w:rsidRDefault="00FF0B98" w:rsidP="00FF0B98">
      <w:pPr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Child Welfare Scholar </w:t>
      </w:r>
    </w:p>
    <w:p w14:paraId="3C5DD1CD" w14:textId="77777777" w:rsidR="00FF0B98" w:rsidRPr="00FF0B98" w:rsidRDefault="00FF0B98" w:rsidP="00FF0B98">
      <w:pPr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Elisa Baumgartner Scholarship </w:t>
      </w:r>
    </w:p>
    <w:p w14:paraId="764673B2" w14:textId="77777777" w:rsidR="00FF0B98" w:rsidRDefault="00FF0B98" w:rsidP="00FF0B98">
      <w:pPr>
        <w:spacing w:after="240" w:line="36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TRIO Scholarship Award </w:t>
      </w:r>
    </w:p>
    <w:p w14:paraId="07D165C9" w14:textId="77777777" w:rsidR="00E75C94" w:rsidRPr="00FF0B98" w:rsidRDefault="00E75C94" w:rsidP="00E75C94">
      <w:pPr>
        <w:spacing w:line="360" w:lineRule="auto"/>
        <w:ind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PROFESSIONAL MEMBERSHIPS</w:t>
      </w:r>
    </w:p>
    <w:p w14:paraId="073A75B6" w14:textId="77777777" w:rsidR="00E75C94" w:rsidRPr="00FF0B98" w:rsidRDefault="00E75C94" w:rsidP="00E75C94">
      <w:pPr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National Association of Social Workers (NASW)</w:t>
      </w:r>
    </w:p>
    <w:p w14:paraId="68C2889A" w14:textId="77777777" w:rsidR="00E75C94" w:rsidRDefault="00E75C94" w:rsidP="00E75C94">
      <w:pPr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American Society for Public Administration (ASPA)</w:t>
      </w:r>
    </w:p>
    <w:p w14:paraId="09FF72B6" w14:textId="77777777" w:rsidR="00E75C94" w:rsidRPr="00FF0B98" w:rsidRDefault="00E75C94" w:rsidP="00E75C94">
      <w:pPr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E05FC6" w14:textId="77777777" w:rsidR="00FF0B98" w:rsidRPr="00FF0B98" w:rsidRDefault="00FF0B98" w:rsidP="00FF0B98">
      <w:pPr>
        <w:ind w:firstLine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ACADEMIC SERVICE </w:t>
      </w:r>
    </w:p>
    <w:p w14:paraId="65C6F67C" w14:textId="77777777" w:rsidR="00FF0B98" w:rsidRPr="00FF0B98" w:rsidRDefault="00FF0B98" w:rsidP="00FF0B98">
      <w:pPr>
        <w:ind w:firstLine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CEADECC" w14:textId="77777777" w:rsidR="00FF0B98" w:rsidRPr="00FF0B98" w:rsidRDefault="00FF0B98" w:rsidP="00FF0B98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Faculty Senate, Constitution Committee </w:t>
      </w:r>
    </w:p>
    <w:p w14:paraId="7971F33A" w14:textId="77777777" w:rsidR="00FF0B98" w:rsidRDefault="00FF0B98" w:rsidP="00FF0B98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Faculty Senate, Employee Grievance Committee</w:t>
      </w:r>
    </w:p>
    <w:p w14:paraId="238CDDFA" w14:textId="77777777" w:rsidR="00FF0B98" w:rsidRPr="00FF0B98" w:rsidRDefault="00FF0B98" w:rsidP="00FF0B98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B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Reviewer, Tennessee State University Research Symposium </w:t>
      </w:r>
    </w:p>
    <w:sectPr w:rsidR="00FF0B98" w:rsidRPr="00FF0B98" w:rsidSect="00DE5474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6213" w14:textId="77777777" w:rsidR="004A6FA3" w:rsidRDefault="004A6FA3" w:rsidP="00FF0B98">
      <w:r>
        <w:separator/>
      </w:r>
    </w:p>
  </w:endnote>
  <w:endnote w:type="continuationSeparator" w:id="0">
    <w:p w14:paraId="0A538D7F" w14:textId="77777777" w:rsidR="004A6FA3" w:rsidRDefault="004A6FA3" w:rsidP="00FF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444B" w14:textId="77777777" w:rsidR="00000000" w:rsidRPr="00DB5BD5" w:rsidRDefault="00D117C5" w:rsidP="00F52539">
    <w:pPr>
      <w:pStyle w:val="Header"/>
      <w:jc w:val="right"/>
      <w:rPr>
        <w:rFonts w:ascii="Bookman Old Style" w:hAnsi="Bookman Old Style"/>
        <w:sz w:val="22"/>
        <w:szCs w:val="22"/>
      </w:rPr>
    </w:pPr>
    <w:r w:rsidRPr="00DB5BD5">
      <w:rPr>
        <w:rFonts w:ascii="Bookman Old Style" w:hAnsi="Bookman Old Style"/>
        <w:sz w:val="22"/>
        <w:szCs w:val="22"/>
      </w:rPr>
      <w:t>Shone Hughes</w:t>
    </w:r>
  </w:p>
  <w:p w14:paraId="0B67E23E" w14:textId="77777777" w:rsidR="00000000" w:rsidRPr="00F52539" w:rsidRDefault="00000000" w:rsidP="00F52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A9A6" w14:textId="77777777" w:rsidR="00000000" w:rsidRPr="00DB5BD5" w:rsidRDefault="00D117C5" w:rsidP="00DB5BD5">
    <w:pPr>
      <w:pStyle w:val="Header"/>
      <w:jc w:val="right"/>
      <w:rPr>
        <w:rFonts w:ascii="Bookman Old Style" w:hAnsi="Bookman Old Style"/>
        <w:sz w:val="22"/>
        <w:szCs w:val="22"/>
      </w:rPr>
    </w:pPr>
    <w:r w:rsidRPr="00DB5BD5">
      <w:rPr>
        <w:rFonts w:ascii="Bookman Old Style" w:hAnsi="Bookman Old Style"/>
        <w:sz w:val="22"/>
        <w:szCs w:val="22"/>
      </w:rPr>
      <w:t>Shone Hughes</w:t>
    </w:r>
  </w:p>
  <w:p w14:paraId="61144428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D6A4" w14:textId="77777777" w:rsidR="004A6FA3" w:rsidRDefault="004A6FA3" w:rsidP="00FF0B98">
      <w:r>
        <w:separator/>
      </w:r>
    </w:p>
  </w:footnote>
  <w:footnote w:type="continuationSeparator" w:id="0">
    <w:p w14:paraId="1C2FA923" w14:textId="77777777" w:rsidR="004A6FA3" w:rsidRDefault="004A6FA3" w:rsidP="00FF0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0F5C" w14:textId="77777777" w:rsidR="00000000" w:rsidRDefault="00D117C5" w:rsidP="00DE5474">
    <w:pPr>
      <w:pStyle w:val="Header"/>
      <w:jc w:val="center"/>
      <w:rPr>
        <w:rFonts w:ascii="Bookman Old Style" w:hAnsi="Bookman Old Style"/>
        <w:b/>
        <w:sz w:val="32"/>
        <w:szCs w:val="32"/>
      </w:rPr>
    </w:pPr>
    <w:r w:rsidRPr="00BD05B0">
      <w:rPr>
        <w:rFonts w:ascii="Bookman Old Style" w:hAnsi="Bookman Old Style"/>
        <w:b/>
        <w:sz w:val="32"/>
        <w:szCs w:val="32"/>
      </w:rPr>
      <w:t>Shone Hughes</w:t>
    </w:r>
  </w:p>
  <w:p w14:paraId="0C1C31B0" w14:textId="77777777" w:rsidR="00FF0B98" w:rsidRPr="00FF0B98" w:rsidRDefault="00FF0B98" w:rsidP="00DE5474">
    <w:pPr>
      <w:pStyle w:val="Header"/>
      <w:jc w:val="center"/>
      <w:rPr>
        <w:rFonts w:ascii="Bookman Old Style" w:hAnsi="Bookman Old Style"/>
        <w:bCs/>
        <w:sz w:val="32"/>
        <w:szCs w:val="32"/>
      </w:rPr>
    </w:pPr>
    <w:r w:rsidRPr="00FF0B98">
      <w:rPr>
        <w:rFonts w:ascii="Bookman Old Style" w:hAnsi="Bookman Old Style"/>
        <w:bCs/>
        <w:sz w:val="32"/>
        <w:szCs w:val="32"/>
      </w:rPr>
      <w:t>shughe10@tnstate.edu</w:t>
    </w:r>
  </w:p>
  <w:p w14:paraId="30AAEAC1" w14:textId="77777777" w:rsidR="00000000" w:rsidRDefault="00D117C5" w:rsidP="00DE5474">
    <w:pPr>
      <w:pStyle w:val="Header"/>
      <w:jc w:val="center"/>
    </w:pPr>
    <w:r>
      <w:rPr>
        <w:rFonts w:ascii="Bookman Old Style" w:hAnsi="Bookman Old Style"/>
        <w:sz w:val="22"/>
        <w:szCs w:val="22"/>
      </w:rPr>
      <w:t xml:space="preserve">       </w:t>
    </w:r>
    <w:r>
      <w:t xml:space="preserve"> </w:t>
    </w:r>
  </w:p>
  <w:p w14:paraId="27FCC256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98"/>
    <w:rsid w:val="00087E98"/>
    <w:rsid w:val="00131779"/>
    <w:rsid w:val="00136522"/>
    <w:rsid w:val="00152437"/>
    <w:rsid w:val="004547EC"/>
    <w:rsid w:val="00485D27"/>
    <w:rsid w:val="004A6FA3"/>
    <w:rsid w:val="00565461"/>
    <w:rsid w:val="005F6996"/>
    <w:rsid w:val="0072252B"/>
    <w:rsid w:val="007A23FD"/>
    <w:rsid w:val="00913CBA"/>
    <w:rsid w:val="009579F4"/>
    <w:rsid w:val="00981584"/>
    <w:rsid w:val="009C7DE2"/>
    <w:rsid w:val="00A54C46"/>
    <w:rsid w:val="00AA1765"/>
    <w:rsid w:val="00AB38D9"/>
    <w:rsid w:val="00AB6428"/>
    <w:rsid w:val="00CC6E35"/>
    <w:rsid w:val="00D117C5"/>
    <w:rsid w:val="00D519DC"/>
    <w:rsid w:val="00E03DB2"/>
    <w:rsid w:val="00E75C94"/>
    <w:rsid w:val="00FC18C1"/>
    <w:rsid w:val="00FD65C5"/>
    <w:rsid w:val="00FF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58764"/>
  <w15:chartTrackingRefBased/>
  <w15:docId w15:val="{5B330BE7-9708-4220-BCCD-DA4D1CCC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E98"/>
    <w:pPr>
      <w:ind w:firstLine="43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B98"/>
    <w:pPr>
      <w:tabs>
        <w:tab w:val="center" w:pos="4680"/>
        <w:tab w:val="right" w:pos="9360"/>
      </w:tabs>
      <w:ind w:firstLine="0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F0B98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B98"/>
    <w:pPr>
      <w:tabs>
        <w:tab w:val="center" w:pos="4680"/>
        <w:tab w:val="right" w:pos="9360"/>
      </w:tabs>
      <w:ind w:firstLine="0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F0B98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Shone Hughes</dc:creator>
  <cp:keywords/>
  <dc:description/>
  <cp:lastModifiedBy>Robare, Linda</cp:lastModifiedBy>
  <cp:revision>2</cp:revision>
  <dcterms:created xsi:type="dcterms:W3CDTF">2023-08-31T15:54:00Z</dcterms:created>
  <dcterms:modified xsi:type="dcterms:W3CDTF">2023-08-31T15:54:00Z</dcterms:modified>
</cp:coreProperties>
</file>