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9D" w:rsidRPr="001A0AEC" w:rsidRDefault="00A47D9D" w:rsidP="00A47D9D">
      <w:pPr>
        <w:jc w:val="center"/>
        <w:rPr>
          <w:sz w:val="36"/>
          <w:szCs w:val="36"/>
        </w:rPr>
      </w:pPr>
      <w:r w:rsidRPr="001A0AEC">
        <w:rPr>
          <w:sz w:val="36"/>
          <w:szCs w:val="36"/>
        </w:rPr>
        <w:t xml:space="preserve">Teaching Chapter </w:t>
      </w:r>
      <w:r w:rsidR="00821A03" w:rsidRPr="001A0AEC">
        <w:rPr>
          <w:sz w:val="36"/>
          <w:szCs w:val="36"/>
        </w:rPr>
        <w:t>4</w:t>
      </w:r>
    </w:p>
    <w:p w:rsidR="00A47D9D" w:rsidRPr="001A0AEC" w:rsidRDefault="00821A03" w:rsidP="00A47D9D">
      <w:pPr>
        <w:jc w:val="center"/>
        <w:rPr>
          <w:b/>
          <w:i/>
          <w:sz w:val="40"/>
          <w:szCs w:val="40"/>
        </w:rPr>
      </w:pPr>
      <w:r w:rsidRPr="001A0AEC">
        <w:rPr>
          <w:b/>
          <w:i/>
          <w:sz w:val="40"/>
          <w:szCs w:val="40"/>
        </w:rPr>
        <w:t xml:space="preserve">Time </w:t>
      </w:r>
      <w:r w:rsidR="00A47D9D" w:rsidRPr="001A0AEC">
        <w:rPr>
          <w:b/>
          <w:i/>
          <w:sz w:val="40"/>
          <w:szCs w:val="40"/>
        </w:rPr>
        <w:t>Manag</w:t>
      </w:r>
      <w:r w:rsidRPr="001A0AEC">
        <w:rPr>
          <w:b/>
          <w:i/>
          <w:sz w:val="40"/>
          <w:szCs w:val="40"/>
        </w:rPr>
        <w:t>ement</w:t>
      </w:r>
      <w:r w:rsidR="00A47D9D" w:rsidRPr="001A0AEC">
        <w:rPr>
          <w:b/>
          <w:i/>
          <w:sz w:val="40"/>
          <w:szCs w:val="40"/>
        </w:rPr>
        <w:t xml:space="preserve"> </w:t>
      </w:r>
    </w:p>
    <w:p w:rsidR="00A47D9D" w:rsidRDefault="00A47D9D" w:rsidP="00A47D9D">
      <w:pPr>
        <w:rPr>
          <w:sz w:val="28"/>
          <w:szCs w:val="28"/>
        </w:rPr>
      </w:pPr>
    </w:p>
    <w:p w:rsidR="002D2426" w:rsidRDefault="002D2426" w:rsidP="00A47D9D">
      <w:pPr>
        <w:rPr>
          <w:sz w:val="28"/>
          <w:szCs w:val="28"/>
        </w:rPr>
      </w:pPr>
    </w:p>
    <w:p w:rsidR="00A47D9D" w:rsidRDefault="00A47D9D" w:rsidP="00A47D9D">
      <w:pPr>
        <w:rPr>
          <w:sz w:val="28"/>
          <w:szCs w:val="28"/>
        </w:rPr>
      </w:pPr>
      <w:r>
        <w:rPr>
          <w:sz w:val="28"/>
          <w:szCs w:val="28"/>
        </w:rPr>
        <w:t xml:space="preserve">Key </w:t>
      </w:r>
      <w:r w:rsidR="001A0AEC">
        <w:rPr>
          <w:sz w:val="28"/>
          <w:szCs w:val="28"/>
        </w:rPr>
        <w:t>Objective (Intended Learning Outcome) for</w:t>
      </w:r>
      <w:r>
        <w:rPr>
          <w:sz w:val="28"/>
          <w:szCs w:val="28"/>
        </w:rPr>
        <w:t xml:space="preserve"> this Chapter</w:t>
      </w:r>
    </w:p>
    <w:p w:rsidR="00A47D9D" w:rsidRDefault="002D2426" w:rsidP="00A47D9D">
      <w:pPr>
        <w:suppressAutoHyphens/>
      </w:pPr>
      <w:r>
        <w:t xml:space="preserve">    </w:t>
      </w:r>
      <w:r w:rsidR="00A47D9D">
        <w:t>Simply stated, the major goal of this chapter is to promote</w:t>
      </w:r>
      <w:r w:rsidR="00821A03">
        <w:t xml:space="preserve"> students’ ability to manage </w:t>
      </w:r>
      <w:r w:rsidR="001A0AEC">
        <w:t xml:space="preserve">and maximize one </w:t>
      </w:r>
      <w:r w:rsidR="00A47D9D">
        <w:t xml:space="preserve">of their most important personal resources: </w:t>
      </w:r>
      <w:r w:rsidR="00821A03">
        <w:t>time</w:t>
      </w:r>
      <w:r w:rsidR="00A47D9D">
        <w:t>.</w:t>
      </w:r>
    </w:p>
    <w:p w:rsidR="00A47D9D" w:rsidRDefault="00A47D9D" w:rsidP="00A47D9D">
      <w:pPr>
        <w:suppressAutoHyphens/>
        <w:rPr>
          <w:sz w:val="28"/>
          <w:szCs w:val="28"/>
        </w:rPr>
      </w:pPr>
    </w:p>
    <w:p w:rsidR="00A47D9D" w:rsidRDefault="00A47D9D" w:rsidP="00A47D9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Rationale for the </w:t>
      </w:r>
      <w:r>
        <w:rPr>
          <w:i/>
          <w:sz w:val="28"/>
          <w:szCs w:val="28"/>
        </w:rPr>
        <w:t>Placement</w:t>
      </w:r>
      <w:r>
        <w:rPr>
          <w:sz w:val="28"/>
          <w:szCs w:val="28"/>
        </w:rPr>
        <w:t xml:space="preserve"> of this Chapter in the Text’s </w:t>
      </w:r>
      <w:r>
        <w:rPr>
          <w:i/>
          <w:sz w:val="28"/>
          <w:szCs w:val="28"/>
        </w:rPr>
        <w:t>Sequence</w:t>
      </w:r>
      <w:r>
        <w:rPr>
          <w:sz w:val="28"/>
          <w:szCs w:val="28"/>
        </w:rPr>
        <w:t xml:space="preserve"> of Topics</w:t>
      </w:r>
    </w:p>
    <w:p w:rsidR="00A47D9D" w:rsidRDefault="00A47D9D" w:rsidP="00A47D9D">
      <w:pPr>
        <w:rPr>
          <w:szCs w:val="32"/>
        </w:rPr>
      </w:pPr>
      <w:r>
        <w:rPr>
          <w:szCs w:val="32"/>
        </w:rPr>
        <w:t xml:space="preserve">    </w:t>
      </w:r>
      <w:r w:rsidR="001A0AEC">
        <w:rPr>
          <w:szCs w:val="32"/>
        </w:rPr>
        <w:t>T</w:t>
      </w:r>
      <w:r>
        <w:rPr>
          <w:szCs w:val="32"/>
        </w:rPr>
        <w:t>ime</w:t>
      </w:r>
      <w:r w:rsidR="001A0AEC">
        <w:rPr>
          <w:szCs w:val="32"/>
        </w:rPr>
        <w:t xml:space="preserve"> </w:t>
      </w:r>
      <w:r>
        <w:rPr>
          <w:szCs w:val="32"/>
        </w:rPr>
        <w:t xml:space="preserve">management </w:t>
      </w:r>
      <w:r w:rsidR="0024742D">
        <w:rPr>
          <w:szCs w:val="32"/>
        </w:rPr>
        <w:t>appears</w:t>
      </w:r>
      <w:r w:rsidR="001A0AEC">
        <w:rPr>
          <w:szCs w:val="32"/>
        </w:rPr>
        <w:t xml:space="preserve"> as one of the earlier chapters</w:t>
      </w:r>
      <w:r>
        <w:rPr>
          <w:szCs w:val="32"/>
        </w:rPr>
        <w:t xml:space="preserve"> </w:t>
      </w:r>
      <w:r w:rsidR="001A0AEC">
        <w:rPr>
          <w:szCs w:val="32"/>
        </w:rPr>
        <w:t>of</w:t>
      </w:r>
      <w:r>
        <w:rPr>
          <w:szCs w:val="32"/>
        </w:rPr>
        <w:t xml:space="preserve"> </w:t>
      </w:r>
      <w:r w:rsidR="001A0AEC">
        <w:rPr>
          <w:szCs w:val="32"/>
        </w:rPr>
        <w:t xml:space="preserve">the text </w:t>
      </w:r>
      <w:r>
        <w:rPr>
          <w:szCs w:val="32"/>
        </w:rPr>
        <w:t>with the hope that students w</w:t>
      </w:r>
      <w:r w:rsidR="001A0AEC">
        <w:rPr>
          <w:szCs w:val="32"/>
        </w:rPr>
        <w:t>ill</w:t>
      </w:r>
      <w:r>
        <w:rPr>
          <w:szCs w:val="32"/>
        </w:rPr>
        <w:t xml:space="preserve"> implement </w:t>
      </w:r>
      <w:r w:rsidR="001A0AEC">
        <w:rPr>
          <w:szCs w:val="32"/>
        </w:rPr>
        <w:t>its suggested</w:t>
      </w:r>
      <w:r>
        <w:rPr>
          <w:szCs w:val="32"/>
        </w:rPr>
        <w:t xml:space="preserve"> strategies </w:t>
      </w:r>
      <w:r w:rsidR="00821A03">
        <w:rPr>
          <w:szCs w:val="32"/>
        </w:rPr>
        <w:t>at the outset of their college experience</w:t>
      </w:r>
      <w:r>
        <w:rPr>
          <w:szCs w:val="32"/>
        </w:rPr>
        <w:t>. While it makes sense to introduce practical strategies for time management early in the term, it</w:t>
      </w:r>
      <w:r w:rsidR="001A0AEC">
        <w:rPr>
          <w:szCs w:val="32"/>
        </w:rPr>
        <w:t>’s</w:t>
      </w:r>
      <w:r>
        <w:rPr>
          <w:szCs w:val="32"/>
        </w:rPr>
        <w:t xml:space="preserve"> been our experience that students are </w:t>
      </w:r>
      <w:r w:rsidR="00E407E6">
        <w:rPr>
          <w:szCs w:val="32"/>
        </w:rPr>
        <w:t xml:space="preserve">often </w:t>
      </w:r>
      <w:r>
        <w:rPr>
          <w:szCs w:val="32"/>
        </w:rPr>
        <w:t xml:space="preserve">not motivated or “ready” to learn about time management in depth until later in the term—after they </w:t>
      </w:r>
      <w:r w:rsidR="001A0AEC">
        <w:rPr>
          <w:szCs w:val="32"/>
        </w:rPr>
        <w:t>discover</w:t>
      </w:r>
      <w:r>
        <w:rPr>
          <w:szCs w:val="32"/>
        </w:rPr>
        <w:t xml:space="preserve"> how easy it is to </w:t>
      </w:r>
      <w:r w:rsidR="00E407E6">
        <w:rPr>
          <w:szCs w:val="32"/>
        </w:rPr>
        <w:t>start</w:t>
      </w:r>
      <w:r w:rsidR="001A0AEC">
        <w:rPr>
          <w:szCs w:val="32"/>
        </w:rPr>
        <w:t xml:space="preserve"> </w:t>
      </w:r>
      <w:r>
        <w:rPr>
          <w:szCs w:val="32"/>
        </w:rPr>
        <w:t>fall</w:t>
      </w:r>
      <w:r w:rsidR="001A0AEC">
        <w:rPr>
          <w:szCs w:val="32"/>
        </w:rPr>
        <w:t>ing</w:t>
      </w:r>
      <w:r>
        <w:rPr>
          <w:szCs w:val="32"/>
        </w:rPr>
        <w:t xml:space="preserve"> behind in college and </w:t>
      </w:r>
      <w:r w:rsidR="00E407E6">
        <w:rPr>
          <w:szCs w:val="32"/>
        </w:rPr>
        <w:t>begin to feel some of the stressful consequences of</w:t>
      </w:r>
      <w:r>
        <w:rPr>
          <w:szCs w:val="32"/>
        </w:rPr>
        <w:t xml:space="preserve"> </w:t>
      </w:r>
      <w:r w:rsidR="00E407E6">
        <w:rPr>
          <w:szCs w:val="32"/>
        </w:rPr>
        <w:t>procrastinations</w:t>
      </w:r>
      <w:r>
        <w:rPr>
          <w:szCs w:val="32"/>
        </w:rPr>
        <w:t xml:space="preserve">. Thus, detailed discussion of time management is placed </w:t>
      </w:r>
      <w:r w:rsidR="00E407E6">
        <w:rPr>
          <w:szCs w:val="32"/>
        </w:rPr>
        <w:t>fourth in the lineup of topics</w:t>
      </w:r>
      <w:r>
        <w:rPr>
          <w:szCs w:val="32"/>
        </w:rPr>
        <w:t xml:space="preserve"> so that it </w:t>
      </w:r>
      <w:r w:rsidR="00E407E6">
        <w:rPr>
          <w:szCs w:val="32"/>
        </w:rPr>
        <w:t>might</w:t>
      </w:r>
      <w:r>
        <w:rPr>
          <w:szCs w:val="32"/>
        </w:rPr>
        <w:t xml:space="preserve"> be </w:t>
      </w:r>
      <w:r w:rsidR="00E407E6">
        <w:rPr>
          <w:szCs w:val="32"/>
        </w:rPr>
        <w:t>addressed</w:t>
      </w:r>
      <w:r>
        <w:rPr>
          <w:szCs w:val="32"/>
        </w:rPr>
        <w:t xml:space="preserve"> </w:t>
      </w:r>
      <w:r w:rsidR="001A0AEC">
        <w:rPr>
          <w:szCs w:val="32"/>
        </w:rPr>
        <w:t>closer</w:t>
      </w:r>
      <w:r>
        <w:rPr>
          <w:szCs w:val="32"/>
        </w:rPr>
        <w:t xml:space="preserve"> </w:t>
      </w:r>
      <w:r w:rsidR="001A0AEC">
        <w:rPr>
          <w:szCs w:val="32"/>
        </w:rPr>
        <w:t>to</w:t>
      </w:r>
      <w:r>
        <w:rPr>
          <w:szCs w:val="32"/>
        </w:rPr>
        <w:t xml:space="preserve"> midterm—when student</w:t>
      </w:r>
      <w:r w:rsidR="00821A03">
        <w:rPr>
          <w:szCs w:val="32"/>
        </w:rPr>
        <w:t>s are more likely to realize its</w:t>
      </w:r>
      <w:r>
        <w:rPr>
          <w:szCs w:val="32"/>
        </w:rPr>
        <w:t xml:space="preserve"> importance</w:t>
      </w:r>
      <w:r w:rsidR="00821A03">
        <w:rPr>
          <w:szCs w:val="32"/>
        </w:rPr>
        <w:t xml:space="preserve">. Time </w:t>
      </w:r>
      <w:r>
        <w:rPr>
          <w:szCs w:val="32"/>
        </w:rPr>
        <w:t xml:space="preserve">management is covered </w:t>
      </w:r>
      <w:r w:rsidR="001A0AEC">
        <w:rPr>
          <w:szCs w:val="32"/>
        </w:rPr>
        <w:t>just</w:t>
      </w:r>
      <w:r w:rsidR="00821A03">
        <w:rPr>
          <w:szCs w:val="32"/>
        </w:rPr>
        <w:t xml:space="preserve"> before </w:t>
      </w:r>
      <w:r w:rsidR="001A0AEC">
        <w:rPr>
          <w:szCs w:val="32"/>
        </w:rPr>
        <w:t xml:space="preserve">the </w:t>
      </w:r>
      <w:r>
        <w:rPr>
          <w:szCs w:val="32"/>
        </w:rPr>
        <w:t xml:space="preserve">chapters </w:t>
      </w:r>
      <w:r w:rsidR="001A0AEC">
        <w:rPr>
          <w:szCs w:val="32"/>
        </w:rPr>
        <w:t>dealing with</w:t>
      </w:r>
      <w:r>
        <w:rPr>
          <w:szCs w:val="32"/>
        </w:rPr>
        <w:t xml:space="preserve"> academic-success strategies </w:t>
      </w:r>
      <w:r w:rsidR="00933605">
        <w:rPr>
          <w:szCs w:val="32"/>
        </w:rPr>
        <w:t>so that students</w:t>
      </w:r>
      <w:r w:rsidR="00E407E6">
        <w:rPr>
          <w:szCs w:val="32"/>
        </w:rPr>
        <w:t xml:space="preserve"> might have a </w:t>
      </w:r>
      <w:r w:rsidR="001A0AEC">
        <w:rPr>
          <w:szCs w:val="32"/>
        </w:rPr>
        <w:t xml:space="preserve">plan </w:t>
      </w:r>
      <w:r w:rsidR="00E407E6">
        <w:rPr>
          <w:szCs w:val="32"/>
        </w:rPr>
        <w:t>to</w:t>
      </w:r>
      <w:r w:rsidR="001A0AEC">
        <w:rPr>
          <w:szCs w:val="32"/>
        </w:rPr>
        <w:t xml:space="preserve"> </w:t>
      </w:r>
      <w:r w:rsidRPr="001A0AEC">
        <w:rPr>
          <w:iCs/>
          <w:szCs w:val="32"/>
        </w:rPr>
        <w:t>actually</w:t>
      </w:r>
      <w:r w:rsidRPr="001A0AEC">
        <w:rPr>
          <w:szCs w:val="32"/>
        </w:rPr>
        <w:t xml:space="preserve"> </w:t>
      </w:r>
      <w:r>
        <w:rPr>
          <w:szCs w:val="32"/>
        </w:rPr>
        <w:t>get done what they</w:t>
      </w:r>
      <w:r w:rsidR="00933605">
        <w:rPr>
          <w:szCs w:val="32"/>
        </w:rPr>
        <w:t xml:space="preserve">’re about to </w:t>
      </w:r>
      <w:r>
        <w:rPr>
          <w:szCs w:val="32"/>
        </w:rPr>
        <w:t xml:space="preserve">learn </w:t>
      </w:r>
      <w:r>
        <w:rPr>
          <w:i/>
          <w:iCs/>
          <w:szCs w:val="32"/>
        </w:rPr>
        <w:t>should</w:t>
      </w:r>
      <w:r>
        <w:rPr>
          <w:szCs w:val="32"/>
        </w:rPr>
        <w:t xml:space="preserve"> be done to </w:t>
      </w:r>
      <w:r w:rsidR="00E407E6">
        <w:rPr>
          <w:szCs w:val="32"/>
        </w:rPr>
        <w:t>succeed academically</w:t>
      </w:r>
      <w:r>
        <w:rPr>
          <w:szCs w:val="32"/>
        </w:rPr>
        <w:t xml:space="preserve">.    </w:t>
      </w:r>
    </w:p>
    <w:p w:rsidR="00A47D9D" w:rsidRDefault="00A47D9D" w:rsidP="00A47D9D">
      <w:pPr>
        <w:rPr>
          <w:i/>
          <w:sz w:val="28"/>
          <w:szCs w:val="28"/>
        </w:rPr>
      </w:pPr>
    </w:p>
    <w:p w:rsidR="0046736E" w:rsidRDefault="0046736E" w:rsidP="0046736E">
      <w:pPr>
        <w:rPr>
          <w:sz w:val="28"/>
          <w:szCs w:val="28"/>
        </w:rPr>
      </w:pPr>
      <w:r>
        <w:rPr>
          <w:sz w:val="28"/>
          <w:szCs w:val="28"/>
        </w:rPr>
        <w:t>Key Points to</w:t>
      </w:r>
      <w:r>
        <w:rPr>
          <w:i/>
          <w:sz w:val="28"/>
          <w:szCs w:val="28"/>
        </w:rPr>
        <w:t xml:space="preserve"> Emphasize</w:t>
      </w:r>
      <w:r>
        <w:rPr>
          <w:sz w:val="28"/>
          <w:szCs w:val="28"/>
        </w:rPr>
        <w:t xml:space="preserve"> when </w:t>
      </w:r>
      <w:r w:rsidR="00933605">
        <w:rPr>
          <w:sz w:val="28"/>
          <w:szCs w:val="28"/>
        </w:rPr>
        <w:t>Covering</w:t>
      </w:r>
      <w:r>
        <w:rPr>
          <w:sz w:val="28"/>
          <w:szCs w:val="28"/>
        </w:rPr>
        <w:t xml:space="preserve"> this Chapter</w:t>
      </w:r>
    </w:p>
    <w:p w:rsidR="0046736E" w:rsidRDefault="0046736E" w:rsidP="0046736E">
      <w:pPr>
        <w:rPr>
          <w:szCs w:val="32"/>
        </w:rPr>
      </w:pPr>
    </w:p>
    <w:p w:rsidR="0046736E" w:rsidRDefault="0046736E" w:rsidP="0046736E">
      <w:pPr>
        <w:rPr>
          <w:szCs w:val="32"/>
        </w:rPr>
      </w:pPr>
      <w:r>
        <w:rPr>
          <w:szCs w:val="32"/>
        </w:rPr>
        <w:t xml:space="preserve">* Point out to your students that managing time is a form of self-management that poses significant challenges for many first-year students. </w:t>
      </w:r>
      <w:r w:rsidR="00933605">
        <w:rPr>
          <w:szCs w:val="32"/>
        </w:rPr>
        <w:t>Time management</w:t>
      </w:r>
      <w:r>
        <w:rPr>
          <w:szCs w:val="32"/>
        </w:rPr>
        <w:t xml:space="preserve"> is a self-management skill that students transitioning from high school to college often have had little prior opportunity to previously practice and fine-tune because their high school schedule often managed time for them. The greater temporal freedom</w:t>
      </w:r>
      <w:r>
        <w:rPr>
          <w:spacing w:val="-3"/>
        </w:rPr>
        <w:t xml:space="preserve"> encountered in college, along with its </w:t>
      </w:r>
      <w:r w:rsidR="00167403">
        <w:rPr>
          <w:spacing w:val="-3"/>
        </w:rPr>
        <w:t xml:space="preserve">greater number of personal </w:t>
      </w:r>
      <w:r>
        <w:rPr>
          <w:spacing w:val="-3"/>
        </w:rPr>
        <w:t>responsibilities, can pose a significant challenge for first-year students</w:t>
      </w:r>
      <w:r w:rsidR="00167403">
        <w:rPr>
          <w:spacing w:val="-3"/>
        </w:rPr>
        <w:t>—</w:t>
      </w:r>
      <w:r>
        <w:rPr>
          <w:spacing w:val="-3"/>
        </w:rPr>
        <w:t xml:space="preserve">no matter </w:t>
      </w:r>
      <w:r w:rsidR="00933605">
        <w:rPr>
          <w:spacing w:val="-3"/>
        </w:rPr>
        <w:t xml:space="preserve">what their level of academic preparedness or intellectual ability </w:t>
      </w:r>
      <w:r w:rsidR="00167403">
        <w:rPr>
          <w:spacing w:val="-3"/>
        </w:rPr>
        <w:t>happens to</w:t>
      </w:r>
      <w:r w:rsidR="00933605">
        <w:rPr>
          <w:spacing w:val="-3"/>
        </w:rPr>
        <w:t xml:space="preserve"> be</w:t>
      </w:r>
      <w:r>
        <w:rPr>
          <w:spacing w:val="-3"/>
        </w:rPr>
        <w:t>.</w:t>
      </w:r>
      <w:r>
        <w:rPr>
          <w:szCs w:val="32"/>
        </w:rPr>
        <w:t xml:space="preserve"> </w:t>
      </w:r>
    </w:p>
    <w:p w:rsidR="002C340A" w:rsidRDefault="002C340A" w:rsidP="0046736E">
      <w:pPr>
        <w:rPr>
          <w:szCs w:val="32"/>
        </w:rPr>
      </w:pPr>
    </w:p>
    <w:p w:rsidR="00A400F2" w:rsidRDefault="00933605" w:rsidP="00A400F2">
      <w:pPr>
        <w:pStyle w:val="Bodytext"/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</w:t>
      </w:r>
      <w:r w:rsidR="002C340A" w:rsidRPr="002C340A">
        <w:rPr>
          <w:rFonts w:ascii="Times New Roman" w:hAnsi="Times New Roman" w:cs="Times New Roman"/>
          <w:color w:val="auto"/>
          <w:sz w:val="24"/>
          <w:szCs w:val="24"/>
        </w:rPr>
        <w:t>Apprise student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 </w:t>
      </w:r>
      <w:r w:rsidR="00167403">
        <w:rPr>
          <w:rFonts w:ascii="Times New Roman" w:hAnsi="Times New Roman" w:cs="Times New Roman"/>
          <w:color w:val="auto"/>
          <w:sz w:val="24"/>
          <w:szCs w:val="24"/>
        </w:rPr>
        <w:t>of research pointing to the fact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that </w:t>
      </w:r>
      <w:r w:rsidR="002C340A" w:rsidRPr="002C340A">
        <w:rPr>
          <w:rFonts w:ascii="Times New Roman" w:hAnsi="Times New Roman" w:cs="Times New Roman"/>
          <w:color w:val="auto"/>
          <w:sz w:val="24"/>
          <w:szCs w:val="24"/>
        </w:rPr>
        <w:t xml:space="preserve">college students who display </w:t>
      </w:r>
      <w:r w:rsidR="00167403">
        <w:rPr>
          <w:rFonts w:ascii="Times New Roman" w:hAnsi="Times New Roman" w:cs="Times New Roman"/>
          <w:color w:val="auto"/>
          <w:sz w:val="24"/>
          <w:szCs w:val="24"/>
        </w:rPr>
        <w:t>higher levels</w:t>
      </w:r>
      <w:r w:rsidR="002C340A" w:rsidRPr="002C340A">
        <w:rPr>
          <w:rFonts w:ascii="Times New Roman" w:hAnsi="Times New Roman" w:cs="Times New Roman"/>
          <w:color w:val="auto"/>
          <w:sz w:val="24"/>
          <w:szCs w:val="24"/>
        </w:rPr>
        <w:t xml:space="preserve"> of procrastination also experience higher levels of test anxiety (Rothblum, Solomon, &amp; Murakami, 1986). </w:t>
      </w:r>
      <w:r>
        <w:rPr>
          <w:rFonts w:ascii="Times New Roman" w:hAnsi="Times New Roman" w:cs="Times New Roman"/>
          <w:color w:val="auto"/>
          <w:sz w:val="24"/>
          <w:szCs w:val="24"/>
        </w:rPr>
        <w:t>The</w:t>
      </w:r>
      <w:r w:rsidR="002C340A" w:rsidRPr="002C340A">
        <w:rPr>
          <w:rFonts w:ascii="Times New Roman" w:hAnsi="Times New Roman" w:cs="Times New Roman"/>
          <w:color w:val="auto"/>
          <w:sz w:val="24"/>
          <w:szCs w:val="24"/>
        </w:rPr>
        <w:t xml:space="preserve"> pre-test tension </w:t>
      </w:r>
      <w:r>
        <w:rPr>
          <w:rFonts w:ascii="Times New Roman" w:hAnsi="Times New Roman" w:cs="Times New Roman"/>
          <w:color w:val="auto"/>
          <w:sz w:val="24"/>
          <w:szCs w:val="24"/>
        </w:rPr>
        <w:t>created by</w:t>
      </w:r>
      <w:r w:rsidR="002C340A" w:rsidRPr="002C34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last-minute </w:t>
      </w:r>
      <w:r w:rsidR="002C340A" w:rsidRPr="002C340A">
        <w:rPr>
          <w:rFonts w:ascii="Times New Roman" w:hAnsi="Times New Roman" w:cs="Times New Roman"/>
          <w:color w:val="auto"/>
          <w:sz w:val="24"/>
          <w:szCs w:val="24"/>
        </w:rPr>
        <w:t xml:space="preserve">rushing and late-night cramming </w:t>
      </w:r>
      <w:r>
        <w:rPr>
          <w:rFonts w:ascii="Times New Roman" w:hAnsi="Times New Roman" w:cs="Times New Roman"/>
          <w:color w:val="auto"/>
          <w:sz w:val="24"/>
          <w:szCs w:val="24"/>
        </w:rPr>
        <w:t>can</w:t>
      </w:r>
      <w:r w:rsidR="002C340A" w:rsidRPr="002C340A">
        <w:rPr>
          <w:rFonts w:ascii="Times New Roman" w:hAnsi="Times New Roman" w:cs="Times New Roman"/>
          <w:color w:val="auto"/>
          <w:sz w:val="24"/>
          <w:szCs w:val="24"/>
        </w:rPr>
        <w:t xml:space="preserve"> carry over to the </w:t>
      </w:r>
      <w:r>
        <w:rPr>
          <w:rFonts w:ascii="Times New Roman" w:hAnsi="Times New Roman" w:cs="Times New Roman"/>
          <w:color w:val="auto"/>
          <w:sz w:val="24"/>
          <w:szCs w:val="24"/>
        </w:rPr>
        <w:t>next day (</w:t>
      </w:r>
      <w:r w:rsidR="002C340A" w:rsidRPr="002C340A">
        <w:rPr>
          <w:rFonts w:ascii="Times New Roman" w:hAnsi="Times New Roman" w:cs="Times New Roman"/>
          <w:color w:val="auto"/>
          <w:sz w:val="24"/>
          <w:szCs w:val="24"/>
        </w:rPr>
        <w:t xml:space="preserve">test </w:t>
      </w:r>
      <w:r>
        <w:rPr>
          <w:rFonts w:ascii="Times New Roman" w:hAnsi="Times New Roman" w:cs="Times New Roman"/>
          <w:color w:val="auto"/>
          <w:sz w:val="24"/>
          <w:szCs w:val="24"/>
        </w:rPr>
        <w:t>day)</w:t>
      </w:r>
      <w:r w:rsidR="002C340A" w:rsidRPr="002C340A">
        <w:rPr>
          <w:rFonts w:ascii="Times New Roman" w:hAnsi="Times New Roman" w:cs="Times New Roman"/>
          <w:color w:val="auto"/>
          <w:sz w:val="24"/>
          <w:szCs w:val="24"/>
        </w:rPr>
        <w:t xml:space="preserve">, resulting in higher levels of test-taking tension. </w:t>
      </w:r>
      <w:r w:rsidR="00A400F2">
        <w:rPr>
          <w:rFonts w:ascii="Times New Roman" w:hAnsi="Times New Roman" w:cs="Times New Roman"/>
          <w:color w:val="auto"/>
          <w:sz w:val="24"/>
          <w:szCs w:val="24"/>
        </w:rPr>
        <w:t>In addition,</w:t>
      </w:r>
      <w:r w:rsidR="002C340A" w:rsidRPr="002C34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7403">
        <w:rPr>
          <w:rFonts w:ascii="Times New Roman" w:hAnsi="Times New Roman" w:cs="Times New Roman"/>
          <w:color w:val="auto"/>
          <w:sz w:val="24"/>
          <w:szCs w:val="24"/>
        </w:rPr>
        <w:t>students who lose</w:t>
      </w:r>
      <w:r w:rsidR="002C340A" w:rsidRPr="002C340A">
        <w:rPr>
          <w:rFonts w:ascii="Times New Roman" w:hAnsi="Times New Roman" w:cs="Times New Roman"/>
          <w:color w:val="auto"/>
          <w:sz w:val="24"/>
          <w:szCs w:val="24"/>
        </w:rPr>
        <w:t xml:space="preserve"> sleep </w:t>
      </w:r>
      <w:r w:rsidR="00167403">
        <w:rPr>
          <w:rFonts w:ascii="Times New Roman" w:hAnsi="Times New Roman" w:cs="Times New Roman"/>
          <w:color w:val="auto"/>
          <w:sz w:val="24"/>
          <w:szCs w:val="24"/>
        </w:rPr>
        <w:t>the night before an exam cut into</w:t>
      </w:r>
      <w:r w:rsidR="002C340A" w:rsidRPr="002C34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7403">
        <w:rPr>
          <w:rFonts w:ascii="Times New Roman" w:hAnsi="Times New Roman" w:cs="Times New Roman"/>
          <w:color w:val="auto"/>
          <w:sz w:val="24"/>
          <w:szCs w:val="24"/>
        </w:rPr>
        <w:t xml:space="preserve">their normal amount of </w:t>
      </w:r>
      <w:r w:rsidR="002C340A" w:rsidRPr="002C340A">
        <w:rPr>
          <w:rFonts w:ascii="Times New Roman" w:hAnsi="Times New Roman" w:cs="Times New Roman"/>
          <w:color w:val="auto"/>
          <w:sz w:val="24"/>
          <w:szCs w:val="24"/>
        </w:rPr>
        <w:t xml:space="preserve">dream (REM) sleep, </w:t>
      </w:r>
      <w:r w:rsidR="00167403">
        <w:rPr>
          <w:rFonts w:ascii="Times New Roman" w:hAnsi="Times New Roman" w:cs="Times New Roman"/>
          <w:color w:val="auto"/>
          <w:sz w:val="24"/>
          <w:szCs w:val="24"/>
        </w:rPr>
        <w:t xml:space="preserve">the loss of </w:t>
      </w:r>
      <w:r w:rsidR="002C340A" w:rsidRPr="002C340A">
        <w:rPr>
          <w:rFonts w:ascii="Times New Roman" w:hAnsi="Times New Roman" w:cs="Times New Roman"/>
          <w:color w:val="auto"/>
          <w:sz w:val="24"/>
          <w:szCs w:val="24"/>
        </w:rPr>
        <w:t xml:space="preserve">which </w:t>
      </w:r>
      <w:r w:rsidR="00167403">
        <w:rPr>
          <w:rFonts w:ascii="Times New Roman" w:hAnsi="Times New Roman" w:cs="Times New Roman"/>
          <w:color w:val="auto"/>
          <w:sz w:val="24"/>
          <w:szCs w:val="24"/>
        </w:rPr>
        <w:t>heightens levels</w:t>
      </w:r>
      <w:r w:rsidR="002C340A" w:rsidRPr="002C340A">
        <w:rPr>
          <w:rFonts w:ascii="Times New Roman" w:hAnsi="Times New Roman" w:cs="Times New Roman"/>
          <w:color w:val="auto"/>
          <w:sz w:val="24"/>
          <w:szCs w:val="24"/>
        </w:rPr>
        <w:t xml:space="preserve"> of anxiety experienced the following</w:t>
      </w:r>
      <w:r w:rsidR="00A400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340A" w:rsidRPr="002C340A">
        <w:rPr>
          <w:rFonts w:ascii="Times New Roman" w:hAnsi="Times New Roman" w:cs="Times New Roman"/>
          <w:color w:val="auto"/>
          <w:sz w:val="24"/>
          <w:szCs w:val="24"/>
        </w:rPr>
        <w:t>day</w:t>
      </w:r>
      <w:r w:rsidR="00A400F2">
        <w:rPr>
          <w:rFonts w:ascii="Times New Roman" w:hAnsi="Times New Roman" w:cs="Times New Roman"/>
          <w:color w:val="auto"/>
          <w:sz w:val="24"/>
          <w:szCs w:val="24"/>
        </w:rPr>
        <w:t>—the day on which the</w:t>
      </w:r>
      <w:r w:rsidR="00167403">
        <w:rPr>
          <w:rFonts w:ascii="Times New Roman" w:hAnsi="Times New Roman" w:cs="Times New Roman"/>
          <w:color w:val="auto"/>
          <w:sz w:val="24"/>
          <w:szCs w:val="24"/>
        </w:rPr>
        <w:t>y are expected to perform</w:t>
      </w:r>
      <w:r w:rsidR="002C340A" w:rsidRPr="002C340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67403">
        <w:rPr>
          <w:rFonts w:ascii="Times New Roman" w:hAnsi="Times New Roman" w:cs="Times New Roman"/>
          <w:color w:val="auto"/>
          <w:sz w:val="24"/>
          <w:szCs w:val="24"/>
        </w:rPr>
        <w:t>Also, procrastinating on research (term) papers limits time and elevates</w:t>
      </w:r>
      <w:r w:rsidR="007C210F">
        <w:rPr>
          <w:rFonts w:ascii="Times New Roman" w:hAnsi="Times New Roman" w:cs="Times New Roman"/>
          <w:color w:val="auto"/>
          <w:sz w:val="24"/>
          <w:szCs w:val="24"/>
        </w:rPr>
        <w:t xml:space="preserve"> stress</w:t>
      </w:r>
      <w:r w:rsidR="00167403">
        <w:rPr>
          <w:rFonts w:ascii="Times New Roman" w:hAnsi="Times New Roman" w:cs="Times New Roman"/>
          <w:color w:val="auto"/>
          <w:sz w:val="24"/>
          <w:szCs w:val="24"/>
        </w:rPr>
        <w:t xml:space="preserve">, which </w:t>
      </w:r>
      <w:r w:rsidR="007C210F">
        <w:rPr>
          <w:rFonts w:ascii="Times New Roman" w:hAnsi="Times New Roman" w:cs="Times New Roman"/>
          <w:color w:val="auto"/>
          <w:sz w:val="24"/>
          <w:szCs w:val="24"/>
        </w:rPr>
        <w:t xml:space="preserve">can </w:t>
      </w:r>
      <w:r w:rsidR="00A400F2">
        <w:rPr>
          <w:rFonts w:ascii="Times New Roman" w:hAnsi="Times New Roman" w:cs="Times New Roman"/>
          <w:color w:val="auto"/>
          <w:sz w:val="24"/>
          <w:szCs w:val="24"/>
        </w:rPr>
        <w:t xml:space="preserve">increase the </w:t>
      </w:r>
      <w:r w:rsidR="00167403">
        <w:rPr>
          <w:rFonts w:ascii="Times New Roman" w:hAnsi="Times New Roman" w:cs="Times New Roman"/>
          <w:color w:val="auto"/>
          <w:sz w:val="24"/>
          <w:szCs w:val="24"/>
        </w:rPr>
        <w:t>temptation to engage in</w:t>
      </w:r>
      <w:r w:rsidR="007C210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400F2">
        <w:rPr>
          <w:rFonts w:ascii="Times New Roman" w:hAnsi="Times New Roman" w:cs="Times New Roman"/>
          <w:color w:val="auto"/>
          <w:sz w:val="24"/>
          <w:szCs w:val="24"/>
        </w:rPr>
        <w:t>plagiari</w:t>
      </w:r>
      <w:r w:rsidR="007C210F">
        <w:rPr>
          <w:rFonts w:ascii="Times New Roman" w:hAnsi="Times New Roman" w:cs="Times New Roman"/>
          <w:color w:val="auto"/>
          <w:sz w:val="24"/>
          <w:szCs w:val="24"/>
        </w:rPr>
        <w:t>sm.</w:t>
      </w:r>
    </w:p>
    <w:p w:rsidR="0046736E" w:rsidRDefault="0046736E" w:rsidP="00A47D9D">
      <w:pPr>
        <w:rPr>
          <w:szCs w:val="32"/>
        </w:rPr>
      </w:pPr>
    </w:p>
    <w:p w:rsidR="00A47D9D" w:rsidRDefault="00A47D9D" w:rsidP="00A47D9D">
      <w:pPr>
        <w:rPr>
          <w:szCs w:val="32"/>
        </w:rPr>
      </w:pPr>
      <w:r>
        <w:rPr>
          <w:szCs w:val="32"/>
        </w:rPr>
        <w:t xml:space="preserve">* </w:t>
      </w:r>
      <w:r w:rsidR="0046736E">
        <w:rPr>
          <w:szCs w:val="32"/>
        </w:rPr>
        <w:t>Th</w:t>
      </w:r>
      <w:r w:rsidR="00167403">
        <w:rPr>
          <w:szCs w:val="32"/>
        </w:rPr>
        <w:t>e topic of time management</w:t>
      </w:r>
      <w:r w:rsidR="0046736E">
        <w:rPr>
          <w:szCs w:val="32"/>
        </w:rPr>
        <w:t xml:space="preserve"> may pose a </w:t>
      </w:r>
      <w:r w:rsidR="00A400F2">
        <w:rPr>
          <w:szCs w:val="32"/>
        </w:rPr>
        <w:t xml:space="preserve">significant </w:t>
      </w:r>
      <w:r>
        <w:rPr>
          <w:szCs w:val="32"/>
        </w:rPr>
        <w:t xml:space="preserve">motivational challenge </w:t>
      </w:r>
      <w:r w:rsidR="00167403">
        <w:rPr>
          <w:szCs w:val="32"/>
        </w:rPr>
        <w:t>for</w:t>
      </w:r>
      <w:r>
        <w:rPr>
          <w:szCs w:val="32"/>
        </w:rPr>
        <w:t xml:space="preserve"> </w:t>
      </w:r>
      <w:r w:rsidR="00A400F2">
        <w:rPr>
          <w:szCs w:val="32"/>
        </w:rPr>
        <w:t xml:space="preserve">students </w:t>
      </w:r>
      <w:r w:rsidR="00167403">
        <w:rPr>
          <w:szCs w:val="32"/>
        </w:rPr>
        <w:t>because they’re</w:t>
      </w:r>
      <w:r w:rsidR="00A400F2">
        <w:rPr>
          <w:szCs w:val="32"/>
        </w:rPr>
        <w:t xml:space="preserve"> likely to vie</w:t>
      </w:r>
      <w:r w:rsidR="00167403">
        <w:rPr>
          <w:szCs w:val="32"/>
        </w:rPr>
        <w:t>w the topic</w:t>
      </w:r>
      <w:r w:rsidR="0046736E">
        <w:rPr>
          <w:szCs w:val="32"/>
        </w:rPr>
        <w:t xml:space="preserve"> </w:t>
      </w:r>
      <w:r w:rsidR="00557724">
        <w:rPr>
          <w:szCs w:val="32"/>
        </w:rPr>
        <w:t>narrowly as a</w:t>
      </w:r>
      <w:r w:rsidR="00A400F2">
        <w:rPr>
          <w:szCs w:val="32"/>
        </w:rPr>
        <w:t xml:space="preserve"> basic </w:t>
      </w:r>
      <w:r>
        <w:rPr>
          <w:szCs w:val="32"/>
        </w:rPr>
        <w:t>“study skill” rather than a</w:t>
      </w:r>
      <w:r w:rsidR="00A400F2">
        <w:rPr>
          <w:szCs w:val="32"/>
        </w:rPr>
        <w:t>s a</w:t>
      </w:r>
      <w:r w:rsidR="00557724">
        <w:rPr>
          <w:szCs w:val="32"/>
        </w:rPr>
        <w:t xml:space="preserve"> challenging and pervasive</w:t>
      </w:r>
      <w:r>
        <w:rPr>
          <w:szCs w:val="32"/>
        </w:rPr>
        <w:t xml:space="preserve"> life</w:t>
      </w:r>
      <w:r w:rsidR="00557724">
        <w:rPr>
          <w:szCs w:val="32"/>
        </w:rPr>
        <w:t xml:space="preserve"> skill</w:t>
      </w:r>
      <w:r>
        <w:rPr>
          <w:szCs w:val="32"/>
        </w:rPr>
        <w:t xml:space="preserve">. Dispelling this </w:t>
      </w:r>
      <w:r w:rsidR="00557724">
        <w:rPr>
          <w:szCs w:val="32"/>
        </w:rPr>
        <w:t>view of time management may be</w:t>
      </w:r>
      <w:r>
        <w:rPr>
          <w:szCs w:val="32"/>
        </w:rPr>
        <w:t xml:space="preserve"> the key to stimulating greater student interest in the topic. </w:t>
      </w:r>
      <w:r w:rsidR="00557724">
        <w:rPr>
          <w:szCs w:val="32"/>
        </w:rPr>
        <w:t xml:space="preserve">Managing time can covered in a way that treats it </w:t>
      </w:r>
      <w:r w:rsidR="00557724">
        <w:rPr>
          <w:szCs w:val="32"/>
        </w:rPr>
        <w:lastRenderedPageBreak/>
        <w:t>as m</w:t>
      </w:r>
      <w:r>
        <w:rPr>
          <w:szCs w:val="32"/>
        </w:rPr>
        <w:t xml:space="preserve">uch more than a study skill, </w:t>
      </w:r>
      <w:r w:rsidR="00557724">
        <w:rPr>
          <w:szCs w:val="32"/>
        </w:rPr>
        <w:t>but as a life-ma</w:t>
      </w:r>
      <w:r>
        <w:rPr>
          <w:szCs w:val="32"/>
        </w:rPr>
        <w:t>nag</w:t>
      </w:r>
      <w:r w:rsidR="00557724">
        <w:rPr>
          <w:szCs w:val="32"/>
        </w:rPr>
        <w:t>ement skill</w:t>
      </w:r>
      <w:r>
        <w:rPr>
          <w:szCs w:val="32"/>
        </w:rPr>
        <w:t xml:space="preserve"> that</w:t>
      </w:r>
      <w:r w:rsidR="0046736E">
        <w:rPr>
          <w:szCs w:val="32"/>
        </w:rPr>
        <w:t>’s</w:t>
      </w:r>
      <w:r>
        <w:rPr>
          <w:szCs w:val="32"/>
        </w:rPr>
        <w:t xml:space="preserve"> pivotal for </w:t>
      </w:r>
      <w:r w:rsidR="00A400F2">
        <w:rPr>
          <w:szCs w:val="32"/>
        </w:rPr>
        <w:t xml:space="preserve">promoting </w:t>
      </w:r>
      <w:r>
        <w:rPr>
          <w:szCs w:val="32"/>
        </w:rPr>
        <w:t xml:space="preserve">success and </w:t>
      </w:r>
      <w:r w:rsidR="00A400F2">
        <w:rPr>
          <w:szCs w:val="32"/>
        </w:rPr>
        <w:t>reducing stress</w:t>
      </w:r>
      <w:r>
        <w:rPr>
          <w:szCs w:val="32"/>
        </w:rPr>
        <w:t xml:space="preserve"> beyond college. It</w:t>
      </w:r>
      <w:r w:rsidR="0046736E">
        <w:rPr>
          <w:szCs w:val="32"/>
        </w:rPr>
        <w:t>’s</w:t>
      </w:r>
      <w:r>
        <w:rPr>
          <w:szCs w:val="32"/>
        </w:rPr>
        <w:t xml:space="preserve"> not uncommon to find people at all stages of life </w:t>
      </w:r>
      <w:r w:rsidR="00557724">
        <w:rPr>
          <w:szCs w:val="32"/>
        </w:rPr>
        <w:t xml:space="preserve">who procrastinate, </w:t>
      </w:r>
      <w:r>
        <w:rPr>
          <w:szCs w:val="32"/>
        </w:rPr>
        <w:t xml:space="preserve">who know </w:t>
      </w:r>
      <w:r>
        <w:rPr>
          <w:i/>
          <w:iCs/>
          <w:szCs w:val="32"/>
        </w:rPr>
        <w:t>what</w:t>
      </w:r>
      <w:r>
        <w:rPr>
          <w:szCs w:val="32"/>
        </w:rPr>
        <w:t xml:space="preserve"> </w:t>
      </w:r>
      <w:r w:rsidR="00557724">
        <w:rPr>
          <w:szCs w:val="32"/>
        </w:rPr>
        <w:t>should</w:t>
      </w:r>
      <w:r>
        <w:rPr>
          <w:szCs w:val="32"/>
        </w:rPr>
        <w:t xml:space="preserve"> do,</w:t>
      </w:r>
      <w:r w:rsidR="00A400F2">
        <w:rPr>
          <w:szCs w:val="32"/>
        </w:rPr>
        <w:t xml:space="preserve"> </w:t>
      </w:r>
      <w:r w:rsidR="00A400F2">
        <w:rPr>
          <w:i/>
          <w:iCs/>
          <w:szCs w:val="32"/>
        </w:rPr>
        <w:t xml:space="preserve">why </w:t>
      </w:r>
      <w:r w:rsidR="00A400F2">
        <w:rPr>
          <w:szCs w:val="32"/>
        </w:rPr>
        <w:t xml:space="preserve">they should do it, </w:t>
      </w:r>
      <w:r>
        <w:rPr>
          <w:i/>
          <w:iCs/>
          <w:szCs w:val="32"/>
        </w:rPr>
        <w:t>how</w:t>
      </w:r>
      <w:r>
        <w:rPr>
          <w:szCs w:val="32"/>
        </w:rPr>
        <w:t xml:space="preserve"> to </w:t>
      </w:r>
      <w:r w:rsidR="00557724">
        <w:rPr>
          <w:szCs w:val="32"/>
        </w:rPr>
        <w:t>do</w:t>
      </w:r>
      <w:r>
        <w:rPr>
          <w:szCs w:val="32"/>
        </w:rPr>
        <w:t xml:space="preserve"> it, and </w:t>
      </w:r>
      <w:r w:rsidR="00A400F2">
        <w:rPr>
          <w:szCs w:val="32"/>
        </w:rPr>
        <w:t>yet don’t</w:t>
      </w:r>
      <w:r>
        <w:rPr>
          <w:szCs w:val="32"/>
        </w:rPr>
        <w:t xml:space="preserve"> get it </w:t>
      </w:r>
      <w:r>
        <w:rPr>
          <w:i/>
          <w:iCs/>
          <w:szCs w:val="32"/>
        </w:rPr>
        <w:t>done</w:t>
      </w:r>
      <w:r>
        <w:rPr>
          <w:szCs w:val="32"/>
        </w:rPr>
        <w:t xml:space="preserve">! Inviting students to take a quick look at the number of </w:t>
      </w:r>
      <w:r w:rsidR="00557724">
        <w:rPr>
          <w:szCs w:val="32"/>
        </w:rPr>
        <w:t>books on managing time and combating</w:t>
      </w:r>
      <w:r>
        <w:rPr>
          <w:szCs w:val="32"/>
        </w:rPr>
        <w:t xml:space="preserve"> procrastination</w:t>
      </w:r>
      <w:r w:rsidR="00557724">
        <w:rPr>
          <w:szCs w:val="32"/>
        </w:rPr>
        <w:t xml:space="preserve"> that appear</w:t>
      </w:r>
      <w:r>
        <w:rPr>
          <w:szCs w:val="32"/>
        </w:rPr>
        <w:t xml:space="preserve"> in the self-improvement sections of any popular bookstore should convince them that</w:t>
      </w:r>
      <w:r w:rsidR="00557724">
        <w:rPr>
          <w:szCs w:val="32"/>
        </w:rPr>
        <w:t xml:space="preserve"> time management </w:t>
      </w:r>
      <w:r>
        <w:rPr>
          <w:szCs w:val="32"/>
        </w:rPr>
        <w:t xml:space="preserve">is a skill that remains relevant well beyond college. </w:t>
      </w:r>
    </w:p>
    <w:p w:rsidR="00A47D9D" w:rsidRDefault="00A47D9D" w:rsidP="00A47D9D">
      <w:pPr>
        <w:rPr>
          <w:szCs w:val="32"/>
        </w:rPr>
      </w:pPr>
    </w:p>
    <w:p w:rsidR="00A47D9D" w:rsidRDefault="00A47D9D" w:rsidP="00A47D9D">
      <w:pPr>
        <w:rPr>
          <w:szCs w:val="32"/>
        </w:rPr>
      </w:pPr>
      <w:r>
        <w:rPr>
          <w:szCs w:val="32"/>
        </w:rPr>
        <w:t xml:space="preserve">* Covering the very practical skill of time management can be raised to a more rigorous intellectual level by </w:t>
      </w:r>
      <w:r w:rsidR="00557724">
        <w:rPr>
          <w:szCs w:val="32"/>
        </w:rPr>
        <w:t xml:space="preserve">encouraging student to examine </w:t>
      </w:r>
      <w:r>
        <w:rPr>
          <w:szCs w:val="32"/>
        </w:rPr>
        <w:t>personal motives and psychological needs that underlie their time-spending habits</w:t>
      </w:r>
      <w:r w:rsidR="007C210F">
        <w:rPr>
          <w:szCs w:val="32"/>
        </w:rPr>
        <w:t>. How we choose to spend our time is one of the truest indicators</w:t>
      </w:r>
      <w:r>
        <w:rPr>
          <w:szCs w:val="32"/>
        </w:rPr>
        <w:t xml:space="preserve"> of </w:t>
      </w:r>
      <w:r w:rsidR="007C210F">
        <w:rPr>
          <w:szCs w:val="32"/>
        </w:rPr>
        <w:t>our personal</w:t>
      </w:r>
      <w:r>
        <w:rPr>
          <w:szCs w:val="32"/>
        </w:rPr>
        <w:t xml:space="preserve"> priorities and values. Raising penetrating questions and encouraging </w:t>
      </w:r>
      <w:r w:rsidR="007C210F">
        <w:rPr>
          <w:szCs w:val="32"/>
        </w:rPr>
        <w:t>students to engage in such critical</w:t>
      </w:r>
      <w:r>
        <w:rPr>
          <w:szCs w:val="32"/>
        </w:rPr>
        <w:t xml:space="preserve"> </w:t>
      </w:r>
      <w:r w:rsidR="007C210F">
        <w:rPr>
          <w:szCs w:val="32"/>
        </w:rPr>
        <w:t>self-</w:t>
      </w:r>
      <w:r>
        <w:rPr>
          <w:szCs w:val="32"/>
        </w:rPr>
        <w:t>analys</w:t>
      </w:r>
      <w:r w:rsidR="007C210F">
        <w:rPr>
          <w:szCs w:val="32"/>
        </w:rPr>
        <w:t>i</w:t>
      </w:r>
      <w:r>
        <w:rPr>
          <w:szCs w:val="32"/>
        </w:rPr>
        <w:t>s</w:t>
      </w:r>
      <w:r w:rsidR="00557724">
        <w:rPr>
          <w:szCs w:val="32"/>
        </w:rPr>
        <w:t xml:space="preserve"> of how they elect to spend their time</w:t>
      </w:r>
      <w:r>
        <w:rPr>
          <w:szCs w:val="32"/>
        </w:rPr>
        <w:t xml:space="preserve"> </w:t>
      </w:r>
      <w:r w:rsidR="007C210F">
        <w:rPr>
          <w:szCs w:val="32"/>
        </w:rPr>
        <w:t>is likely to</w:t>
      </w:r>
      <w:r>
        <w:rPr>
          <w:szCs w:val="32"/>
        </w:rPr>
        <w:t xml:space="preserve"> generate greater student interest in the subject than </w:t>
      </w:r>
      <w:r w:rsidR="00557724">
        <w:rPr>
          <w:szCs w:val="32"/>
        </w:rPr>
        <w:t xml:space="preserve">lecturing or presenting them with </w:t>
      </w:r>
      <w:r>
        <w:rPr>
          <w:szCs w:val="32"/>
        </w:rPr>
        <w:t xml:space="preserve">a series of </w:t>
      </w:r>
      <w:r w:rsidR="00557724">
        <w:rPr>
          <w:szCs w:val="32"/>
        </w:rPr>
        <w:t>time</w:t>
      </w:r>
      <w:r>
        <w:rPr>
          <w:szCs w:val="32"/>
        </w:rPr>
        <w:t>-management “tips</w:t>
      </w:r>
      <w:r w:rsidR="00557724">
        <w:rPr>
          <w:szCs w:val="32"/>
        </w:rPr>
        <w:t>,</w:t>
      </w:r>
      <w:r>
        <w:rPr>
          <w:szCs w:val="32"/>
        </w:rPr>
        <w:t>”</w:t>
      </w:r>
      <w:r w:rsidR="00557724">
        <w:rPr>
          <w:szCs w:val="32"/>
        </w:rPr>
        <w:t xml:space="preserve"> </w:t>
      </w:r>
      <w:r>
        <w:rPr>
          <w:szCs w:val="32"/>
        </w:rPr>
        <w:t>which would be better covered (or uncovered) through textbook reading and small-group discussions.</w:t>
      </w:r>
    </w:p>
    <w:p w:rsidR="00A47D9D" w:rsidRDefault="00A47D9D" w:rsidP="00A47D9D">
      <w:pPr>
        <w:rPr>
          <w:szCs w:val="32"/>
        </w:rPr>
      </w:pPr>
    </w:p>
    <w:p w:rsidR="00D229F8" w:rsidRDefault="00A47D9D" w:rsidP="00D229F8">
      <w:pPr>
        <w:rPr>
          <w:szCs w:val="32"/>
        </w:rPr>
      </w:pPr>
      <w:r>
        <w:t>* Emphasize to students that if they hope to gain greater control of their time</w:t>
      </w:r>
      <w:r w:rsidR="00557724">
        <w:t xml:space="preserve"> and their future</w:t>
      </w:r>
      <w:r>
        <w:t xml:space="preserve">, they need to think beneath the surface and beyond the present. Poor </w:t>
      </w:r>
      <w:r w:rsidR="00557724">
        <w:t xml:space="preserve">time-spending </w:t>
      </w:r>
      <w:r>
        <w:t xml:space="preserve">decisions </w:t>
      </w:r>
      <w:r w:rsidR="00557724">
        <w:t>are</w:t>
      </w:r>
      <w:r>
        <w:t xml:space="preserve"> </w:t>
      </w:r>
      <w:r w:rsidR="00D229F8">
        <w:t>often</w:t>
      </w:r>
      <w:r>
        <w:t xml:space="preserve"> driven by short-sighted</w:t>
      </w:r>
      <w:r w:rsidR="0046736E">
        <w:t>,</w:t>
      </w:r>
      <w:r>
        <w:t xml:space="preserve"> impulsive thinking</w:t>
      </w:r>
      <w:r w:rsidR="00557724">
        <w:t xml:space="preserve"> that goes something like this</w:t>
      </w:r>
      <w:r>
        <w:t>: “</w:t>
      </w:r>
      <w:r w:rsidR="00D229F8">
        <w:t xml:space="preserve">I know what </w:t>
      </w:r>
      <w:r w:rsidR="00557724">
        <w:t xml:space="preserve">I’m </w:t>
      </w:r>
      <w:r w:rsidR="00557724" w:rsidRPr="00557724">
        <w:rPr>
          <w:i/>
        </w:rPr>
        <w:t>supposed</w:t>
      </w:r>
      <w:r w:rsidR="00557724">
        <w:t xml:space="preserve"> to do now, but I’m</w:t>
      </w:r>
      <w:r w:rsidR="00D229F8">
        <w:t xml:space="preserve"> </w:t>
      </w:r>
      <w:r w:rsidR="00557724">
        <w:t xml:space="preserve">going to </w:t>
      </w:r>
      <w:r w:rsidR="00D229F8">
        <w:t xml:space="preserve">do what I </w:t>
      </w:r>
      <w:r w:rsidR="00D229F8" w:rsidRPr="00557724">
        <w:rPr>
          <w:i/>
        </w:rPr>
        <w:t>want</w:t>
      </w:r>
      <w:r w:rsidR="00557724">
        <w:t xml:space="preserve"> do</w:t>
      </w:r>
      <w:r w:rsidR="00D229F8">
        <w:t xml:space="preserve"> instead</w:t>
      </w:r>
      <w:r w:rsidR="00557724">
        <w:t>.”</w:t>
      </w:r>
      <w:r>
        <w:t xml:space="preserve"> The </w:t>
      </w:r>
      <w:r w:rsidR="00557724">
        <w:t xml:space="preserve">content of Chapter 4 </w:t>
      </w:r>
      <w:r>
        <w:t>chapter lends itself nicely to discussing the deeper issues of impulsivity vs. reflection, immediate vs. deferred gratification</w:t>
      </w:r>
      <w:r w:rsidR="00D229F8">
        <w:t xml:space="preserve">, and short-term </w:t>
      </w:r>
      <w:r w:rsidR="002D2426">
        <w:t>sacrifices for long-term gain</w:t>
      </w:r>
      <w:r w:rsidR="00D229F8">
        <w:t>s.</w:t>
      </w:r>
      <w:r w:rsidR="00D229F8">
        <w:rPr>
          <w:szCs w:val="32"/>
        </w:rPr>
        <w:t xml:space="preserve"> </w:t>
      </w:r>
    </w:p>
    <w:p w:rsidR="00A47D9D" w:rsidRDefault="00A47D9D" w:rsidP="00A47D9D"/>
    <w:p w:rsidR="00A47D9D" w:rsidRPr="00557724" w:rsidRDefault="002D2426" w:rsidP="002D2426">
      <w:pPr>
        <w:jc w:val="center"/>
        <w:rPr>
          <w:sz w:val="32"/>
          <w:szCs w:val="32"/>
        </w:rPr>
      </w:pPr>
      <w:r w:rsidRPr="00557724">
        <w:rPr>
          <w:i/>
          <w:sz w:val="32"/>
          <w:szCs w:val="32"/>
        </w:rPr>
        <w:t xml:space="preserve">Learning </w:t>
      </w:r>
      <w:r w:rsidR="00A47D9D" w:rsidRPr="00557724">
        <w:rPr>
          <w:i/>
          <w:sz w:val="32"/>
          <w:szCs w:val="32"/>
        </w:rPr>
        <w:t>Exercises</w:t>
      </w:r>
      <w:r w:rsidR="004B2F7C" w:rsidRPr="00557724">
        <w:rPr>
          <w:sz w:val="32"/>
          <w:szCs w:val="32"/>
        </w:rPr>
        <w:t xml:space="preserve"> </w:t>
      </w:r>
      <w:r w:rsidRPr="00557724">
        <w:rPr>
          <w:sz w:val="32"/>
          <w:szCs w:val="32"/>
        </w:rPr>
        <w:t xml:space="preserve">&amp; Assignments </w:t>
      </w:r>
      <w:r w:rsidR="004B2F7C" w:rsidRPr="00557724">
        <w:rPr>
          <w:sz w:val="32"/>
          <w:szCs w:val="32"/>
        </w:rPr>
        <w:t>for Chapter 4</w:t>
      </w:r>
    </w:p>
    <w:p w:rsidR="00A47D9D" w:rsidRDefault="00A47D9D" w:rsidP="00A47D9D">
      <w:pPr>
        <w:rPr>
          <w:b/>
          <w:i/>
        </w:rPr>
      </w:pPr>
    </w:p>
    <w:p w:rsidR="00A47D9D" w:rsidRDefault="00A47D9D" w:rsidP="00A47D9D">
      <w:pPr>
        <w:rPr>
          <w:b/>
          <w:i/>
        </w:rPr>
      </w:pPr>
      <w:r>
        <w:rPr>
          <w:b/>
          <w:i/>
        </w:rPr>
        <w:t>Time Monitoring Exercise</w:t>
      </w:r>
    </w:p>
    <w:p w:rsidR="00A47D9D" w:rsidRDefault="00A47D9D" w:rsidP="00A47D9D">
      <w:r>
        <w:t>Steps:</w:t>
      </w:r>
    </w:p>
    <w:p w:rsidR="00A47D9D" w:rsidRDefault="00A47D9D" w:rsidP="00A47D9D">
      <w:r>
        <w:t xml:space="preserve">1. Have your students go to the following website: </w:t>
      </w:r>
    </w:p>
    <w:p w:rsidR="00A47D9D" w:rsidRDefault="00A47D9D" w:rsidP="00A47D9D">
      <w:r>
        <w:t xml:space="preserve">    </w:t>
      </w:r>
      <w:hyperlink r:id="rId5" w:history="1">
        <w:r>
          <w:rPr>
            <w:rStyle w:val="Hyperlink"/>
          </w:rPr>
          <w:t>http://www.ulc.psu.edu/studyskills/time_management.html#monitoring_your_time</w:t>
        </w:r>
      </w:hyperlink>
    </w:p>
    <w:p w:rsidR="00A47D9D" w:rsidRDefault="00A47D9D" w:rsidP="00A47D9D">
      <w:r>
        <w:t xml:space="preserve">   </w:t>
      </w:r>
      <w:r w:rsidR="00557724">
        <w:t xml:space="preserve"> </w:t>
      </w:r>
      <w:r>
        <w:t xml:space="preserve">At this site, students can estimate the hours per day or week they spend doing a variety </w:t>
      </w:r>
    </w:p>
    <w:p w:rsidR="00A47D9D" w:rsidRDefault="00A47D9D" w:rsidP="00A47D9D">
      <w:r>
        <w:t xml:space="preserve">    of activities (e.g., sleeping, employment, commuting). As students enter the amount of </w:t>
      </w:r>
    </w:p>
    <w:p w:rsidR="00A47D9D" w:rsidRDefault="00A47D9D" w:rsidP="00A47D9D">
      <w:r>
        <w:t xml:space="preserve">    time they engage in these activities, the total number of remaining hours available in </w:t>
      </w:r>
    </w:p>
    <w:p w:rsidR="00A47D9D" w:rsidRDefault="00A47D9D" w:rsidP="00A47D9D">
      <w:r>
        <w:t xml:space="preserve">    the week for </w:t>
      </w:r>
      <w:r w:rsidR="00557724">
        <w:t>academic work</w:t>
      </w:r>
      <w:r>
        <w:t xml:space="preserve"> is automatically computed. </w:t>
      </w:r>
    </w:p>
    <w:p w:rsidR="00A47D9D" w:rsidRDefault="00A47D9D" w:rsidP="00A47D9D"/>
    <w:p w:rsidR="00557724" w:rsidRDefault="00A47D9D" w:rsidP="00A47D9D">
      <w:r>
        <w:t>2. Have students submit the results of th</w:t>
      </w:r>
      <w:r w:rsidR="00557724">
        <w:t>eir</w:t>
      </w:r>
      <w:r>
        <w:t xml:space="preserve"> self-assessment to you, along with their answers to </w:t>
      </w:r>
    </w:p>
    <w:p w:rsidR="00A47D9D" w:rsidRDefault="00557724" w:rsidP="00A47D9D">
      <w:r>
        <w:t xml:space="preserve">    </w:t>
      </w:r>
      <w:r w:rsidR="00A47D9D">
        <w:t>the following questions:</w:t>
      </w:r>
    </w:p>
    <w:p w:rsidR="00A47D9D" w:rsidRDefault="00A47D9D" w:rsidP="00A47D9D"/>
    <w:p w:rsidR="002D2426" w:rsidRDefault="00A47D9D" w:rsidP="00A47D9D">
      <w:r>
        <w:t xml:space="preserve">    (a) After entering the time you typically spend on non-academic activities each week, how </w:t>
      </w:r>
    </w:p>
    <w:p w:rsidR="00A47D9D" w:rsidRDefault="002D2426" w:rsidP="00A47D9D">
      <w:r>
        <w:t xml:space="preserve">         </w:t>
      </w:r>
      <w:r w:rsidR="00A47D9D">
        <w:t>many hours per week do you have available for school</w:t>
      </w:r>
      <w:r w:rsidR="00557724">
        <w:t xml:space="preserve">-related </w:t>
      </w:r>
      <w:r w:rsidR="00A47D9D">
        <w:t>work?</w:t>
      </w:r>
    </w:p>
    <w:p w:rsidR="00A47D9D" w:rsidRDefault="00A47D9D" w:rsidP="00A47D9D"/>
    <w:p w:rsidR="002D2426" w:rsidRDefault="00A47D9D" w:rsidP="00A47D9D">
      <w:r>
        <w:t xml:space="preserve">    (b) Do you have two hours available to you for academic work outside of class for each hour </w:t>
      </w:r>
    </w:p>
    <w:p w:rsidR="00A47D9D" w:rsidRDefault="002D2426" w:rsidP="00A47D9D">
      <w:r>
        <w:t xml:space="preserve">          </w:t>
      </w:r>
      <w:r w:rsidR="00A47D9D">
        <w:t>you spend in class?</w:t>
      </w:r>
    </w:p>
    <w:p w:rsidR="00A47D9D" w:rsidRDefault="00A47D9D" w:rsidP="00A47D9D"/>
    <w:p w:rsidR="00AF3E43" w:rsidRDefault="00A47D9D" w:rsidP="00A47D9D">
      <w:r>
        <w:t xml:space="preserve">    (c) What time wasters could you eliminate or reduce in order to </w:t>
      </w:r>
      <w:r w:rsidR="00AF3E43">
        <w:t>open up</w:t>
      </w:r>
      <w:r>
        <w:t xml:space="preserve"> more time for </w:t>
      </w:r>
      <w:r w:rsidR="002D2426">
        <w:t xml:space="preserve">      </w:t>
      </w:r>
    </w:p>
    <w:p w:rsidR="00A47D9D" w:rsidRDefault="00AF3E43" w:rsidP="00A47D9D">
      <w:r>
        <w:t xml:space="preserve">          </w:t>
      </w:r>
      <w:r w:rsidR="002D2426">
        <w:t xml:space="preserve">academic </w:t>
      </w:r>
      <w:r w:rsidR="00A47D9D">
        <w:t xml:space="preserve">work and other productive activities? </w:t>
      </w:r>
    </w:p>
    <w:p w:rsidR="00A47D9D" w:rsidRDefault="00A47D9D" w:rsidP="00A47D9D">
      <w:pPr>
        <w:rPr>
          <w:b/>
          <w:i/>
        </w:rPr>
      </w:pPr>
    </w:p>
    <w:p w:rsidR="00A47D9D" w:rsidRDefault="00A47D9D" w:rsidP="00A47D9D">
      <w:pPr>
        <w:rPr>
          <w:b/>
          <w:i/>
        </w:rPr>
      </w:pPr>
      <w:r>
        <w:rPr>
          <w:b/>
          <w:i/>
        </w:rPr>
        <w:lastRenderedPageBreak/>
        <w:t>Master Schedule Jigsaw</w:t>
      </w:r>
    </w:p>
    <w:p w:rsidR="00A47D9D" w:rsidRDefault="00A47D9D" w:rsidP="00A47D9D">
      <w:r>
        <w:t>Steps:</w:t>
      </w:r>
    </w:p>
    <w:p w:rsidR="00A47D9D" w:rsidRDefault="00A47D9D" w:rsidP="00A47D9D">
      <w:r>
        <w:t>1. Form four-member teams.</w:t>
      </w:r>
    </w:p>
    <w:p w:rsidR="00A47D9D" w:rsidRDefault="00A47D9D" w:rsidP="00A47D9D"/>
    <w:p w:rsidR="00AF3E43" w:rsidRDefault="00A47D9D" w:rsidP="00A47D9D">
      <w:r>
        <w:t>2. Ask the team to divide into pairs. One pair takes on the task of compiling a list of key</w:t>
      </w:r>
      <w:r w:rsidR="00AF3E43">
        <w:t xml:space="preserve">  </w:t>
      </w:r>
    </w:p>
    <w:p w:rsidR="002D2426" w:rsidRDefault="00AF3E43" w:rsidP="00A47D9D">
      <w:r>
        <w:t xml:space="preserve">    </w:t>
      </w:r>
      <w:r w:rsidR="00A47D9D">
        <w:t>academic dates and deadlines for the remainder of the year</w:t>
      </w:r>
      <w:r>
        <w:t>—e.g.,</w:t>
      </w:r>
      <w:r w:rsidR="00A47D9D">
        <w:t xml:space="preserve"> last day to drop classes, pre-</w:t>
      </w:r>
    </w:p>
    <w:p w:rsidR="00AF3E43" w:rsidRDefault="002D2426" w:rsidP="00A47D9D">
      <w:r>
        <w:t xml:space="preserve">    </w:t>
      </w:r>
      <w:r w:rsidR="00A47D9D">
        <w:t>regis</w:t>
      </w:r>
      <w:r w:rsidR="00AF3E43">
        <w:t>tration for next term’s classes,</w:t>
      </w:r>
      <w:r w:rsidR="00A47D9D">
        <w:t xml:space="preserve"> and the other pair does the same for co-curricular events</w:t>
      </w:r>
      <w:r w:rsidR="00AF3E43">
        <w:t>—</w:t>
      </w:r>
    </w:p>
    <w:p w:rsidR="00A47D9D" w:rsidRDefault="00AF3E43" w:rsidP="00A47D9D">
      <w:r>
        <w:t xml:space="preserve">    e.g.,</w:t>
      </w:r>
      <w:r w:rsidR="00A47D9D">
        <w:t xml:space="preserve"> on-campus workshops, guest speakers, social events).</w:t>
      </w:r>
    </w:p>
    <w:p w:rsidR="00A47D9D" w:rsidRDefault="00A47D9D" w:rsidP="00A47D9D">
      <w:r>
        <w:t xml:space="preserve"> </w:t>
      </w:r>
    </w:p>
    <w:p w:rsidR="002D2426" w:rsidRDefault="00A47D9D" w:rsidP="00A47D9D">
      <w:r>
        <w:t xml:space="preserve">3. After the pairs have completed their respective assignments, have them reconvene as a quartet </w:t>
      </w:r>
    </w:p>
    <w:p w:rsidR="00AF3E43" w:rsidRDefault="002D2426" w:rsidP="00A47D9D">
      <w:r>
        <w:t xml:space="preserve">    </w:t>
      </w:r>
      <w:r w:rsidR="00A47D9D">
        <w:t>and integrate the work they did in pair</w:t>
      </w:r>
      <w:r>
        <w:t xml:space="preserve">s to create a master calendar </w:t>
      </w:r>
      <w:r w:rsidR="00AF3E43">
        <w:t xml:space="preserve">that </w:t>
      </w:r>
      <w:r>
        <w:t>contain</w:t>
      </w:r>
      <w:r w:rsidR="00AF3E43">
        <w:t>s</w:t>
      </w:r>
      <w:r>
        <w:t xml:space="preserve"> </w:t>
      </w:r>
      <w:r w:rsidR="00A47D9D">
        <w:t>key acade</w:t>
      </w:r>
      <w:r>
        <w:t xml:space="preserve">mic </w:t>
      </w:r>
    </w:p>
    <w:p w:rsidR="00A47D9D" w:rsidRDefault="00AF3E43" w:rsidP="00A47D9D">
      <w:r>
        <w:t xml:space="preserve">    </w:t>
      </w:r>
      <w:r w:rsidR="002D2426">
        <w:t xml:space="preserve">and co-curricular events </w:t>
      </w:r>
      <w:r>
        <w:t>occurring during</w:t>
      </w:r>
      <w:r w:rsidR="00A47D9D">
        <w:t xml:space="preserve"> their first year of college.</w:t>
      </w:r>
    </w:p>
    <w:p w:rsidR="00A47D9D" w:rsidRDefault="00A47D9D" w:rsidP="00A47D9D"/>
    <w:p w:rsidR="00A47D9D" w:rsidRDefault="00A47D9D" w:rsidP="00A47D9D">
      <w:pPr>
        <w:rPr>
          <w:b/>
          <w:i/>
        </w:rPr>
      </w:pPr>
    </w:p>
    <w:p w:rsidR="00A47D9D" w:rsidRDefault="00A47D9D" w:rsidP="00A47D9D">
      <w:pPr>
        <w:rPr>
          <w:b/>
          <w:i/>
        </w:rPr>
      </w:pPr>
      <w:r>
        <w:rPr>
          <w:b/>
          <w:i/>
        </w:rPr>
        <w:t>Procrastination Self-Assessment</w:t>
      </w:r>
    </w:p>
    <w:p w:rsidR="00A47D9D" w:rsidRDefault="00A47D9D" w:rsidP="00A47D9D">
      <w:r>
        <w:t>Steps:</w:t>
      </w:r>
    </w:p>
    <w:p w:rsidR="00AF3E43" w:rsidRDefault="00A47D9D" w:rsidP="00A47D9D">
      <w:r>
        <w:t xml:space="preserve">1. As a course assignment, have your students take a free procrastination self-assessment </w:t>
      </w:r>
      <w:r w:rsidR="002D2426">
        <w:t xml:space="preserve">test </w:t>
      </w:r>
      <w:r>
        <w:t xml:space="preserve">at </w:t>
      </w:r>
    </w:p>
    <w:p w:rsidR="00A47D9D" w:rsidRDefault="00AF3E43" w:rsidP="00A47D9D">
      <w:r>
        <w:t xml:space="preserve">    </w:t>
      </w:r>
      <w:r w:rsidR="00A47D9D">
        <w:t>either of the following websites:</w:t>
      </w:r>
    </w:p>
    <w:p w:rsidR="00A47D9D" w:rsidRDefault="00A47D9D" w:rsidP="00A47D9D">
      <w:r>
        <w:t xml:space="preserve">    </w:t>
      </w:r>
      <w:hyperlink r:id="rId6" w:history="1">
        <w:r>
          <w:rPr>
            <w:rStyle w:val="Hyperlink"/>
          </w:rPr>
          <w:t>http://webapps2.ucalgary.ca/~steel//Procrastinus/measure.php</w:t>
        </w:r>
      </w:hyperlink>
    </w:p>
    <w:p w:rsidR="00A47D9D" w:rsidRDefault="00A47D9D" w:rsidP="00A47D9D">
      <w:r>
        <w:t xml:space="preserve">    </w:t>
      </w:r>
      <w:hyperlink r:id="rId7" w:history="1">
        <w:r>
          <w:rPr>
            <w:rStyle w:val="Hyperlink"/>
          </w:rPr>
          <w:t>http://discoveryhealth.queendom.com/procrastination_short_access.html</w:t>
        </w:r>
      </w:hyperlink>
    </w:p>
    <w:p w:rsidR="00A47D9D" w:rsidRDefault="00A47D9D" w:rsidP="00A47D9D"/>
    <w:p w:rsidR="00A47D9D" w:rsidRDefault="00A47D9D" w:rsidP="00A47D9D">
      <w:r>
        <w:t>2. Ask your students to submit their scores to you individually.</w:t>
      </w:r>
    </w:p>
    <w:p w:rsidR="00A47D9D" w:rsidRDefault="00A47D9D" w:rsidP="00A47D9D"/>
    <w:p w:rsidR="00AF3E43" w:rsidRDefault="00A47D9D" w:rsidP="00A47D9D">
      <w:r>
        <w:t xml:space="preserve">3. Form groups of three (triads) composed of one student who scored among the lowest one-third </w:t>
      </w:r>
    </w:p>
    <w:p w:rsidR="00AF3E43" w:rsidRDefault="00AF3E43" w:rsidP="00A47D9D">
      <w:r>
        <w:t xml:space="preserve">    </w:t>
      </w:r>
      <w:r w:rsidR="00A47D9D">
        <w:t xml:space="preserve">of students in class (least procrastination), a student who scored in the highest third (most </w:t>
      </w:r>
    </w:p>
    <w:p w:rsidR="00A47D9D" w:rsidRDefault="00AF3E43" w:rsidP="00A47D9D">
      <w:r>
        <w:t xml:space="preserve">    </w:t>
      </w:r>
      <w:r w:rsidR="00A47D9D">
        <w:t>procrastination), and one whose score has about average.</w:t>
      </w:r>
    </w:p>
    <w:p w:rsidR="00A47D9D" w:rsidRDefault="00A47D9D" w:rsidP="00A47D9D"/>
    <w:p w:rsidR="00A47D9D" w:rsidRDefault="00A47D9D" w:rsidP="00A47D9D">
      <w:r>
        <w:t>4. Have the triads brainstorm strategies for combating procrastination.</w:t>
      </w:r>
    </w:p>
    <w:p w:rsidR="00A47D9D" w:rsidRDefault="00A47D9D" w:rsidP="00A47D9D"/>
    <w:p w:rsidR="00A47D9D" w:rsidRDefault="00A47D9D" w:rsidP="00A47D9D">
      <w:r>
        <w:t xml:space="preserve">5. Ask a student volunteer in each group to report their team’s suggestions for beating </w:t>
      </w:r>
    </w:p>
    <w:p w:rsidR="00A47D9D" w:rsidRDefault="00A47D9D" w:rsidP="00A47D9D">
      <w:r>
        <w:t xml:space="preserve">    procrastination and record them on the board. </w:t>
      </w:r>
    </w:p>
    <w:p w:rsidR="00A47D9D" w:rsidRDefault="00A47D9D" w:rsidP="00A47D9D"/>
    <w:p w:rsidR="002D2426" w:rsidRDefault="00A47D9D" w:rsidP="00A47D9D">
      <w:r>
        <w:t xml:space="preserve">6. After the groups report back their strategies, ask the member in each group who had the </w:t>
      </w:r>
    </w:p>
    <w:p w:rsidR="002D2426" w:rsidRDefault="002D2426" w:rsidP="00A47D9D">
      <w:r>
        <w:t xml:space="preserve">    </w:t>
      </w:r>
      <w:r w:rsidR="00A47D9D">
        <w:t xml:space="preserve">lowest procrastination score to stand. Ask them if they practice any of the strategies listed on </w:t>
      </w:r>
    </w:p>
    <w:p w:rsidR="002D2426" w:rsidRDefault="002D2426" w:rsidP="00A47D9D">
      <w:r>
        <w:t xml:space="preserve">    </w:t>
      </w:r>
      <w:r w:rsidR="00A47D9D">
        <w:t>the board that may account for the</w:t>
      </w:r>
      <w:r>
        <w:t>ir low procrastination score;</w:t>
      </w:r>
      <w:r w:rsidR="00D229F8">
        <w:t xml:space="preserve"> a</w:t>
      </w:r>
      <w:r>
        <w:t xml:space="preserve">lso, ask them </w:t>
      </w:r>
      <w:r w:rsidR="00A47D9D">
        <w:t xml:space="preserve">if they use other </w:t>
      </w:r>
    </w:p>
    <w:p w:rsidR="00A47D9D" w:rsidRDefault="002D2426" w:rsidP="00A47D9D">
      <w:r>
        <w:t xml:space="preserve">    </w:t>
      </w:r>
      <w:r w:rsidR="00D229F8">
        <w:t xml:space="preserve">effective </w:t>
      </w:r>
      <w:r w:rsidR="00A47D9D">
        <w:t xml:space="preserve">strategies </w:t>
      </w:r>
      <w:r w:rsidR="00AF3E43">
        <w:t>that aren’t o</w:t>
      </w:r>
      <w:r w:rsidR="00A47D9D">
        <w:t>n the board.</w:t>
      </w:r>
    </w:p>
    <w:p w:rsidR="00A47D9D" w:rsidRDefault="00A47D9D" w:rsidP="00A47D9D"/>
    <w:p w:rsidR="00AF3E43" w:rsidRDefault="00AF3E43" w:rsidP="00A47D9D">
      <w:pPr>
        <w:rPr>
          <w:b/>
          <w:i/>
        </w:rPr>
      </w:pPr>
    </w:p>
    <w:p w:rsidR="00A47D9D" w:rsidRDefault="00A47D9D" w:rsidP="00A47D9D">
      <w:r>
        <w:rPr>
          <w:b/>
          <w:i/>
        </w:rPr>
        <w:t>Rocks, Sand, &amp; Water: An Exercise for Prioritizing Time &amp; Values</w:t>
      </w:r>
      <w:r>
        <w:t xml:space="preserve"> (Adapted from Covey, Merrill, &amp; Merrill, 1994)</w:t>
      </w:r>
    </w:p>
    <w:p w:rsidR="00A47D9D" w:rsidRDefault="00A47D9D" w:rsidP="00A47D9D"/>
    <w:p w:rsidR="00A47D9D" w:rsidRDefault="00A47D9D" w:rsidP="00A47D9D">
      <w:r>
        <w:t>Materials Needed:</w:t>
      </w:r>
    </w:p>
    <w:p w:rsidR="00A47D9D" w:rsidRDefault="00A47D9D" w:rsidP="00A47D9D">
      <w:r>
        <w:t>1) Empty vase or a wide-mouth Mason jar</w:t>
      </w:r>
    </w:p>
    <w:p w:rsidR="00A47D9D" w:rsidRDefault="00A47D9D" w:rsidP="00A47D9D">
      <w:r>
        <w:t>2) Enough small rocks to fill the vase or jar</w:t>
      </w:r>
    </w:p>
    <w:p w:rsidR="00A47D9D" w:rsidRDefault="00A47D9D" w:rsidP="00A47D9D">
      <w:r>
        <w:t>4) Small bucket of sand or gravel</w:t>
      </w:r>
    </w:p>
    <w:p w:rsidR="00A47D9D" w:rsidRDefault="00A47D9D" w:rsidP="00A47D9D">
      <w:r>
        <w:t>5) Small pitcher of water.</w:t>
      </w:r>
    </w:p>
    <w:p w:rsidR="00A47D9D" w:rsidRDefault="00A47D9D" w:rsidP="00A47D9D"/>
    <w:p w:rsidR="00A47D9D" w:rsidRDefault="00A47D9D" w:rsidP="00A47D9D">
      <w:r>
        <w:t>Steps:</w:t>
      </w:r>
    </w:p>
    <w:p w:rsidR="00A47D9D" w:rsidRDefault="00A47D9D" w:rsidP="00A47D9D">
      <w:r>
        <w:t>1. Tell students to clear their desk because they</w:t>
      </w:r>
      <w:r w:rsidR="00AF3E43">
        <w:t>’re</w:t>
      </w:r>
      <w:r>
        <w:t xml:space="preserve"> </w:t>
      </w:r>
      <w:r w:rsidR="00AF3E43">
        <w:t>going</w:t>
      </w:r>
      <w:r>
        <w:t xml:space="preserve"> to take a pop quiz on time </w:t>
      </w:r>
      <w:r w:rsidR="00AF3E43">
        <w:t>m</w:t>
      </w:r>
      <w:r>
        <w:t>anagement.</w:t>
      </w:r>
    </w:p>
    <w:p w:rsidR="00A47D9D" w:rsidRDefault="00A47D9D" w:rsidP="00A47D9D"/>
    <w:p w:rsidR="002D2426" w:rsidRDefault="00A47D9D" w:rsidP="00A47D9D">
      <w:r>
        <w:t xml:space="preserve">2. Pull out the jar or vase and place it on a table in front of the class and tell your students that it </w:t>
      </w:r>
    </w:p>
    <w:p w:rsidR="00A47D9D" w:rsidRDefault="002D2426" w:rsidP="00A47D9D">
      <w:r>
        <w:t xml:space="preserve">    </w:t>
      </w:r>
      <w:r w:rsidR="00A47D9D">
        <w:t>represents the amount of time they have each week.</w:t>
      </w:r>
    </w:p>
    <w:p w:rsidR="00A47D9D" w:rsidRDefault="00A47D9D" w:rsidP="00A47D9D"/>
    <w:p w:rsidR="002D2426" w:rsidRDefault="00A47D9D" w:rsidP="00A47D9D">
      <w:r>
        <w:t xml:space="preserve">3. Put the rocks into the jar, one by one, until </w:t>
      </w:r>
      <w:r w:rsidR="002D2426">
        <w:t>you can’t fit in any more</w:t>
      </w:r>
      <w:r>
        <w:t>. Ask the class: “Would</w:t>
      </w:r>
      <w:r w:rsidR="002D2426">
        <w:t xml:space="preserve"> </w:t>
      </w:r>
    </w:p>
    <w:p w:rsidR="00A47D9D" w:rsidRDefault="002D2426" w:rsidP="00A47D9D">
      <w:r>
        <w:t xml:space="preserve">    </w:t>
      </w:r>
      <w:r w:rsidR="00A47D9D">
        <w:t>you say that this jar is full?” (Typically, they’ll say “yes.”)</w:t>
      </w:r>
    </w:p>
    <w:p w:rsidR="00A47D9D" w:rsidRDefault="00A47D9D" w:rsidP="00A47D9D"/>
    <w:p w:rsidR="002D2426" w:rsidRDefault="00A47D9D" w:rsidP="00A47D9D">
      <w:r>
        <w:t>4. Pull out the bucket of sand or gravel and dump some of it in the jar, allowing it to seep</w:t>
      </w:r>
      <w:r w:rsidR="002D2426">
        <w:t xml:space="preserve"> </w:t>
      </w:r>
    </w:p>
    <w:p w:rsidR="002D2426" w:rsidRDefault="002D2426" w:rsidP="00A47D9D">
      <w:r>
        <w:t xml:space="preserve">    </w:t>
      </w:r>
      <w:r w:rsidR="00A47D9D">
        <w:t xml:space="preserve">through the spaces between the rocks. Ask the class: </w:t>
      </w:r>
      <w:r>
        <w:t>“</w:t>
      </w:r>
      <w:r w:rsidR="00A47D9D">
        <w:t xml:space="preserve">Would you say that this jar is full? </w:t>
      </w:r>
    </w:p>
    <w:p w:rsidR="00A47D9D" w:rsidRDefault="002D2426" w:rsidP="00A47D9D">
      <w:r>
        <w:t xml:space="preserve">    </w:t>
      </w:r>
      <w:r w:rsidR="00A47D9D">
        <w:t xml:space="preserve">(Typically, they’ll </w:t>
      </w:r>
      <w:r>
        <w:t xml:space="preserve">respond </w:t>
      </w:r>
      <w:r w:rsidR="00A47D9D">
        <w:t>more tentative</w:t>
      </w:r>
      <w:r>
        <w:t>ly</w:t>
      </w:r>
      <w:r w:rsidR="00A47D9D">
        <w:t xml:space="preserve"> this time</w:t>
      </w:r>
      <w:r>
        <w:t>,</w:t>
      </w:r>
      <w:r w:rsidR="00A47D9D">
        <w:t xml:space="preserve"> say</w:t>
      </w:r>
      <w:r>
        <w:t>ing</w:t>
      </w:r>
      <w:r w:rsidR="00A47D9D">
        <w:t xml:space="preserve"> something like: “Maybe not.”)</w:t>
      </w:r>
    </w:p>
    <w:p w:rsidR="00A47D9D" w:rsidRDefault="00A47D9D" w:rsidP="00A47D9D"/>
    <w:p w:rsidR="00A47D9D" w:rsidRDefault="00A47D9D" w:rsidP="00A47D9D">
      <w:r>
        <w:t xml:space="preserve">5. Grab the pitcher of water and pour it into the jar until it fills to the brim. Ask the class: </w:t>
      </w:r>
    </w:p>
    <w:p w:rsidR="00A47D9D" w:rsidRDefault="00A47D9D" w:rsidP="00A47D9D">
      <w:r>
        <w:t xml:space="preserve">    “What do you think is the point of this demonstration?” </w:t>
      </w:r>
    </w:p>
    <w:p w:rsidR="00A47D9D" w:rsidRDefault="00A47D9D" w:rsidP="00A47D9D"/>
    <w:p w:rsidR="002D2426" w:rsidRDefault="00A47D9D" w:rsidP="00A47D9D">
      <w:r>
        <w:t xml:space="preserve">6. After giving students the opportunity to offer their hypotheses about the message behind the </w:t>
      </w:r>
    </w:p>
    <w:p w:rsidR="002D2426" w:rsidRDefault="002D2426" w:rsidP="00A47D9D">
      <w:r>
        <w:t xml:space="preserve">    </w:t>
      </w:r>
      <w:r w:rsidR="00A47D9D">
        <w:t xml:space="preserve">demonstration, tell them that the message is this: The big rocks represent the highest priorities </w:t>
      </w:r>
    </w:p>
    <w:p w:rsidR="00AF3E43" w:rsidRDefault="002D2426" w:rsidP="00A47D9D">
      <w:r>
        <w:t xml:space="preserve">    </w:t>
      </w:r>
      <w:r w:rsidR="00A47D9D">
        <w:t xml:space="preserve">in </w:t>
      </w:r>
      <w:r w:rsidR="00AF3E43">
        <w:t>their</w:t>
      </w:r>
      <w:r w:rsidR="00A47D9D">
        <w:t xml:space="preserve"> life (e.g., </w:t>
      </w:r>
      <w:r w:rsidR="00AF3E43">
        <w:t>their</w:t>
      </w:r>
      <w:r w:rsidR="00A47D9D">
        <w:t xml:space="preserve"> life goals, </w:t>
      </w:r>
      <w:r w:rsidR="00AF3E43">
        <w:t>their</w:t>
      </w:r>
      <w:r w:rsidR="00A47D9D">
        <w:t xml:space="preserve"> education, </w:t>
      </w:r>
      <w:r w:rsidR="00AF3E43">
        <w:t xml:space="preserve">their </w:t>
      </w:r>
      <w:r w:rsidR="00A47D9D">
        <w:t>family</w:t>
      </w:r>
      <w:r w:rsidR="00AF3E43">
        <w:t xml:space="preserve"> and friend). If they</w:t>
      </w:r>
      <w:r w:rsidR="00A47D9D">
        <w:t xml:space="preserve"> don’t puts the </w:t>
      </w:r>
    </w:p>
    <w:p w:rsidR="00A47D9D" w:rsidRDefault="00AF3E43" w:rsidP="00A47D9D">
      <w:r>
        <w:t xml:space="preserve">    </w:t>
      </w:r>
      <w:r w:rsidR="00A47D9D">
        <w:t xml:space="preserve">big rock in </w:t>
      </w:r>
      <w:r>
        <w:t>first, they</w:t>
      </w:r>
      <w:r w:rsidR="00A47D9D">
        <w:t xml:space="preserve">’ll never </w:t>
      </w:r>
      <w:r>
        <w:t>fit</w:t>
      </w:r>
      <w:r w:rsidR="00A47D9D">
        <w:t xml:space="preserve"> them in (i.e., </w:t>
      </w:r>
      <w:r>
        <w:t>they’l</w:t>
      </w:r>
      <w:r w:rsidR="00A47D9D">
        <w:t>l never make room or find time for them).</w:t>
      </w:r>
    </w:p>
    <w:p w:rsidR="00A47D9D" w:rsidRDefault="00A47D9D" w:rsidP="00A47D9D"/>
    <w:p w:rsidR="00AF3E43" w:rsidRDefault="00A47D9D" w:rsidP="00A47D9D">
      <w:r>
        <w:t>Note: A final (7</w:t>
      </w:r>
      <w:r>
        <w:rPr>
          <w:vertAlign w:val="superscript"/>
        </w:rPr>
        <w:t>th</w:t>
      </w:r>
      <w:r>
        <w:t xml:space="preserve">) step </w:t>
      </w:r>
      <w:r w:rsidR="00AF3E43">
        <w:t>may</w:t>
      </w:r>
      <w:r>
        <w:t xml:space="preserve"> be added to this procedure that asks students to think about what the </w:t>
      </w:r>
    </w:p>
    <w:p w:rsidR="00A47D9D" w:rsidRDefault="00AF3E43" w:rsidP="00A47D9D">
      <w:r>
        <w:t xml:space="preserve">          </w:t>
      </w:r>
      <w:r w:rsidR="00A47D9D">
        <w:t xml:space="preserve">“big rocks” are in their life, i.e., what they would put into their “jar” first? </w:t>
      </w:r>
    </w:p>
    <w:p w:rsidR="00A47D9D" w:rsidRDefault="00A47D9D" w:rsidP="00A47D9D"/>
    <w:p w:rsidR="00A47D9D" w:rsidRDefault="00A47D9D" w:rsidP="00A47D9D">
      <w:pPr>
        <w:rPr>
          <w:b/>
          <w:i/>
        </w:rPr>
      </w:pPr>
    </w:p>
    <w:p w:rsidR="00D229F8" w:rsidRDefault="00D229F8" w:rsidP="00A47D9D"/>
    <w:p w:rsidR="00D229F8" w:rsidRDefault="00D229F8" w:rsidP="00A47D9D"/>
    <w:p w:rsidR="00D229F8" w:rsidRDefault="00D229F8" w:rsidP="00A47D9D"/>
    <w:p w:rsidR="00D229F8" w:rsidRDefault="00D229F8" w:rsidP="00A47D9D"/>
    <w:p w:rsidR="00D229F8" w:rsidRDefault="00D229F8" w:rsidP="00A47D9D"/>
    <w:p w:rsidR="00D229F8" w:rsidRDefault="00D229F8" w:rsidP="00A47D9D"/>
    <w:p w:rsidR="00D229F8" w:rsidRDefault="00D229F8" w:rsidP="00A47D9D"/>
    <w:p w:rsidR="00D229F8" w:rsidRDefault="00D229F8" w:rsidP="00A47D9D"/>
    <w:p w:rsidR="00D229F8" w:rsidRDefault="00D229F8" w:rsidP="00A47D9D"/>
    <w:p w:rsidR="00D229F8" w:rsidRDefault="00D229F8" w:rsidP="00A47D9D"/>
    <w:p w:rsidR="00D229F8" w:rsidRDefault="00D229F8" w:rsidP="00A47D9D"/>
    <w:p w:rsidR="00D229F8" w:rsidRDefault="00D229F8" w:rsidP="00A47D9D"/>
    <w:p w:rsidR="00D229F8" w:rsidRDefault="00D229F8" w:rsidP="00A47D9D"/>
    <w:p w:rsidR="00D229F8" w:rsidRDefault="00D229F8" w:rsidP="00A47D9D"/>
    <w:p w:rsidR="00D229F8" w:rsidRDefault="00D229F8" w:rsidP="00A47D9D"/>
    <w:p w:rsidR="00D229F8" w:rsidRDefault="00D229F8" w:rsidP="00A47D9D"/>
    <w:p w:rsidR="00D229F8" w:rsidRDefault="00D229F8" w:rsidP="00A47D9D"/>
    <w:p w:rsidR="00D229F8" w:rsidRDefault="00D229F8" w:rsidP="00A47D9D"/>
    <w:p w:rsidR="00533FAC" w:rsidRDefault="00533FAC" w:rsidP="00A47D9D">
      <w:pPr>
        <w:jc w:val="center"/>
        <w:rPr>
          <w:sz w:val="32"/>
          <w:szCs w:val="32"/>
        </w:rPr>
      </w:pPr>
    </w:p>
    <w:sectPr w:rsidR="00533FAC" w:rsidSect="004E3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eidemann 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96611"/>
    <w:multiLevelType w:val="hybridMultilevel"/>
    <w:tmpl w:val="6232B2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7D9D"/>
    <w:rsid w:val="00032C38"/>
    <w:rsid w:val="00082AF4"/>
    <w:rsid w:val="000C4F33"/>
    <w:rsid w:val="00167403"/>
    <w:rsid w:val="001A0AEC"/>
    <w:rsid w:val="001A74D2"/>
    <w:rsid w:val="00204F98"/>
    <w:rsid w:val="0024742D"/>
    <w:rsid w:val="002C340A"/>
    <w:rsid w:val="002D2426"/>
    <w:rsid w:val="003752AE"/>
    <w:rsid w:val="00440A0C"/>
    <w:rsid w:val="0046736E"/>
    <w:rsid w:val="004933C1"/>
    <w:rsid w:val="004B2F7C"/>
    <w:rsid w:val="004E3845"/>
    <w:rsid w:val="00533FAC"/>
    <w:rsid w:val="00557724"/>
    <w:rsid w:val="005A1D3B"/>
    <w:rsid w:val="00662416"/>
    <w:rsid w:val="00743E35"/>
    <w:rsid w:val="00747DCB"/>
    <w:rsid w:val="007C210F"/>
    <w:rsid w:val="007C56C9"/>
    <w:rsid w:val="00821A03"/>
    <w:rsid w:val="00933605"/>
    <w:rsid w:val="00956E87"/>
    <w:rsid w:val="009D4224"/>
    <w:rsid w:val="00A400F2"/>
    <w:rsid w:val="00A47D9D"/>
    <w:rsid w:val="00A85CFB"/>
    <w:rsid w:val="00AF3E43"/>
    <w:rsid w:val="00C01D59"/>
    <w:rsid w:val="00C1274E"/>
    <w:rsid w:val="00C45310"/>
    <w:rsid w:val="00D229F8"/>
    <w:rsid w:val="00D30D6A"/>
    <w:rsid w:val="00E407E6"/>
    <w:rsid w:val="00E61BC8"/>
    <w:rsid w:val="00E94A40"/>
    <w:rsid w:val="00EE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7D9D"/>
    <w:rPr>
      <w:color w:val="0000FF"/>
      <w:u w:val="single"/>
    </w:rPr>
  </w:style>
  <w:style w:type="paragraph" w:styleId="Header">
    <w:name w:val="header"/>
    <w:basedOn w:val="Normal"/>
    <w:link w:val="HeaderChar"/>
    <w:rsid w:val="00956E87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956E87"/>
    <w:rPr>
      <w:rFonts w:ascii="Courier" w:eastAsia="Times New Roman" w:hAnsi="Courier"/>
      <w:snapToGrid w:val="0"/>
      <w:sz w:val="24"/>
    </w:rPr>
  </w:style>
  <w:style w:type="paragraph" w:customStyle="1" w:styleId="Bodytext">
    <w:name w:val="Body text"/>
    <w:uiPriority w:val="99"/>
    <w:rsid w:val="002C340A"/>
    <w:pPr>
      <w:widowControl w:val="0"/>
      <w:autoSpaceDE w:val="0"/>
      <w:autoSpaceDN w:val="0"/>
      <w:adjustRightInd w:val="0"/>
      <w:spacing w:after="120" w:line="260" w:lineRule="atLeast"/>
      <w:jc w:val="both"/>
    </w:pPr>
    <w:rPr>
      <w:rFonts w:ascii="Weidemann Book" w:eastAsia="Times New Roman" w:hAnsi="Weidemann Book" w:cs="Weidemann Book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scoveryhealth.queendom.com/procrastination_short_acce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apps2.ucalgary.ca/~steel//Procrastinus/measure.php" TargetMode="External"/><Relationship Id="rId5" Type="http://schemas.openxmlformats.org/officeDocument/2006/relationships/hyperlink" Target="http://www.ulc.psu.edu/studyskills/time_management.html#monitoring_your_ti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10026</CharactersWithSpaces>
  <SharedDoc>false</SharedDoc>
  <HLinks>
    <vt:vector size="18" baseType="variant">
      <vt:variant>
        <vt:i4>5111825</vt:i4>
      </vt:variant>
      <vt:variant>
        <vt:i4>6</vt:i4>
      </vt:variant>
      <vt:variant>
        <vt:i4>0</vt:i4>
      </vt:variant>
      <vt:variant>
        <vt:i4>5</vt:i4>
      </vt:variant>
      <vt:variant>
        <vt:lpwstr>http://discoveryhealth.queendom.com/procrastination_short_access.html</vt:lpwstr>
      </vt:variant>
      <vt:variant>
        <vt:lpwstr/>
      </vt:variant>
      <vt:variant>
        <vt:i4>1572942</vt:i4>
      </vt:variant>
      <vt:variant>
        <vt:i4>3</vt:i4>
      </vt:variant>
      <vt:variant>
        <vt:i4>0</vt:i4>
      </vt:variant>
      <vt:variant>
        <vt:i4>5</vt:i4>
      </vt:variant>
      <vt:variant>
        <vt:lpwstr>http://webapps2.ucalgary.ca/~steel//Procrastinus/measure.php</vt:lpwstr>
      </vt:variant>
      <vt:variant>
        <vt:lpwstr/>
      </vt:variant>
      <vt:variant>
        <vt:i4>2883660</vt:i4>
      </vt:variant>
      <vt:variant>
        <vt:i4>0</vt:i4>
      </vt:variant>
      <vt:variant>
        <vt:i4>0</vt:i4>
      </vt:variant>
      <vt:variant>
        <vt:i4>5</vt:i4>
      </vt:variant>
      <vt:variant>
        <vt:lpwstr>http://www.ulc.psu.edu/studyskills/time_management.html</vt:lpwstr>
      </vt:variant>
      <vt:variant>
        <vt:lpwstr>monitoring_your_time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swest2</cp:lastModifiedBy>
  <cp:revision>2</cp:revision>
  <cp:lastPrinted>2010-07-04T21:59:00Z</cp:lastPrinted>
  <dcterms:created xsi:type="dcterms:W3CDTF">2012-08-20T13:57:00Z</dcterms:created>
  <dcterms:modified xsi:type="dcterms:W3CDTF">2012-08-20T13:57:00Z</dcterms:modified>
</cp:coreProperties>
</file>