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AE" w:rsidRPr="00CA084D" w:rsidRDefault="003540AE">
      <w:pPr>
        <w:rPr>
          <w:sz w:val="24"/>
          <w:szCs w:val="24"/>
        </w:rPr>
      </w:pPr>
    </w:p>
    <w:p w:rsidR="00B450B7" w:rsidRPr="00DA08FB" w:rsidRDefault="00DA08FB" w:rsidP="008B0FD7">
      <w:pPr>
        <w:ind w:left="6480"/>
        <w:rPr>
          <w:rFonts w:ascii="Arial" w:eastAsia="Times New Roman" w:hAnsi="Arial" w:cs="Arial"/>
          <w:color w:val="FF0000"/>
          <w:sz w:val="24"/>
          <w:szCs w:val="24"/>
        </w:rPr>
      </w:pPr>
      <w:r w:rsidRPr="00DA08FB">
        <w:rPr>
          <w:rFonts w:ascii="Arial" w:eastAsia="Times New Roman" w:hAnsi="Arial" w:cs="Arial"/>
          <w:color w:val="FF0000"/>
          <w:sz w:val="24"/>
          <w:szCs w:val="24"/>
        </w:rPr>
        <w:t>Date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DA08FB" w:rsidRDefault="00B450B7" w:rsidP="00B450B7">
      <w:pPr>
        <w:rPr>
          <w:rFonts w:ascii="Arial" w:eastAsia="Times New Roman" w:hAnsi="Arial" w:cs="Arial"/>
          <w:color w:val="FF0000"/>
          <w:sz w:val="24"/>
          <w:szCs w:val="24"/>
        </w:rPr>
      </w:pPr>
    </w:p>
    <w:p w:rsidR="00F2087F" w:rsidRPr="00DA08FB" w:rsidRDefault="00DA08FB" w:rsidP="00E7228A">
      <w:p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DA08FB">
        <w:rPr>
          <w:rFonts w:ascii="Arial" w:eastAsia="Times New Roman" w:hAnsi="Arial" w:cs="Arial"/>
          <w:b/>
          <w:bCs/>
          <w:color w:val="FF0000"/>
          <w:sz w:val="24"/>
          <w:szCs w:val="24"/>
        </w:rPr>
        <w:t>Company</w:t>
      </w:r>
    </w:p>
    <w:p w:rsidR="00E7228A" w:rsidRPr="00DA08FB" w:rsidRDefault="00DA08FB" w:rsidP="00E7228A">
      <w:pPr>
        <w:rPr>
          <w:rFonts w:ascii="Arial" w:hAnsi="Arial" w:cs="Arial"/>
          <w:color w:val="FF0000"/>
          <w:sz w:val="20"/>
          <w:szCs w:val="20"/>
        </w:rPr>
      </w:pPr>
      <w:r w:rsidRPr="00DA08FB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Contact </w:t>
      </w:r>
      <w:r w:rsidR="00B450B7" w:rsidRPr="00DA08FB">
        <w:rPr>
          <w:rFonts w:ascii="Arial" w:eastAsia="Times New Roman" w:hAnsi="Arial" w:cs="Arial"/>
          <w:b/>
          <w:bCs/>
          <w:color w:val="FF0000"/>
          <w:sz w:val="24"/>
          <w:szCs w:val="24"/>
        </w:rPr>
        <w:br/>
      </w:r>
      <w:r w:rsidRPr="00DA08FB">
        <w:rPr>
          <w:rFonts w:ascii="Arial" w:hAnsi="Arial" w:cs="Arial"/>
          <w:color w:val="FF0000"/>
          <w:sz w:val="20"/>
          <w:szCs w:val="20"/>
        </w:rPr>
        <w:t>Address</w:t>
      </w:r>
    </w:p>
    <w:p w:rsidR="00E7228A" w:rsidRPr="00DA08FB" w:rsidRDefault="00DA08FB" w:rsidP="00E7228A">
      <w:pPr>
        <w:rPr>
          <w:rFonts w:ascii="Arial" w:hAnsi="Arial" w:cs="Arial"/>
          <w:color w:val="FF0000"/>
          <w:sz w:val="20"/>
          <w:szCs w:val="20"/>
        </w:rPr>
      </w:pPr>
      <w:r w:rsidRPr="00DA08FB">
        <w:rPr>
          <w:rFonts w:ascii="Arial" w:hAnsi="Arial" w:cs="Arial"/>
          <w:color w:val="FF0000"/>
          <w:sz w:val="20"/>
          <w:szCs w:val="20"/>
        </w:rPr>
        <w:t>Address</w:t>
      </w:r>
    </w:p>
    <w:p w:rsidR="00B450B7" w:rsidRPr="00DA08FB" w:rsidRDefault="00DA08FB" w:rsidP="00E7228A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A08FB">
        <w:rPr>
          <w:rFonts w:ascii="Arial" w:hAnsi="Arial" w:cs="Arial"/>
          <w:color w:val="FF0000"/>
          <w:sz w:val="20"/>
          <w:szCs w:val="20"/>
        </w:rPr>
        <w:t>Phone</w:t>
      </w:r>
      <w:r w:rsidR="00E7228A" w:rsidRPr="00DA08F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2087F" w:rsidRDefault="00F2087F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E7228A" w:rsidRDefault="00DA08FB" w:rsidP="00B450B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Good afternoon, </w:t>
      </w:r>
      <w:r w:rsidRPr="00DA08FB">
        <w:rPr>
          <w:rFonts w:ascii="Arial" w:eastAsia="Times New Roman" w:hAnsi="Arial" w:cs="Arial"/>
          <w:color w:val="FF0000"/>
          <w:sz w:val="24"/>
          <w:szCs w:val="24"/>
        </w:rPr>
        <w:t>Contact</w:t>
      </w:r>
      <w:r w:rsidR="00B450B7" w:rsidRPr="00E7228A">
        <w:rPr>
          <w:rFonts w:ascii="Arial" w:eastAsia="Times New Roman" w:hAnsi="Arial" w:cs="Arial"/>
          <w:sz w:val="24"/>
          <w:szCs w:val="24"/>
        </w:rPr>
        <w:t>: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  <w:r w:rsidRPr="00B450B7">
        <w:rPr>
          <w:rFonts w:ascii="Arial" w:eastAsia="Times New Roman" w:hAnsi="Arial" w:cs="Arial"/>
          <w:sz w:val="24"/>
          <w:szCs w:val="24"/>
        </w:rPr>
        <w:t>The University intends to purchase</w:t>
      </w:r>
      <w:r>
        <w:rPr>
          <w:rFonts w:ascii="Arial" w:eastAsia="Times New Roman" w:hAnsi="Arial" w:cs="Arial"/>
          <w:sz w:val="24"/>
          <w:szCs w:val="24"/>
        </w:rPr>
        <w:t xml:space="preserve"> the </w:t>
      </w:r>
      <w:r w:rsidR="00DA08FB" w:rsidRPr="00DA08FB">
        <w:rPr>
          <w:rFonts w:ascii="Arial" w:eastAsia="Times New Roman" w:hAnsi="Arial" w:cs="Arial"/>
          <w:b/>
          <w:bCs/>
          <w:color w:val="FF0000"/>
          <w:sz w:val="24"/>
          <w:szCs w:val="24"/>
        </w:rPr>
        <w:t>ITEM</w:t>
      </w:r>
      <w:r w:rsidR="00E722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B0FD7" w:rsidRPr="008B0FD7">
        <w:rPr>
          <w:rFonts w:ascii="Arial" w:eastAsia="Times New Roman" w:hAnsi="Arial" w:cs="Arial"/>
          <w:sz w:val="24"/>
          <w:szCs w:val="24"/>
        </w:rPr>
        <w:t>presented in the scope of work</w:t>
      </w:r>
      <w:r w:rsidR="008B0FD7">
        <w:rPr>
          <w:rFonts w:ascii="Arial" w:eastAsia="Times New Roman" w:hAnsi="Arial" w:cs="Arial"/>
          <w:b/>
          <w:sz w:val="24"/>
          <w:szCs w:val="24"/>
        </w:rPr>
        <w:t>.</w:t>
      </w:r>
      <w:r w:rsidRPr="00B450B7">
        <w:rPr>
          <w:rFonts w:ascii="Arial" w:eastAsia="Times New Roman" w:hAnsi="Arial" w:cs="Arial"/>
          <w:sz w:val="24"/>
          <w:szCs w:val="24"/>
        </w:rPr>
        <w:t xml:space="preserve">  In this regard, please provide the following information on which the University may proceed with this purchase</w:t>
      </w:r>
      <w:r w:rsidR="00DA08FB">
        <w:rPr>
          <w:rFonts w:ascii="Arial" w:eastAsia="Times New Roman" w:hAnsi="Arial" w:cs="Arial"/>
          <w:sz w:val="24"/>
          <w:szCs w:val="24"/>
        </w:rPr>
        <w:t>: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450B7">
        <w:rPr>
          <w:rFonts w:ascii="Arial" w:eastAsia="Times New Roman" w:hAnsi="Arial" w:cs="Arial"/>
          <w:sz w:val="24"/>
          <w:szCs w:val="24"/>
        </w:rPr>
        <w:t xml:space="preserve">Indicate whether </w:t>
      </w:r>
      <w:r w:rsidRPr="00B450B7">
        <w:rPr>
          <w:rFonts w:ascii="Arial" w:eastAsia="Times New Roman" w:hAnsi="Arial" w:cs="Arial"/>
          <w:sz w:val="24"/>
          <w:szCs w:val="24"/>
          <w:u w:val="single"/>
        </w:rPr>
        <w:t>your company</w:t>
      </w:r>
      <w:r w:rsidRPr="00B450B7">
        <w:rPr>
          <w:rFonts w:ascii="Arial" w:eastAsia="Times New Roman" w:hAnsi="Arial" w:cs="Arial"/>
          <w:sz w:val="24"/>
          <w:szCs w:val="24"/>
        </w:rPr>
        <w:t xml:space="preserve"> is the manufacturer of this item.  If so, can the University purchase direct from the manufacturer? 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450B7">
        <w:rPr>
          <w:rFonts w:ascii="Arial" w:eastAsia="Times New Roman" w:hAnsi="Arial" w:cs="Arial"/>
          <w:sz w:val="24"/>
          <w:szCs w:val="24"/>
        </w:rPr>
        <w:t xml:space="preserve">List of at least ten (10) distributors/retailers/suppliers in the Greater Nashville area and/or the </w:t>
      </w:r>
      <w:r w:rsidR="00F2087F">
        <w:rPr>
          <w:rFonts w:ascii="Arial" w:eastAsia="Times New Roman" w:hAnsi="Arial" w:cs="Arial"/>
          <w:sz w:val="24"/>
          <w:szCs w:val="24"/>
        </w:rPr>
        <w:t>S</w:t>
      </w:r>
      <w:r w:rsidRPr="00B450B7">
        <w:rPr>
          <w:rFonts w:ascii="Arial" w:eastAsia="Times New Roman" w:hAnsi="Arial" w:cs="Arial"/>
          <w:sz w:val="24"/>
          <w:szCs w:val="24"/>
        </w:rPr>
        <w:t>tate of Tennessee</w:t>
      </w:r>
      <w:r w:rsidR="009E7FE7">
        <w:rPr>
          <w:rFonts w:ascii="Arial" w:eastAsia="Times New Roman" w:hAnsi="Arial" w:cs="Arial"/>
          <w:sz w:val="24"/>
          <w:szCs w:val="24"/>
        </w:rPr>
        <w:t>.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450B7">
        <w:rPr>
          <w:rFonts w:ascii="Arial" w:eastAsia="Times New Roman" w:hAnsi="Arial" w:cs="Arial"/>
          <w:sz w:val="24"/>
          <w:szCs w:val="24"/>
        </w:rPr>
        <w:t xml:space="preserve">List of at least five (5) distributors/retailers/suppliers outside of the </w:t>
      </w:r>
      <w:r w:rsidR="00F2087F">
        <w:rPr>
          <w:rFonts w:ascii="Arial" w:eastAsia="Times New Roman" w:hAnsi="Arial" w:cs="Arial"/>
          <w:sz w:val="24"/>
          <w:szCs w:val="24"/>
        </w:rPr>
        <w:t>S</w:t>
      </w:r>
      <w:r w:rsidRPr="00B450B7">
        <w:rPr>
          <w:rFonts w:ascii="Arial" w:eastAsia="Times New Roman" w:hAnsi="Arial" w:cs="Arial"/>
          <w:sz w:val="24"/>
          <w:szCs w:val="24"/>
        </w:rPr>
        <w:t>tate of Tennessee with the necessary ability and certifications needed to provide service for the above system.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  <w:r w:rsidRPr="00B450B7">
        <w:rPr>
          <w:rFonts w:ascii="Arial" w:eastAsia="Times New Roman" w:hAnsi="Arial" w:cs="Arial"/>
          <w:sz w:val="24"/>
          <w:szCs w:val="24"/>
        </w:rPr>
        <w:t xml:space="preserve">Your immediate attention and response regarding this request will be appreciated.  You may fax </w:t>
      </w:r>
      <w:r w:rsidR="00803417" w:rsidRPr="00B450B7">
        <w:rPr>
          <w:rFonts w:ascii="Arial" w:eastAsia="Times New Roman" w:hAnsi="Arial" w:cs="Arial"/>
          <w:sz w:val="24"/>
          <w:szCs w:val="24"/>
        </w:rPr>
        <w:t>this information to (615) 963-5192</w:t>
      </w:r>
      <w:r w:rsidR="00803417">
        <w:rPr>
          <w:rFonts w:ascii="Arial" w:eastAsia="Times New Roman" w:hAnsi="Arial" w:cs="Arial"/>
          <w:sz w:val="24"/>
          <w:szCs w:val="24"/>
        </w:rPr>
        <w:t xml:space="preserve"> </w:t>
      </w:r>
      <w:r w:rsidR="00E7228A">
        <w:rPr>
          <w:rFonts w:ascii="Arial" w:eastAsia="Times New Roman" w:hAnsi="Arial" w:cs="Arial"/>
          <w:sz w:val="24"/>
          <w:szCs w:val="24"/>
        </w:rPr>
        <w:t xml:space="preserve">or </w:t>
      </w:r>
      <w:r w:rsidR="00803417">
        <w:rPr>
          <w:rFonts w:ascii="Arial" w:eastAsia="Times New Roman" w:hAnsi="Arial" w:cs="Arial"/>
          <w:sz w:val="24"/>
          <w:szCs w:val="24"/>
        </w:rPr>
        <w:t xml:space="preserve">reply via </w:t>
      </w:r>
      <w:r w:rsidR="00E7228A">
        <w:rPr>
          <w:rFonts w:ascii="Arial" w:eastAsia="Times New Roman" w:hAnsi="Arial" w:cs="Arial"/>
          <w:sz w:val="24"/>
          <w:szCs w:val="24"/>
        </w:rPr>
        <w:t>email</w:t>
      </w:r>
      <w:r w:rsidRPr="00B450B7">
        <w:rPr>
          <w:rFonts w:ascii="Arial" w:eastAsia="Times New Roman" w:hAnsi="Arial" w:cs="Arial"/>
          <w:sz w:val="24"/>
          <w:szCs w:val="24"/>
        </w:rPr>
        <w:t>.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9862BA" w:rsidP="00B450B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Sincerely,</w:t>
      </w:r>
    </w:p>
    <w:p w:rsidR="00B450B7" w:rsidRPr="00B450B7" w:rsidRDefault="00B450B7" w:rsidP="00B450B7">
      <w:pPr>
        <w:ind w:left="4320" w:firstLine="720"/>
        <w:rPr>
          <w:rFonts w:ascii="Arial" w:eastAsia="Times New Roman" w:hAnsi="Arial" w:cs="Arial"/>
          <w:sz w:val="24"/>
          <w:szCs w:val="24"/>
        </w:rPr>
      </w:pPr>
      <w:r w:rsidRPr="00B450B7">
        <w:rPr>
          <w:rFonts w:ascii="Arial" w:eastAsia="Times New Roman" w:hAnsi="Arial" w:cs="Arial"/>
          <w:sz w:val="24"/>
          <w:szCs w:val="24"/>
        </w:rPr>
        <w:t>Joel L. Sims, Jr.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  <w:r w:rsidRPr="00B450B7">
        <w:rPr>
          <w:rFonts w:ascii="Arial" w:eastAsia="Times New Roman" w:hAnsi="Arial" w:cs="Arial"/>
          <w:sz w:val="24"/>
          <w:szCs w:val="24"/>
        </w:rPr>
        <w:tab/>
      </w:r>
      <w:r w:rsidRPr="00B450B7">
        <w:rPr>
          <w:rFonts w:ascii="Arial" w:eastAsia="Times New Roman" w:hAnsi="Arial" w:cs="Arial"/>
          <w:sz w:val="24"/>
          <w:szCs w:val="24"/>
        </w:rPr>
        <w:tab/>
      </w:r>
      <w:r w:rsidRPr="00B450B7">
        <w:rPr>
          <w:rFonts w:ascii="Arial" w:eastAsia="Times New Roman" w:hAnsi="Arial" w:cs="Arial"/>
          <w:sz w:val="24"/>
          <w:szCs w:val="24"/>
        </w:rPr>
        <w:tab/>
      </w:r>
      <w:r w:rsidRPr="00B450B7">
        <w:rPr>
          <w:rFonts w:ascii="Arial" w:eastAsia="Times New Roman" w:hAnsi="Arial" w:cs="Arial"/>
          <w:sz w:val="24"/>
          <w:szCs w:val="24"/>
        </w:rPr>
        <w:tab/>
      </w:r>
      <w:r w:rsidRPr="00B450B7">
        <w:rPr>
          <w:rFonts w:ascii="Arial" w:eastAsia="Times New Roman" w:hAnsi="Arial" w:cs="Arial"/>
          <w:sz w:val="24"/>
          <w:szCs w:val="24"/>
        </w:rPr>
        <w:tab/>
      </w:r>
      <w:r w:rsidRPr="00B450B7">
        <w:rPr>
          <w:rFonts w:ascii="Arial" w:eastAsia="Times New Roman" w:hAnsi="Arial" w:cs="Arial"/>
          <w:sz w:val="24"/>
          <w:szCs w:val="24"/>
        </w:rPr>
        <w:tab/>
      </w:r>
      <w:r w:rsidRPr="00B450B7">
        <w:rPr>
          <w:rFonts w:ascii="Arial" w:eastAsia="Times New Roman" w:hAnsi="Arial" w:cs="Arial"/>
          <w:sz w:val="24"/>
          <w:szCs w:val="24"/>
        </w:rPr>
        <w:tab/>
        <w:t xml:space="preserve">Director, Procurement </w:t>
      </w: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</w:p>
    <w:p w:rsidR="00B450B7" w:rsidRPr="00B450B7" w:rsidRDefault="00B450B7" w:rsidP="00B450B7">
      <w:pPr>
        <w:rPr>
          <w:rFonts w:ascii="Arial" w:eastAsia="Times New Roman" w:hAnsi="Arial" w:cs="Arial"/>
          <w:sz w:val="24"/>
          <w:szCs w:val="24"/>
        </w:rPr>
      </w:pPr>
      <w:r w:rsidRPr="00B450B7">
        <w:rPr>
          <w:rFonts w:ascii="Arial" w:eastAsia="Times New Roman" w:hAnsi="Arial" w:cs="Arial"/>
          <w:sz w:val="24"/>
          <w:szCs w:val="24"/>
        </w:rPr>
        <w:br w:type="page"/>
      </w:r>
      <w:bookmarkStart w:id="0" w:name="_GoBack"/>
      <w:bookmarkEnd w:id="0"/>
    </w:p>
    <w:p w:rsidR="00B450B7" w:rsidRPr="00B450B7" w:rsidRDefault="00B450B7" w:rsidP="00B450B7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450B7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List of Equipment</w:t>
      </w:r>
    </w:p>
    <w:p w:rsidR="00B450B7" w:rsidRPr="00B450B7" w:rsidRDefault="00B450B7" w:rsidP="00B450B7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450B7" w:rsidRPr="00B450B7" w:rsidRDefault="00B450B7" w:rsidP="00B450B7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8881" w:type="dxa"/>
        <w:tblInd w:w="468" w:type="dxa"/>
        <w:tblLook w:val="04A0" w:firstRow="1" w:lastRow="0" w:firstColumn="1" w:lastColumn="0" w:noHBand="0" w:noVBand="1"/>
      </w:tblPr>
      <w:tblGrid>
        <w:gridCol w:w="656"/>
        <w:gridCol w:w="6004"/>
        <w:gridCol w:w="810"/>
        <w:gridCol w:w="1411"/>
      </w:tblGrid>
      <w:tr w:rsidR="00B450B7" w:rsidRPr="00B450B7" w:rsidTr="009862BA">
        <w:trPr>
          <w:trHeight w:val="617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50B7" w:rsidRPr="00B450B7" w:rsidRDefault="00B450B7" w:rsidP="00B450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450B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LINE NO.</w:t>
            </w:r>
          </w:p>
        </w:tc>
        <w:tc>
          <w:tcPr>
            <w:tcW w:w="6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50B7" w:rsidRPr="00B450B7" w:rsidRDefault="00173B07" w:rsidP="00B450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450B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50B7" w:rsidRPr="00B450B7" w:rsidRDefault="00173B07" w:rsidP="00B450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450B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50B7" w:rsidRPr="00B450B7" w:rsidRDefault="009862BA" w:rsidP="00B450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</w:tr>
      <w:tr w:rsidR="00B450B7" w:rsidRPr="00B450B7" w:rsidTr="00DA08FB">
        <w:trPr>
          <w:trHeight w:val="33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0B7" w:rsidRPr="00B450B7" w:rsidRDefault="00B450B7" w:rsidP="00B450B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Pr="00B450B7" w:rsidRDefault="009167B5" w:rsidP="00D0068F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0B7" w:rsidRPr="00B450B7" w:rsidRDefault="00B450B7" w:rsidP="00B450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B7" w:rsidRPr="00B450B7" w:rsidRDefault="00B450B7" w:rsidP="00F208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2087F" w:rsidRPr="00B450B7" w:rsidTr="00D0068F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7F" w:rsidRDefault="00F2087F" w:rsidP="00B450B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7F" w:rsidRPr="00803417" w:rsidRDefault="00F2087F" w:rsidP="00D00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7F" w:rsidRDefault="00F2087F" w:rsidP="00B450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7F" w:rsidRDefault="00F2087F" w:rsidP="00D0068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167B5" w:rsidRPr="00B450B7" w:rsidTr="00D0068F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Pr="00803417" w:rsidRDefault="009167B5" w:rsidP="00D00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D0068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167B5" w:rsidRPr="00B450B7" w:rsidTr="00D0068F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Pr="00803417" w:rsidRDefault="009167B5" w:rsidP="00D00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D0068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167B5" w:rsidRPr="00B450B7" w:rsidTr="00D0068F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Pr="00803417" w:rsidRDefault="009167B5" w:rsidP="00D00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D0068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167B5" w:rsidRPr="00B450B7" w:rsidTr="00D0068F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Pr="00803417" w:rsidRDefault="009167B5" w:rsidP="00D00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D0068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167B5" w:rsidRPr="00B450B7" w:rsidTr="00D0068F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Pr="00803417" w:rsidRDefault="009167B5" w:rsidP="00D00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B450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7B5" w:rsidRDefault="009167B5" w:rsidP="00D0068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068F" w:rsidRPr="00B450B7" w:rsidTr="00D0068F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8F" w:rsidRPr="00B450B7" w:rsidRDefault="00D0068F" w:rsidP="00B450B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8F" w:rsidRPr="00D0068F" w:rsidRDefault="00D0068F" w:rsidP="00D0068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8F" w:rsidRDefault="00D0068F" w:rsidP="00B450B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8F" w:rsidRDefault="00D0068F" w:rsidP="00D0068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B450B7" w:rsidRPr="00B450B7" w:rsidRDefault="00B450B7" w:rsidP="00B450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866360" w:rsidRDefault="00866360" w:rsidP="00866360"/>
    <w:p w:rsidR="00CA084D" w:rsidRDefault="00CA084D">
      <w:pPr>
        <w:rPr>
          <w:rFonts w:ascii="Times New Roman" w:hAnsi="Times New Roman" w:cs="Times New Roman"/>
          <w:sz w:val="24"/>
          <w:szCs w:val="24"/>
        </w:rPr>
      </w:pPr>
    </w:p>
    <w:sectPr w:rsidR="00CA084D" w:rsidSect="00866360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A7" w:rsidRDefault="00C63FA7" w:rsidP="003540AE">
      <w:r>
        <w:separator/>
      </w:r>
    </w:p>
  </w:endnote>
  <w:endnote w:type="continuationSeparator" w:id="0">
    <w:p w:rsidR="00C63FA7" w:rsidRDefault="00C63FA7" w:rsidP="003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AE" w:rsidRPr="007D179D" w:rsidRDefault="00F47CB1" w:rsidP="003540AE">
    <w:pPr>
      <w:pStyle w:val="Default"/>
      <w:spacing w:after="72" w:line="168" w:lineRule="atLeast"/>
      <w:jc w:val="center"/>
      <w:rPr>
        <w:rFonts w:cs="Times New Roman"/>
        <w:color w:val="0052A0"/>
        <w:sz w:val="18"/>
        <w:szCs w:val="18"/>
      </w:rPr>
    </w:pPr>
    <w:r w:rsidRPr="007D179D">
      <w:rPr>
        <w:rFonts w:cs="Times New Roman"/>
        <w:color w:val="0052A0"/>
        <w:sz w:val="18"/>
        <w:szCs w:val="18"/>
      </w:rPr>
      <w:t>Procurement Office</w:t>
    </w:r>
  </w:p>
  <w:p w:rsidR="003540AE" w:rsidRPr="000724F6" w:rsidRDefault="003540AE" w:rsidP="003540AE">
    <w:pPr>
      <w:pStyle w:val="CM1"/>
      <w:jc w:val="center"/>
      <w:rPr>
        <w:rFonts w:cs="Franklin Gothic Book"/>
        <w:color w:val="404041"/>
        <w:sz w:val="16"/>
        <w:szCs w:val="16"/>
      </w:rPr>
    </w:pPr>
    <w:r w:rsidRPr="000724F6">
      <w:rPr>
        <w:rFonts w:cs="Franklin Gothic Book"/>
        <w:color w:val="404041"/>
        <w:sz w:val="16"/>
        <w:szCs w:val="16"/>
      </w:rPr>
      <w:t>3500 John A. Merritt Blvd., Nashville, TN 37209-1561</w:t>
    </w:r>
  </w:p>
  <w:p w:rsidR="003540AE" w:rsidRPr="000724F6" w:rsidRDefault="003540AE" w:rsidP="003540AE">
    <w:pPr>
      <w:pStyle w:val="CM1"/>
      <w:spacing w:after="120"/>
      <w:jc w:val="center"/>
      <w:rPr>
        <w:rFonts w:cs="Franklin Gothic Book"/>
        <w:color w:val="404041"/>
        <w:sz w:val="15"/>
        <w:szCs w:val="15"/>
      </w:rPr>
    </w:pPr>
    <w:r w:rsidRPr="000724F6">
      <w:rPr>
        <w:rFonts w:cs="Franklin Gothic Book"/>
        <w:color w:val="404041"/>
        <w:sz w:val="15"/>
        <w:szCs w:val="15"/>
      </w:rPr>
      <w:t xml:space="preserve">Office: (615) 963-5181 | Fax: (615) 963-5192 </w:t>
    </w:r>
  </w:p>
  <w:p w:rsidR="003540AE" w:rsidRPr="000724F6" w:rsidRDefault="003540AE" w:rsidP="003540AE">
    <w:pPr>
      <w:pStyle w:val="CM1"/>
      <w:jc w:val="center"/>
      <w:rPr>
        <w:sz w:val="12"/>
        <w:szCs w:val="12"/>
      </w:rPr>
    </w:pPr>
    <w:r w:rsidRPr="000724F6">
      <w:rPr>
        <w:rFonts w:cs="Franklin Gothic Book"/>
        <w:color w:val="57585A"/>
        <w:sz w:val="12"/>
        <w:szCs w:val="12"/>
      </w:rPr>
      <w:t xml:space="preserve">Tennessee State University is an AA/EEO </w:t>
    </w:r>
    <w:r w:rsidR="000724F6">
      <w:rPr>
        <w:rFonts w:cs="Franklin Gothic Book"/>
        <w:color w:val="57585A"/>
        <w:sz w:val="12"/>
        <w:szCs w:val="12"/>
      </w:rPr>
      <w:t>E</w:t>
    </w:r>
    <w:r w:rsidRPr="000724F6">
      <w:rPr>
        <w:rFonts w:cs="Franklin Gothic Book"/>
        <w:color w:val="57585A"/>
        <w:sz w:val="12"/>
        <w:szCs w:val="12"/>
      </w:rPr>
      <w:t xml:space="preserve">mployer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A7" w:rsidRDefault="00C63FA7" w:rsidP="003540AE">
      <w:r>
        <w:separator/>
      </w:r>
    </w:p>
  </w:footnote>
  <w:footnote w:type="continuationSeparator" w:id="0">
    <w:p w:rsidR="00C63FA7" w:rsidRDefault="00C63FA7" w:rsidP="0035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AE" w:rsidRDefault="003540AE">
    <w:pPr>
      <w:pStyle w:val="Header"/>
      <w:rPr>
        <w:sz w:val="20"/>
        <w:szCs w:val="20"/>
      </w:rPr>
    </w:pPr>
    <w:r w:rsidRPr="003540AE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7EA4F12" wp14:editId="12E82C33">
          <wp:simplePos x="0" y="0"/>
          <wp:positionH relativeFrom="column">
            <wp:posOffset>1627913</wp:posOffset>
          </wp:positionH>
          <wp:positionV relativeFrom="paragraph">
            <wp:posOffset>-62345</wp:posOffset>
          </wp:positionV>
          <wp:extent cx="2438396" cy="609599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LogoJPEG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360" w:rsidRDefault="00866360">
    <w:pPr>
      <w:pStyle w:val="Header"/>
      <w:rPr>
        <w:sz w:val="20"/>
        <w:szCs w:val="20"/>
      </w:rPr>
    </w:pPr>
  </w:p>
  <w:p w:rsidR="003540AE" w:rsidRPr="003540AE" w:rsidRDefault="003540AE">
    <w:pPr>
      <w:pStyle w:val="Header"/>
      <w:rPr>
        <w:sz w:val="20"/>
        <w:szCs w:val="20"/>
      </w:rPr>
    </w:pPr>
  </w:p>
  <w:p w:rsidR="003540AE" w:rsidRPr="003540AE" w:rsidRDefault="003540AE" w:rsidP="003540AE">
    <w:pPr>
      <w:pStyle w:val="Header"/>
      <w:jc w:val="center"/>
      <w:rPr>
        <w:rFonts w:ascii="Franklin Gothic Book" w:hAnsi="Franklin Gothic Book"/>
        <w:i/>
        <w:sz w:val="20"/>
        <w:szCs w:val="20"/>
      </w:rPr>
    </w:pPr>
  </w:p>
  <w:p w:rsidR="003540AE" w:rsidRPr="003540AE" w:rsidRDefault="003540AE" w:rsidP="003540AE">
    <w:pPr>
      <w:pStyle w:val="Header"/>
      <w:jc w:val="center"/>
      <w:rPr>
        <w:rFonts w:ascii="Franklin Gothic Book" w:hAnsi="Franklin Gothic Book"/>
        <w:i/>
        <w:sz w:val="20"/>
        <w:szCs w:val="20"/>
      </w:rPr>
    </w:pPr>
  </w:p>
  <w:p w:rsidR="003540AE" w:rsidRPr="00F47CB1" w:rsidRDefault="003540AE" w:rsidP="003540AE">
    <w:pPr>
      <w:pStyle w:val="Header"/>
      <w:jc w:val="center"/>
      <w:rPr>
        <w:rFonts w:ascii="Franklin Gothic Book" w:hAnsi="Franklin Gothic Book"/>
        <w:i/>
      </w:rPr>
    </w:pPr>
    <w:r w:rsidRPr="00F47CB1">
      <w:rPr>
        <w:rFonts w:ascii="Franklin Gothic Book" w:hAnsi="Franklin Gothic Book"/>
        <w:i/>
      </w:rPr>
      <w:t>“Think. Work. Serve.”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90E38"/>
    <w:multiLevelType w:val="hybridMultilevel"/>
    <w:tmpl w:val="9C366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52CF"/>
    <w:multiLevelType w:val="hybridMultilevel"/>
    <w:tmpl w:val="F59A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sLQwMzI0MzM2NjZX0lEKTi0uzszPAykwqgUAI7WHWCwAAAA="/>
  </w:docVars>
  <w:rsids>
    <w:rsidRoot w:val="003540AE"/>
    <w:rsid w:val="000724F6"/>
    <w:rsid w:val="0009678D"/>
    <w:rsid w:val="00173B07"/>
    <w:rsid w:val="0018143B"/>
    <w:rsid w:val="001A5FDE"/>
    <w:rsid w:val="001E19F6"/>
    <w:rsid w:val="0020731B"/>
    <w:rsid w:val="00254D93"/>
    <w:rsid w:val="00325707"/>
    <w:rsid w:val="00331323"/>
    <w:rsid w:val="003540AE"/>
    <w:rsid w:val="004456A3"/>
    <w:rsid w:val="0057031A"/>
    <w:rsid w:val="00635B16"/>
    <w:rsid w:val="006551FD"/>
    <w:rsid w:val="00666C18"/>
    <w:rsid w:val="00707DDC"/>
    <w:rsid w:val="007D179D"/>
    <w:rsid w:val="007E7DB5"/>
    <w:rsid w:val="007F5B5F"/>
    <w:rsid w:val="00803417"/>
    <w:rsid w:val="00866360"/>
    <w:rsid w:val="008B0FD7"/>
    <w:rsid w:val="009167B5"/>
    <w:rsid w:val="00972D77"/>
    <w:rsid w:val="009862BA"/>
    <w:rsid w:val="009E7FE7"/>
    <w:rsid w:val="00A128A3"/>
    <w:rsid w:val="00A55373"/>
    <w:rsid w:val="00AF646E"/>
    <w:rsid w:val="00B450B7"/>
    <w:rsid w:val="00B84856"/>
    <w:rsid w:val="00B97933"/>
    <w:rsid w:val="00BD0228"/>
    <w:rsid w:val="00BE4A62"/>
    <w:rsid w:val="00C11A6E"/>
    <w:rsid w:val="00C63FA7"/>
    <w:rsid w:val="00CA084D"/>
    <w:rsid w:val="00CD55AA"/>
    <w:rsid w:val="00D0068F"/>
    <w:rsid w:val="00D010CF"/>
    <w:rsid w:val="00D57645"/>
    <w:rsid w:val="00D621C4"/>
    <w:rsid w:val="00D8604A"/>
    <w:rsid w:val="00DA08FB"/>
    <w:rsid w:val="00E7228A"/>
    <w:rsid w:val="00F2087F"/>
    <w:rsid w:val="00F45245"/>
    <w:rsid w:val="00F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F8E40F-1274-47F4-A5B3-EA3EE5C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0AE"/>
  </w:style>
  <w:style w:type="paragraph" w:styleId="Footer">
    <w:name w:val="footer"/>
    <w:basedOn w:val="Normal"/>
    <w:link w:val="FooterChar"/>
    <w:uiPriority w:val="99"/>
    <w:unhideWhenUsed/>
    <w:rsid w:val="00354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0AE"/>
  </w:style>
  <w:style w:type="paragraph" w:customStyle="1" w:styleId="Default">
    <w:name w:val="Default"/>
    <w:rsid w:val="003540AE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="Franklin Gothic Boo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540AE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0A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AE"/>
    <w:rPr>
      <w:sz w:val="16"/>
      <w:szCs w:val="16"/>
    </w:rPr>
  </w:style>
  <w:style w:type="character" w:styleId="Hyperlink">
    <w:name w:val="Hyperlink"/>
    <w:rsid w:val="0086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6EFC-A455-40CC-9036-FAC40495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Yvonne</dc:creator>
  <cp:lastModifiedBy>Nelson, Jennifer</cp:lastModifiedBy>
  <cp:revision>2</cp:revision>
  <cp:lastPrinted>2017-06-14T13:53:00Z</cp:lastPrinted>
  <dcterms:created xsi:type="dcterms:W3CDTF">2018-02-07T18:11:00Z</dcterms:created>
  <dcterms:modified xsi:type="dcterms:W3CDTF">2018-02-07T18:11:00Z</dcterms:modified>
</cp:coreProperties>
</file>