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A7BD" w14:textId="77777777" w:rsidR="0020523B" w:rsidRPr="00BF3466" w:rsidRDefault="0020523B" w:rsidP="0020523B">
      <w:pPr>
        <w:pStyle w:val="Heading1"/>
      </w:pPr>
      <w:r>
        <w:t>PR Web Content</w:t>
      </w:r>
    </w:p>
    <w:p w14:paraId="066CF1CE" w14:textId="77777777" w:rsidR="0020523B" w:rsidRPr="00BF3466" w:rsidRDefault="00FB13CA" w:rsidP="0020523B">
      <w:pPr>
        <w:pStyle w:val="Heading2"/>
      </w:pPr>
      <w:r>
        <w:t xml:space="preserve">How to Edit </w:t>
      </w:r>
    </w:p>
    <w:p w14:paraId="1C850DC8" w14:textId="77777777" w:rsidR="006E5F5B" w:rsidRDefault="006E5F5B" w:rsidP="0020523B"/>
    <w:p w14:paraId="376E6FFF" w14:textId="22C6661B" w:rsidR="0020523B" w:rsidRDefault="0020523B" w:rsidP="0020523B">
      <w:r>
        <w:t xml:space="preserve">All areas of PR (Media Relations, Creative Services, Social </w:t>
      </w:r>
      <w:r w:rsidR="00501590">
        <w:t>M</w:t>
      </w:r>
      <w:r>
        <w:t>edia, Publications</w:t>
      </w:r>
      <w:r w:rsidR="006E5F5B">
        <w:t>, Photography, Communications</w:t>
      </w:r>
      <w:r>
        <w:t>) have their own web areas.</w:t>
      </w:r>
      <w:r w:rsidR="004F550E">
        <w:t xml:space="preserve"> </w:t>
      </w:r>
    </w:p>
    <w:p w14:paraId="706C08B6" w14:textId="4E055E7E" w:rsidR="006E5F5B" w:rsidRDefault="0020523B" w:rsidP="00811061">
      <w:r>
        <w:t xml:space="preserve">All members of PR have access to </w:t>
      </w:r>
      <w:r w:rsidR="00811061">
        <w:t>update ALL of the PR sites:</w:t>
      </w:r>
    </w:p>
    <w:p w14:paraId="6E13A501" w14:textId="4A8E6D35" w:rsidR="00811061" w:rsidRPr="00FB13CA" w:rsidRDefault="00811061" w:rsidP="00811061">
      <w:pPr>
        <w:ind w:left="720"/>
        <w:rPr>
          <w:b/>
        </w:rPr>
      </w:pPr>
      <w:r>
        <w:rPr>
          <w:b/>
        </w:rPr>
        <w:t>P</w:t>
      </w:r>
      <w:r w:rsidRPr="00FB13CA">
        <w:rPr>
          <w:b/>
        </w:rPr>
        <w:t>R WEB</w:t>
      </w:r>
      <w:r>
        <w:rPr>
          <w:b/>
        </w:rPr>
        <w:t>SITES:</w:t>
      </w:r>
    </w:p>
    <w:p w14:paraId="02AE0E5A" w14:textId="77777777" w:rsidR="00811061" w:rsidRDefault="00811061" w:rsidP="00811061">
      <w:pPr>
        <w:ind w:left="720"/>
      </w:pPr>
      <w:r>
        <w:t xml:space="preserve">Media Relations: </w:t>
      </w:r>
      <w:hyperlink r:id="rId5" w:history="1">
        <w:r w:rsidRPr="001D11A4">
          <w:rPr>
            <w:rStyle w:val="Hyperlink"/>
          </w:rPr>
          <w:t>www.tnstate.edu/mediarelations</w:t>
        </w:r>
      </w:hyperlink>
    </w:p>
    <w:p w14:paraId="6A695741" w14:textId="77777777" w:rsidR="00811061" w:rsidRDefault="00811061" w:rsidP="00811061">
      <w:pPr>
        <w:ind w:left="720"/>
      </w:pPr>
      <w:r>
        <w:t xml:space="preserve">Creative Services: </w:t>
      </w:r>
    </w:p>
    <w:p w14:paraId="66453A2C" w14:textId="77777777" w:rsidR="00811061" w:rsidRDefault="00501590" w:rsidP="00811061">
      <w:pPr>
        <w:ind w:left="1440"/>
      </w:pPr>
      <w:hyperlink r:id="rId6" w:history="1">
        <w:r w:rsidR="00811061" w:rsidRPr="001D11A4">
          <w:rPr>
            <w:rStyle w:val="Hyperlink"/>
          </w:rPr>
          <w:t>https://www.tnstate.edu/pr/expertise/creative.aspx</w:t>
        </w:r>
      </w:hyperlink>
      <w:r w:rsidR="00811061">
        <w:t xml:space="preserve"> </w:t>
      </w:r>
    </w:p>
    <w:p w14:paraId="08D58780" w14:textId="77777777" w:rsidR="00811061" w:rsidRDefault="00501590" w:rsidP="00811061">
      <w:pPr>
        <w:ind w:left="1440"/>
      </w:pPr>
      <w:hyperlink r:id="rId7" w:history="1">
        <w:r w:rsidR="00811061" w:rsidRPr="001D11A4">
          <w:rPr>
            <w:rStyle w:val="Hyperlink"/>
          </w:rPr>
          <w:t>https://www.tnstate.edu/pr/expertise/photo.aspx</w:t>
        </w:r>
      </w:hyperlink>
      <w:r w:rsidR="00811061">
        <w:t xml:space="preserve"> </w:t>
      </w:r>
    </w:p>
    <w:p w14:paraId="02BBE0FE" w14:textId="77777777" w:rsidR="00811061" w:rsidRDefault="00811061" w:rsidP="00811061">
      <w:pPr>
        <w:ind w:left="720"/>
      </w:pPr>
      <w:r>
        <w:t xml:space="preserve">Social Media: </w:t>
      </w:r>
      <w:hyperlink r:id="rId8" w:history="1">
        <w:r w:rsidRPr="001D11A4">
          <w:rPr>
            <w:rStyle w:val="Hyperlink"/>
          </w:rPr>
          <w:t>www.tnstate.edu/socialmedia</w:t>
        </w:r>
      </w:hyperlink>
      <w:r>
        <w:t xml:space="preserve"> </w:t>
      </w:r>
    </w:p>
    <w:p w14:paraId="7CB3192E" w14:textId="77777777" w:rsidR="00811061" w:rsidRDefault="00811061" w:rsidP="00811061">
      <w:pPr>
        <w:ind w:left="720"/>
      </w:pPr>
      <w:r>
        <w:t xml:space="preserve">Publications: </w:t>
      </w:r>
      <w:hyperlink r:id="rId9" w:history="1">
        <w:r w:rsidRPr="001D11A4">
          <w:rPr>
            <w:rStyle w:val="Hyperlink"/>
          </w:rPr>
          <w:t>www.tnstate.edu/publications</w:t>
        </w:r>
      </w:hyperlink>
      <w:r>
        <w:t xml:space="preserve"> </w:t>
      </w:r>
    </w:p>
    <w:p w14:paraId="7B9732A9" w14:textId="77777777" w:rsidR="006E5F5B" w:rsidRDefault="006E5F5B" w:rsidP="0020523B"/>
    <w:p w14:paraId="727F8A08" w14:textId="77777777" w:rsidR="00FB13CA" w:rsidRPr="00FB13CA" w:rsidRDefault="00FB13CA" w:rsidP="0020523B">
      <w:pPr>
        <w:rPr>
          <w:b/>
        </w:rPr>
      </w:pPr>
      <w:r w:rsidRPr="00FB13CA">
        <w:rPr>
          <w:b/>
        </w:rPr>
        <w:t>HOW TO LOGIN TO EDIT A WEB PAGE:</w:t>
      </w:r>
    </w:p>
    <w:p w14:paraId="21DF52DD" w14:textId="4FE4CAD1" w:rsidR="00FB13CA" w:rsidRDefault="00501590" w:rsidP="0020523B">
      <w:hyperlink r:id="rId10" w:anchor="editing" w:history="1">
        <w:r w:rsidR="00811061" w:rsidRPr="00811061">
          <w:rPr>
            <w:rStyle w:val="Hyperlink"/>
          </w:rPr>
          <w:t>View instructions &gt;&gt;</w:t>
        </w:r>
      </w:hyperlink>
      <w:r w:rsidR="00FB13CA">
        <w:t xml:space="preserve"> </w:t>
      </w:r>
      <w:r w:rsidR="00FB13CA">
        <w:br/>
      </w:r>
    </w:p>
    <w:p w14:paraId="1AF928AD" w14:textId="77777777" w:rsidR="0027179E" w:rsidRDefault="0027179E" w:rsidP="0020523B"/>
    <w:p w14:paraId="639A32F6" w14:textId="1E168270" w:rsidR="00BF3466" w:rsidRPr="0027179E" w:rsidRDefault="0027179E" w:rsidP="0020523B">
      <w:pPr>
        <w:rPr>
          <w:b/>
        </w:rPr>
      </w:pPr>
      <w:r>
        <w:rPr>
          <w:b/>
        </w:rPr>
        <w:t xml:space="preserve">WEB </w:t>
      </w:r>
      <w:r w:rsidR="00811061">
        <w:rPr>
          <w:b/>
        </w:rPr>
        <w:t>EDITING SUPPORT</w:t>
      </w:r>
    </w:p>
    <w:p w14:paraId="2DA1F776" w14:textId="6096D7A8" w:rsidR="0027179E" w:rsidRDefault="0027179E" w:rsidP="0020523B">
      <w:r>
        <w:t>See “How To” section on right-hand side:</w:t>
      </w:r>
      <w:r w:rsidR="00811061">
        <w:t xml:space="preserve"> </w:t>
      </w:r>
    </w:p>
    <w:p w14:paraId="139A7778" w14:textId="77777777" w:rsidR="00811061" w:rsidRDefault="00501590" w:rsidP="00683292">
      <w:pPr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</w:rPr>
      </w:pPr>
      <w:hyperlink r:id="rId11" w:history="1">
        <w:r w:rsidR="0027179E" w:rsidRPr="001D11A4">
          <w:rPr>
            <w:rStyle w:val="Hyperlink"/>
          </w:rPr>
          <w:t>https://www.tnstate.edu/ouguide/</w:t>
        </w:r>
      </w:hyperlink>
      <w:r w:rsidR="00683292"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</w:rPr>
        <w:t>y Fu</w:t>
      </w:r>
    </w:p>
    <w:p w14:paraId="399F3984" w14:textId="0DE0A526" w:rsidR="00683292" w:rsidRPr="00683292" w:rsidRDefault="00683292" w:rsidP="00683292">
      <w:pPr>
        <w:rPr>
          <w:rFonts w:ascii="Arial" w:eastAsia="Times New Roman" w:hAnsi="Arial" w:cs="Arial"/>
          <w:color w:val="000000"/>
          <w:sz w:val="33"/>
          <w:szCs w:val="33"/>
        </w:rPr>
      </w:pPr>
      <w:r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</w:rPr>
        <w:t>rry Valentin</w:t>
      </w:r>
    </w:p>
    <w:sectPr w:rsidR="00683292" w:rsidRPr="00683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E05"/>
    <w:multiLevelType w:val="hybridMultilevel"/>
    <w:tmpl w:val="4CBA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0469A"/>
    <w:multiLevelType w:val="hybridMultilevel"/>
    <w:tmpl w:val="6D08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66"/>
    <w:rsid w:val="0015549F"/>
    <w:rsid w:val="00155D30"/>
    <w:rsid w:val="0020523B"/>
    <w:rsid w:val="0027179E"/>
    <w:rsid w:val="002C3B5A"/>
    <w:rsid w:val="003B70A6"/>
    <w:rsid w:val="00440142"/>
    <w:rsid w:val="004F550E"/>
    <w:rsid w:val="00501590"/>
    <w:rsid w:val="00683292"/>
    <w:rsid w:val="006E5F5B"/>
    <w:rsid w:val="00765120"/>
    <w:rsid w:val="007A6314"/>
    <w:rsid w:val="007D29CF"/>
    <w:rsid w:val="007F4158"/>
    <w:rsid w:val="00802BFF"/>
    <w:rsid w:val="00811061"/>
    <w:rsid w:val="00912729"/>
    <w:rsid w:val="009D3F65"/>
    <w:rsid w:val="00A3386C"/>
    <w:rsid w:val="00AA0B18"/>
    <w:rsid w:val="00B6715D"/>
    <w:rsid w:val="00BA4001"/>
    <w:rsid w:val="00BD0629"/>
    <w:rsid w:val="00BF3466"/>
    <w:rsid w:val="00C11CD2"/>
    <w:rsid w:val="00DA3A89"/>
    <w:rsid w:val="00E73E51"/>
    <w:rsid w:val="00F05CF7"/>
    <w:rsid w:val="00F062FC"/>
    <w:rsid w:val="00F157AF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15DC"/>
  <w15:chartTrackingRefBased/>
  <w15:docId w15:val="{5A63C1B0-ECBB-4CA7-A839-1E3DC4D4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46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3466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F3466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F3466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ListParagraph">
    <w:name w:val="List Paragraph"/>
    <w:basedOn w:val="Normal"/>
    <w:uiPriority w:val="34"/>
    <w:qFormat/>
    <w:rsid w:val="00F062FC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12729"/>
    <w:rPr>
      <w:color w:val="954F72" w:themeColor="followedHyperlink"/>
      <w:u w:val="single"/>
    </w:rPr>
  </w:style>
  <w:style w:type="paragraph" w:customStyle="1" w:styleId="font8">
    <w:name w:val="font_8"/>
    <w:basedOn w:val="Normal"/>
    <w:rsid w:val="0068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991">
                      <w:marLeft w:val="0"/>
                      <w:marRight w:val="0"/>
                      <w:marTop w:val="195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state.edu/socialmed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nstate.edu/pr/expertise/photo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nstate.edu/pr/expertise/creative.aspx" TargetMode="External"/><Relationship Id="rId11" Type="http://schemas.openxmlformats.org/officeDocument/2006/relationships/hyperlink" Target="https://www.tnstate.edu/ouguide/" TargetMode="External"/><Relationship Id="rId5" Type="http://schemas.openxmlformats.org/officeDocument/2006/relationships/hyperlink" Target="http://www.tnstate.edu/mediarelations" TargetMode="External"/><Relationship Id="rId10" Type="http://schemas.openxmlformats.org/officeDocument/2006/relationships/hyperlink" Target="https://www.tnstate.edu/ougui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nstate.edu/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12</cp:revision>
  <dcterms:created xsi:type="dcterms:W3CDTF">2021-01-11T19:33:00Z</dcterms:created>
  <dcterms:modified xsi:type="dcterms:W3CDTF">2023-01-05T15:35:00Z</dcterms:modified>
</cp:coreProperties>
</file>