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BF43" w14:textId="3EB2EFD6" w:rsidR="00227F4D" w:rsidRDefault="00425979" w:rsidP="006C5D44">
      <w:pPr>
        <w:pStyle w:val="Title"/>
        <w:rPr>
          <w:sz w:val="28"/>
        </w:rPr>
      </w:pPr>
      <w:r>
        <w:rPr>
          <w:sz w:val="28"/>
        </w:rPr>
        <w:t>Miranda S</w:t>
      </w:r>
      <w:r w:rsidR="009573A8">
        <w:rPr>
          <w:sz w:val="28"/>
        </w:rPr>
        <w:t>anford-</w:t>
      </w:r>
      <w:r>
        <w:rPr>
          <w:sz w:val="28"/>
        </w:rPr>
        <w:t>Terry</w:t>
      </w:r>
      <w:r w:rsidR="002F27CD">
        <w:rPr>
          <w:sz w:val="28"/>
        </w:rPr>
        <w:t>, PhD</w:t>
      </w:r>
    </w:p>
    <w:p w14:paraId="4FA3357D" w14:textId="655E4E81" w:rsidR="006C5D44" w:rsidRDefault="00424A33" w:rsidP="006C5D44">
      <w:pPr>
        <w:pStyle w:val="Title"/>
        <w:rPr>
          <w:b w:val="0"/>
          <w:sz w:val="24"/>
        </w:rPr>
      </w:pPr>
      <w:r w:rsidRPr="00424A33">
        <w:rPr>
          <w:b w:val="0"/>
          <w:sz w:val="24"/>
        </w:rPr>
        <w:t>Ass</w:t>
      </w:r>
      <w:r w:rsidR="004651D2">
        <w:rPr>
          <w:b w:val="0"/>
          <w:sz w:val="24"/>
        </w:rPr>
        <w:t>ociate</w:t>
      </w:r>
      <w:r w:rsidRPr="00424A33">
        <w:rPr>
          <w:b w:val="0"/>
          <w:sz w:val="24"/>
        </w:rPr>
        <w:t xml:space="preserve"> Professor</w:t>
      </w:r>
    </w:p>
    <w:p w14:paraId="7A670660" w14:textId="77777777" w:rsidR="00C94A3B" w:rsidRPr="00424A33" w:rsidRDefault="00C94A3B" w:rsidP="006C5D44">
      <w:pPr>
        <w:pStyle w:val="Title"/>
        <w:rPr>
          <w:b w:val="0"/>
          <w:sz w:val="24"/>
        </w:rPr>
      </w:pPr>
    </w:p>
    <w:p w14:paraId="640A55A4" w14:textId="1721299B" w:rsidR="007F3684" w:rsidRDefault="00D767E4" w:rsidP="00227F4D">
      <w:r>
        <w:t>Tennessee</w:t>
      </w:r>
      <w:r w:rsidR="002F27CD">
        <w:t xml:space="preserve"> State University</w:t>
      </w:r>
      <w:r w:rsidR="00390AAB">
        <w:tab/>
      </w:r>
      <w:r w:rsidR="00390AAB">
        <w:tab/>
      </w:r>
      <w:r w:rsidR="00390AAB">
        <w:tab/>
      </w:r>
      <w:r w:rsidR="00390AAB">
        <w:tab/>
      </w:r>
      <w:r w:rsidR="00390AAB">
        <w:tab/>
      </w:r>
      <w:r w:rsidR="00E40A61">
        <w:tab/>
      </w:r>
    </w:p>
    <w:p w14:paraId="4531A102" w14:textId="33BE0ADC" w:rsidR="002F27CD" w:rsidRDefault="002F27CD" w:rsidP="00227F4D">
      <w:r>
        <w:t xml:space="preserve">Department of </w:t>
      </w:r>
      <w:r w:rsidR="00DC3988">
        <w:t>Public Health, Health Administration,</w:t>
      </w:r>
      <w:r w:rsidR="00390AAB">
        <w:tab/>
      </w:r>
      <w:r w:rsidR="001E3D87">
        <w:t xml:space="preserve">Office: </w:t>
      </w:r>
      <w:r w:rsidR="00DC3988">
        <w:t>615-963-7331</w:t>
      </w:r>
    </w:p>
    <w:p w14:paraId="1BFAA01F" w14:textId="3897D473" w:rsidR="002F27CD" w:rsidRDefault="00DC3988" w:rsidP="006C5D44">
      <w:r>
        <w:t>&amp; Health Sciences</w:t>
      </w:r>
      <w:r w:rsidR="00E40A61">
        <w:tab/>
      </w:r>
      <w:r w:rsidR="00087AD2">
        <w:tab/>
      </w:r>
      <w:r w:rsidR="00726584">
        <w:tab/>
      </w:r>
      <w:r w:rsidR="00087AD2">
        <w:tab/>
      </w:r>
      <w:r w:rsidR="00E40A61">
        <w:tab/>
      </w:r>
      <w:r>
        <w:tab/>
      </w:r>
      <w:r w:rsidR="001E3D87">
        <w:t xml:space="preserve">Fax: </w:t>
      </w:r>
      <w:r>
        <w:t>615-963-7011</w:t>
      </w:r>
    </w:p>
    <w:p w14:paraId="4D409051" w14:textId="57558EE9" w:rsidR="007F3684" w:rsidRDefault="00DC3988" w:rsidP="00227F4D">
      <w:r>
        <w:t>Avon Williams Campus, D-4</w:t>
      </w:r>
      <w:r w:rsidR="00C741D1">
        <w:t>11</w:t>
      </w:r>
      <w:r w:rsidR="007F3684">
        <w:tab/>
      </w:r>
      <w:r w:rsidR="007F3684">
        <w:tab/>
      </w:r>
      <w:r w:rsidR="007F3684">
        <w:tab/>
      </w:r>
      <w:r w:rsidR="007F3684">
        <w:tab/>
        <w:t>Em</w:t>
      </w:r>
      <w:r w:rsidR="001E3D87">
        <w:t>ail</w:t>
      </w:r>
      <w:r w:rsidR="001F2801">
        <w:t xml:space="preserve">: </w:t>
      </w:r>
      <w:hyperlink r:id="rId8" w:history="1">
        <w:r w:rsidR="001F2801" w:rsidRPr="00F7231A">
          <w:rPr>
            <w:rStyle w:val="Hyperlink"/>
          </w:rPr>
          <w:t>msanfor2@tnstate.edu</w:t>
        </w:r>
      </w:hyperlink>
      <w:r w:rsidR="001F2801">
        <w:t xml:space="preserve"> </w:t>
      </w:r>
    </w:p>
    <w:p w14:paraId="1B907F20" w14:textId="778D4136" w:rsidR="00DC3988" w:rsidRDefault="00DC3988" w:rsidP="00227F4D">
      <w:r>
        <w:t>Nashville, TN 37203</w:t>
      </w:r>
      <w:r w:rsidR="0028430C">
        <w:tab/>
      </w:r>
      <w:r w:rsidR="0028430C">
        <w:tab/>
      </w:r>
      <w:r w:rsidR="0028430C">
        <w:tab/>
      </w:r>
      <w:r w:rsidR="0028430C">
        <w:tab/>
      </w:r>
      <w:r w:rsidR="0028430C">
        <w:tab/>
      </w:r>
      <w:r w:rsidR="0028430C">
        <w:tab/>
        <w:t>LinkedIn: linkedin.com/in/</w:t>
      </w:r>
      <w:proofErr w:type="spellStart"/>
      <w:r w:rsidR="0028430C">
        <w:t>miranda</w:t>
      </w:r>
      <w:proofErr w:type="spellEnd"/>
      <w:r w:rsidR="0028430C">
        <w:t>-terry-</w:t>
      </w:r>
      <w:proofErr w:type="spellStart"/>
      <w:r w:rsidR="0028430C">
        <w:t>phd</w:t>
      </w:r>
      <w:proofErr w:type="spellEnd"/>
    </w:p>
    <w:p w14:paraId="36A84C2E" w14:textId="77777777" w:rsidR="00425979" w:rsidRPr="00D96562" w:rsidRDefault="001A59C1" w:rsidP="00425979">
      <w:pPr>
        <w:jc w:val="center"/>
      </w:pPr>
      <w:r>
        <w:pict w14:anchorId="5593B716">
          <v:rect id="_x0000_i1025" style="width:6in;height:3pt" o:hralign="center" o:hrstd="t" o:hrnoshade="t" o:hr="t" fillcolor="black" stroked="f"/>
        </w:pict>
      </w:r>
    </w:p>
    <w:p w14:paraId="6D552E4C" w14:textId="20DFAEE4" w:rsidR="00E9370B" w:rsidRPr="00E9370B" w:rsidRDefault="00E9370B" w:rsidP="00E9370B"/>
    <w:p w14:paraId="78199A93" w14:textId="73722827" w:rsidR="00425979" w:rsidRDefault="00425979" w:rsidP="00425979">
      <w:pPr>
        <w:pStyle w:val="Caption"/>
      </w:pPr>
      <w:r>
        <w:t>EDUCATION</w:t>
      </w:r>
    </w:p>
    <w:p w14:paraId="094BFC15" w14:textId="77777777" w:rsidR="00425979" w:rsidRDefault="00425979" w:rsidP="00425979"/>
    <w:p w14:paraId="43125CB6" w14:textId="77777777" w:rsidR="00425979" w:rsidRDefault="00425979" w:rsidP="00425979">
      <w:pPr>
        <w:numPr>
          <w:ilvl w:val="0"/>
          <w:numId w:val="1"/>
        </w:numPr>
      </w:pPr>
      <w:r>
        <w:t>University of Illinois at Urbana-Champaign</w:t>
      </w:r>
      <w:r w:rsidR="00C845CA">
        <w:t xml:space="preserve"> (UIUC)</w:t>
      </w:r>
    </w:p>
    <w:p w14:paraId="327B9CF7" w14:textId="77777777" w:rsidR="00B12201" w:rsidRDefault="00425979" w:rsidP="00B12201">
      <w:pPr>
        <w:numPr>
          <w:ilvl w:val="1"/>
          <w:numId w:val="1"/>
        </w:numPr>
      </w:pPr>
      <w:r w:rsidRPr="00425979">
        <w:rPr>
          <w:b/>
        </w:rPr>
        <w:t>Ph.D. in Community Health</w:t>
      </w:r>
      <w:r>
        <w:t xml:space="preserve">, Specialization in Disability Studies, </w:t>
      </w:r>
    </w:p>
    <w:p w14:paraId="4B418A52" w14:textId="77777777" w:rsidR="00425979" w:rsidRDefault="00B12201" w:rsidP="00181590">
      <w:pPr>
        <w:ind w:left="1440"/>
      </w:pPr>
      <w:r>
        <w:t>Mino</w:t>
      </w:r>
      <w:r w:rsidR="00181590">
        <w:t xml:space="preserve">r in Gender and Women’s Studies, </w:t>
      </w:r>
      <w:r w:rsidR="00730602">
        <w:t>May 2013</w:t>
      </w:r>
    </w:p>
    <w:p w14:paraId="2C64366B" w14:textId="77777777" w:rsidR="00121C6D" w:rsidRDefault="00E33B48" w:rsidP="00121C6D">
      <w:pPr>
        <w:numPr>
          <w:ilvl w:val="1"/>
          <w:numId w:val="1"/>
        </w:numPr>
      </w:pPr>
      <w:r>
        <w:t xml:space="preserve">Dissertation: </w:t>
      </w:r>
      <w:r w:rsidR="00121C6D">
        <w:t xml:space="preserve">An Exploratory Study of the </w:t>
      </w:r>
      <w:r w:rsidR="00AE79C2">
        <w:t xml:space="preserve">Effects of Abuse on the Health of College </w:t>
      </w:r>
      <w:r>
        <w:t>W</w:t>
      </w:r>
      <w:r w:rsidR="00067B3A">
        <w:t xml:space="preserve">omen with Mobility Impairments </w:t>
      </w:r>
    </w:p>
    <w:p w14:paraId="1B887D6A" w14:textId="77777777" w:rsidR="00AE79C2" w:rsidRDefault="00AE79C2" w:rsidP="00121C6D">
      <w:pPr>
        <w:ind w:left="1440"/>
      </w:pPr>
      <w:r>
        <w:t>Dissertation Chair: Dr. Reginald J. Alston</w:t>
      </w:r>
    </w:p>
    <w:p w14:paraId="5E401D7A" w14:textId="77777777" w:rsidR="007B7B36" w:rsidRDefault="007B7B36" w:rsidP="007B7B36">
      <w:pPr>
        <w:ind w:left="1440"/>
      </w:pPr>
    </w:p>
    <w:p w14:paraId="5CB7C695" w14:textId="77777777" w:rsidR="00425979" w:rsidRDefault="00425979" w:rsidP="00425979">
      <w:pPr>
        <w:numPr>
          <w:ilvl w:val="0"/>
          <w:numId w:val="1"/>
        </w:numPr>
      </w:pPr>
      <w:r>
        <w:t>University of Illinois at Urbana-Champaign</w:t>
      </w:r>
    </w:p>
    <w:p w14:paraId="114A263C" w14:textId="77777777" w:rsidR="00425979" w:rsidRDefault="00425979" w:rsidP="00425979">
      <w:pPr>
        <w:numPr>
          <w:ilvl w:val="1"/>
          <w:numId w:val="1"/>
        </w:numPr>
      </w:pPr>
      <w:r>
        <w:rPr>
          <w:b/>
          <w:bCs/>
        </w:rPr>
        <w:t>M.S. in Rehabilitation Counseling</w:t>
      </w:r>
      <w:r>
        <w:t>, December 2008</w:t>
      </w:r>
    </w:p>
    <w:p w14:paraId="64A9990C" w14:textId="77777777" w:rsidR="00425979" w:rsidRDefault="00425979" w:rsidP="00425979">
      <w:pPr>
        <w:ind w:left="1080"/>
      </w:pPr>
    </w:p>
    <w:p w14:paraId="5961459D" w14:textId="77777777" w:rsidR="00425979" w:rsidRDefault="00425979" w:rsidP="00425979">
      <w:pPr>
        <w:numPr>
          <w:ilvl w:val="0"/>
          <w:numId w:val="1"/>
        </w:numPr>
      </w:pPr>
      <w:r>
        <w:t>Eastern Illinois University, Charleston</w:t>
      </w:r>
    </w:p>
    <w:p w14:paraId="03B8733A" w14:textId="77777777" w:rsidR="00425979" w:rsidRDefault="00425979" w:rsidP="00B458E3">
      <w:pPr>
        <w:numPr>
          <w:ilvl w:val="1"/>
          <w:numId w:val="1"/>
        </w:numPr>
      </w:pPr>
      <w:r>
        <w:rPr>
          <w:b/>
          <w:bCs/>
        </w:rPr>
        <w:t>B.A. in Psychology</w:t>
      </w:r>
      <w:r>
        <w:t>, August 2006</w:t>
      </w:r>
    </w:p>
    <w:p w14:paraId="04CBC7C9" w14:textId="77777777" w:rsidR="007D0F95" w:rsidRDefault="007D0F95" w:rsidP="00425979"/>
    <w:p w14:paraId="42072BDC" w14:textId="5DABDE6C" w:rsidR="00AE4030" w:rsidRPr="0059410B" w:rsidRDefault="00AE4030" w:rsidP="0059410B">
      <w:pPr>
        <w:pStyle w:val="Heading1"/>
        <w:rPr>
          <w:bCs w:val="0"/>
        </w:rPr>
      </w:pPr>
      <w:r>
        <w:rPr>
          <w:bCs w:val="0"/>
        </w:rPr>
        <w:t>PROFESSIONAL EXPERIENCE</w:t>
      </w:r>
    </w:p>
    <w:p w14:paraId="30634190" w14:textId="1D9F75C6" w:rsidR="0059410B" w:rsidRDefault="0059410B" w:rsidP="0059410B">
      <w:pPr>
        <w:pStyle w:val="Default"/>
      </w:pPr>
    </w:p>
    <w:p w14:paraId="314059D3" w14:textId="2197E13C" w:rsidR="00F354E6" w:rsidRDefault="00B77785" w:rsidP="00695A7B">
      <w:pPr>
        <w:pStyle w:val="Default"/>
        <w:ind w:left="2160" w:hanging="2160"/>
      </w:pPr>
      <w:r>
        <w:t>9</w:t>
      </w:r>
      <w:r w:rsidR="00F354E6">
        <w:t>/2025 – present</w:t>
      </w:r>
      <w:r w:rsidR="00F354E6">
        <w:tab/>
      </w:r>
      <w:r w:rsidR="00F354E6" w:rsidRPr="00F354E6">
        <w:rPr>
          <w:b/>
          <w:bCs/>
        </w:rPr>
        <w:t>Full Professor</w:t>
      </w:r>
      <w:r w:rsidR="00F354E6">
        <w:t xml:space="preserve">, Tennessee State University, Department of Public Health, Health Administration and Information, &amp; Health Sciences, Nashville, TN. </w:t>
      </w:r>
    </w:p>
    <w:p w14:paraId="5A3FB43A" w14:textId="77777777" w:rsidR="00F354E6" w:rsidRDefault="00F354E6" w:rsidP="00695A7B">
      <w:pPr>
        <w:pStyle w:val="Default"/>
        <w:ind w:left="2160" w:hanging="2160"/>
      </w:pPr>
    </w:p>
    <w:p w14:paraId="1FB43AFE" w14:textId="265A4A31" w:rsidR="00695A7B" w:rsidRDefault="00695A7B" w:rsidP="00695A7B">
      <w:pPr>
        <w:pStyle w:val="Default"/>
        <w:ind w:left="2160" w:hanging="2160"/>
      </w:pPr>
      <w:r>
        <w:t xml:space="preserve">8/2024 – </w:t>
      </w:r>
      <w:r w:rsidR="00AA2526">
        <w:t>10/2025</w:t>
      </w:r>
      <w:r>
        <w:t xml:space="preserve"> </w:t>
      </w:r>
      <w:r>
        <w:tab/>
      </w:r>
      <w:r w:rsidRPr="00695A7B">
        <w:rPr>
          <w:b/>
          <w:bCs/>
        </w:rPr>
        <w:t>Public Health Program Director</w:t>
      </w:r>
      <w:r>
        <w:t>, Tennessee State University, Department of Public Health, Health Administration, and Health Sciences, Nashville, TN.</w:t>
      </w:r>
    </w:p>
    <w:p w14:paraId="687CBE21" w14:textId="77777777" w:rsidR="00695A7B" w:rsidRDefault="00695A7B" w:rsidP="007D0973">
      <w:pPr>
        <w:pStyle w:val="Default"/>
        <w:ind w:left="1440" w:hanging="1440"/>
      </w:pPr>
    </w:p>
    <w:p w14:paraId="3422C1D9" w14:textId="0C55F130" w:rsidR="007D0973" w:rsidRDefault="00CA0389" w:rsidP="007D0973">
      <w:pPr>
        <w:pStyle w:val="Default"/>
        <w:ind w:left="1440" w:hanging="1440"/>
      </w:pPr>
      <w:r>
        <w:t xml:space="preserve">8/2021 – </w:t>
      </w:r>
      <w:r w:rsidR="00B77785">
        <w:t>8</w:t>
      </w:r>
      <w:r w:rsidR="00F354E6">
        <w:t>/2025</w:t>
      </w:r>
      <w:r>
        <w:tab/>
      </w:r>
      <w:r w:rsidRPr="00CA0389">
        <w:rPr>
          <w:b/>
        </w:rPr>
        <w:t>Associate Professor</w:t>
      </w:r>
      <w:r>
        <w:t>, Tennessee State University,</w:t>
      </w:r>
      <w:r w:rsidR="007D0973">
        <w:t xml:space="preserve"> Department of Public Health, Health </w:t>
      </w:r>
    </w:p>
    <w:p w14:paraId="0975F038" w14:textId="27B87E34" w:rsidR="00CA0389" w:rsidRDefault="007D0973" w:rsidP="007D0973">
      <w:pPr>
        <w:pStyle w:val="Default"/>
        <w:ind w:left="1440" w:firstLine="720"/>
      </w:pPr>
      <w:r>
        <w:t>Administration, and Health Sciences,</w:t>
      </w:r>
      <w:r w:rsidR="00CA0389">
        <w:t xml:space="preserve"> Nashville, TN</w:t>
      </w:r>
      <w:r w:rsidR="00695A7B">
        <w:t>.</w:t>
      </w:r>
    </w:p>
    <w:p w14:paraId="3186DB7F" w14:textId="77777777" w:rsidR="00CA0389" w:rsidRDefault="00CA0389" w:rsidP="005965D1">
      <w:pPr>
        <w:pStyle w:val="Default"/>
        <w:ind w:left="2160" w:hanging="2160"/>
      </w:pPr>
    </w:p>
    <w:p w14:paraId="7CDFCC66" w14:textId="3FA23AC3" w:rsidR="00355036" w:rsidRDefault="00355036" w:rsidP="005965D1">
      <w:pPr>
        <w:pStyle w:val="Default"/>
        <w:ind w:left="2160" w:hanging="2160"/>
      </w:pPr>
      <w:r>
        <w:t xml:space="preserve">8/2019 – </w:t>
      </w:r>
      <w:r w:rsidR="00CA0389">
        <w:t>7/2021</w:t>
      </w:r>
      <w:r>
        <w:tab/>
      </w:r>
      <w:r w:rsidRPr="00355036">
        <w:rPr>
          <w:b/>
        </w:rPr>
        <w:t xml:space="preserve">Chair, </w:t>
      </w:r>
      <w:r w:rsidRPr="00F354E6">
        <w:rPr>
          <w:bCs/>
        </w:rPr>
        <w:t>Department of Applied Health Sciences</w:t>
      </w:r>
      <w:r w:rsidR="00D22C23">
        <w:rPr>
          <w:b/>
        </w:rPr>
        <w:t>, Public and Community Health Program Director,</w:t>
      </w:r>
      <w:r w:rsidRPr="00355036">
        <w:rPr>
          <w:b/>
        </w:rPr>
        <w:t xml:space="preserve"> and Associate Professor</w:t>
      </w:r>
      <w:r w:rsidRPr="00355036">
        <w:t xml:space="preserve">, </w:t>
      </w:r>
      <w:r>
        <w:t>Murray State University, Murray, KY</w:t>
      </w:r>
    </w:p>
    <w:p w14:paraId="73E67503" w14:textId="77777777" w:rsidR="00355036" w:rsidRDefault="00355036" w:rsidP="005965D1">
      <w:pPr>
        <w:pStyle w:val="Default"/>
        <w:ind w:left="2160" w:hanging="2160"/>
      </w:pPr>
    </w:p>
    <w:p w14:paraId="77D00D11" w14:textId="54B3480C" w:rsidR="00E11525" w:rsidRPr="00E11525" w:rsidRDefault="00355036" w:rsidP="005965D1">
      <w:pPr>
        <w:pStyle w:val="Default"/>
        <w:ind w:left="2160" w:hanging="2160"/>
      </w:pPr>
      <w:r>
        <w:t>7/2018 – 7/2019</w:t>
      </w:r>
      <w:r w:rsidR="00E11525">
        <w:t xml:space="preserve"> </w:t>
      </w:r>
      <w:r w:rsidR="00E11525">
        <w:tab/>
      </w:r>
      <w:r w:rsidR="005965D1" w:rsidRPr="005965D1">
        <w:rPr>
          <w:b/>
        </w:rPr>
        <w:t xml:space="preserve">Interim </w:t>
      </w:r>
      <w:r w:rsidR="00E11525" w:rsidRPr="00E11525">
        <w:rPr>
          <w:b/>
        </w:rPr>
        <w:t>Chair, Department of Applied Health Sciences</w:t>
      </w:r>
      <w:r w:rsidR="00E11525" w:rsidRPr="00355036">
        <w:t xml:space="preserve">, </w:t>
      </w:r>
      <w:r w:rsidR="00E11525" w:rsidRPr="00E11525">
        <w:t>Murray State University, Murray, KY.</w:t>
      </w:r>
    </w:p>
    <w:p w14:paraId="7606D487" w14:textId="252B8D04" w:rsidR="00E11525" w:rsidRDefault="00E11525" w:rsidP="00BF16B1">
      <w:pPr>
        <w:pStyle w:val="Default"/>
      </w:pPr>
    </w:p>
    <w:p w14:paraId="0B55AEFF" w14:textId="2C4D3D62" w:rsidR="000B2A1D" w:rsidRDefault="00355036" w:rsidP="00BF16B1">
      <w:pPr>
        <w:pStyle w:val="Default"/>
        <w:ind w:left="2160" w:hanging="2100"/>
      </w:pPr>
      <w:r>
        <w:t>8/2015 – 7/2019</w:t>
      </w:r>
      <w:r w:rsidR="000B2A1D">
        <w:tab/>
      </w:r>
      <w:r w:rsidR="000B2A1D" w:rsidRPr="000B2A1D">
        <w:rPr>
          <w:b/>
        </w:rPr>
        <w:t>Public and Community Health Program Director and Assistant Professor</w:t>
      </w:r>
      <w:r w:rsidR="000B2A1D">
        <w:t>, Murray State University, Department of Applied Health Sciences, Murray, KY.</w:t>
      </w:r>
      <w:r w:rsidR="003A3F30">
        <w:t xml:space="preserve"> </w:t>
      </w:r>
    </w:p>
    <w:p w14:paraId="0AA9F4EA" w14:textId="77777777" w:rsidR="000B2A1D" w:rsidRDefault="000B2A1D" w:rsidP="0059410B">
      <w:pPr>
        <w:pStyle w:val="Default"/>
        <w:ind w:left="2160" w:hanging="2100"/>
      </w:pPr>
    </w:p>
    <w:p w14:paraId="6AD6ECF4" w14:textId="26553383" w:rsidR="0059410B" w:rsidRPr="0059410B" w:rsidRDefault="000B2A1D" w:rsidP="0059410B">
      <w:pPr>
        <w:pStyle w:val="Default"/>
        <w:ind w:left="2160" w:hanging="2100"/>
      </w:pPr>
      <w:r>
        <w:t>6/2014 – 8/2015</w:t>
      </w:r>
      <w:r w:rsidR="0059410B" w:rsidRPr="0059410B">
        <w:t xml:space="preserve"> </w:t>
      </w:r>
      <w:r w:rsidR="0059410B" w:rsidRPr="0059410B">
        <w:tab/>
      </w:r>
      <w:r w:rsidR="0059410B" w:rsidRPr="0059410B">
        <w:rPr>
          <w:b/>
          <w:bCs/>
        </w:rPr>
        <w:t>Health Science Program Coo</w:t>
      </w:r>
      <w:r w:rsidR="004B7A8A">
        <w:rPr>
          <w:b/>
          <w:bCs/>
        </w:rPr>
        <w:t>rdinator</w:t>
      </w:r>
      <w:r w:rsidR="0059410B" w:rsidRPr="0059410B">
        <w:t xml:space="preserve">, Stephen F. Austin State University, Department of Kinesiology and Health Science, Nacogdoches, TX. </w:t>
      </w:r>
    </w:p>
    <w:p w14:paraId="7ED47ADF" w14:textId="2D49F80A" w:rsidR="0059410B" w:rsidRDefault="0059410B" w:rsidP="00BF16B1"/>
    <w:p w14:paraId="56D41662" w14:textId="77777777" w:rsidR="00F354E6" w:rsidRDefault="00AE4030" w:rsidP="00695A7B">
      <w:pPr>
        <w:ind w:left="2160" w:hanging="2160"/>
      </w:pPr>
      <w:r>
        <w:lastRenderedPageBreak/>
        <w:t>8/2013 –</w:t>
      </w:r>
      <w:r w:rsidR="000B2A1D">
        <w:t xml:space="preserve"> 8/2015</w:t>
      </w:r>
      <w:r w:rsidR="008D0631">
        <w:tab/>
      </w:r>
      <w:r w:rsidRPr="00C538E6">
        <w:rPr>
          <w:b/>
        </w:rPr>
        <w:t>Assistant Professor</w:t>
      </w:r>
      <w:r>
        <w:t xml:space="preserve">, </w:t>
      </w:r>
      <w:r w:rsidRPr="00AE4030">
        <w:t>Ste</w:t>
      </w:r>
      <w:r>
        <w:t>phen F. Austin State University, Department of Kinesiology and Health Science, Nacogdoches, TX.</w:t>
      </w:r>
      <w:r w:rsidR="00087AD2">
        <w:tab/>
      </w:r>
    </w:p>
    <w:p w14:paraId="37520780" w14:textId="58F1FF18" w:rsidR="004B7A8A" w:rsidRDefault="00087AD2" w:rsidP="00695A7B">
      <w:pPr>
        <w:ind w:left="2160" w:hanging="2160"/>
      </w:pPr>
      <w:r>
        <w:tab/>
      </w:r>
      <w:r>
        <w:tab/>
      </w:r>
      <w:r>
        <w:tab/>
      </w:r>
    </w:p>
    <w:p w14:paraId="17342C92" w14:textId="77777777" w:rsidR="00B25563" w:rsidRDefault="00C538E6" w:rsidP="00B25563">
      <w:pPr>
        <w:ind w:left="2160" w:hanging="2160"/>
      </w:pPr>
      <w:r>
        <w:t>1/2011 – 5/2013</w:t>
      </w:r>
      <w:r w:rsidR="00AE79C2">
        <w:tab/>
      </w:r>
      <w:r w:rsidRPr="00C538E6">
        <w:rPr>
          <w:b/>
        </w:rPr>
        <w:t>Teaching Assistant</w:t>
      </w:r>
      <w:r>
        <w:t>, University of Illinois at Urbana-Champaign, Department of Kinesiology and Community Health</w:t>
      </w:r>
    </w:p>
    <w:p w14:paraId="042DEC57" w14:textId="77777777" w:rsidR="00B25563" w:rsidRPr="005B11DC" w:rsidRDefault="00B25563" w:rsidP="00B25563">
      <w:pPr>
        <w:ind w:left="2160" w:hanging="2160"/>
        <w:rPr>
          <w:sz w:val="12"/>
        </w:rPr>
      </w:pPr>
    </w:p>
    <w:p w14:paraId="318EBAD0" w14:textId="77777777" w:rsidR="003C7D40" w:rsidRDefault="00C538E6" w:rsidP="00B25563">
      <w:pPr>
        <w:ind w:left="2160"/>
      </w:pPr>
      <w:r w:rsidRPr="00B25563">
        <w:t xml:space="preserve">Taught the following undergraduate courses: </w:t>
      </w:r>
    </w:p>
    <w:p w14:paraId="2FF83939" w14:textId="11FDDE6E" w:rsidR="003C7D40" w:rsidRDefault="003C7D40" w:rsidP="003C7D40">
      <w:pPr>
        <w:pStyle w:val="ListParagraph"/>
        <w:numPr>
          <w:ilvl w:val="0"/>
          <w:numId w:val="14"/>
        </w:numPr>
      </w:pPr>
      <w:r>
        <w:t>CHLH/REHB 330 - Disability in American Society</w:t>
      </w:r>
      <w:r w:rsidR="00C538E6" w:rsidRPr="00B25563">
        <w:t xml:space="preserve"> </w:t>
      </w:r>
    </w:p>
    <w:p w14:paraId="68050D24" w14:textId="77777777" w:rsidR="003C7D40" w:rsidRDefault="003C7D40" w:rsidP="003C7D40">
      <w:pPr>
        <w:pStyle w:val="ListParagraph"/>
        <w:numPr>
          <w:ilvl w:val="0"/>
          <w:numId w:val="14"/>
        </w:numPr>
      </w:pPr>
      <w:r>
        <w:t xml:space="preserve">CHLH 243 - </w:t>
      </w:r>
      <w:r w:rsidR="00AE79C2" w:rsidRPr="00B25563">
        <w:t>Drug Use &amp; A</w:t>
      </w:r>
      <w:r>
        <w:t>buse</w:t>
      </w:r>
      <w:r w:rsidR="00C538E6" w:rsidRPr="00B25563">
        <w:t xml:space="preserve"> </w:t>
      </w:r>
    </w:p>
    <w:p w14:paraId="6E6BAA37" w14:textId="610A1C10" w:rsidR="003C7D40" w:rsidRDefault="003C7D40" w:rsidP="003C7D40">
      <w:pPr>
        <w:pStyle w:val="ListParagraph"/>
        <w:numPr>
          <w:ilvl w:val="0"/>
          <w:numId w:val="14"/>
        </w:numPr>
      </w:pPr>
      <w:r>
        <w:t xml:space="preserve">CHLH 210 - </w:t>
      </w:r>
      <w:r w:rsidR="00AE79C2" w:rsidRPr="00B25563">
        <w:t>Community Health Organiza</w:t>
      </w:r>
      <w:r w:rsidR="00867B04">
        <w:t>tions</w:t>
      </w:r>
      <w:r w:rsidR="00C538E6" w:rsidRPr="00B25563">
        <w:t xml:space="preserve"> </w:t>
      </w:r>
    </w:p>
    <w:p w14:paraId="19BCEE48" w14:textId="77777777" w:rsidR="003C7D40" w:rsidRPr="005B11DC" w:rsidRDefault="003C7D40" w:rsidP="00B25563">
      <w:pPr>
        <w:ind w:left="2160"/>
        <w:rPr>
          <w:sz w:val="12"/>
        </w:rPr>
      </w:pPr>
    </w:p>
    <w:p w14:paraId="10FCC7C6" w14:textId="77777777" w:rsidR="003C7D40" w:rsidRDefault="00C538E6" w:rsidP="003C7D40">
      <w:pPr>
        <w:ind w:left="2160"/>
      </w:pPr>
      <w:r w:rsidRPr="00B25563">
        <w:t>The lead researcher and supervisor for the following u</w:t>
      </w:r>
      <w:r w:rsidR="003C7D40">
        <w:t>ndergraduate research projects:</w:t>
      </w:r>
    </w:p>
    <w:p w14:paraId="4DCBE4C1" w14:textId="65DEDB44" w:rsidR="003C7D40" w:rsidRDefault="008F278C" w:rsidP="003C7D40">
      <w:pPr>
        <w:pStyle w:val="ListParagraph"/>
        <w:numPr>
          <w:ilvl w:val="0"/>
          <w:numId w:val="13"/>
        </w:numPr>
      </w:pPr>
      <w:r w:rsidRPr="00B25563">
        <w:t>Firemen Protocol for Persons</w:t>
      </w:r>
      <w:r w:rsidR="003C7D40">
        <w:t xml:space="preserve"> with Disabilities</w:t>
      </w:r>
      <w:r w:rsidR="00B25563" w:rsidRPr="00B25563">
        <w:t xml:space="preserve"> </w:t>
      </w:r>
    </w:p>
    <w:p w14:paraId="34F2A920" w14:textId="583B3CEB" w:rsidR="003C7D40" w:rsidRDefault="00C845CA" w:rsidP="003C7D40">
      <w:pPr>
        <w:pStyle w:val="ListParagraph"/>
        <w:numPr>
          <w:ilvl w:val="0"/>
          <w:numId w:val="13"/>
        </w:numPr>
      </w:pPr>
      <w:r w:rsidRPr="00B25563">
        <w:t>Disability Access</w:t>
      </w:r>
      <w:r w:rsidR="003C7D40">
        <w:t>ibility of Greek Chapter Houses</w:t>
      </w:r>
      <w:r w:rsidR="00B25563" w:rsidRPr="00B25563">
        <w:t xml:space="preserve"> </w:t>
      </w:r>
    </w:p>
    <w:p w14:paraId="000DF8A8" w14:textId="5C0CCE89" w:rsidR="003C7D40" w:rsidRDefault="00B25563" w:rsidP="003C7D40">
      <w:pPr>
        <w:pStyle w:val="ListParagraph"/>
        <w:numPr>
          <w:ilvl w:val="0"/>
          <w:numId w:val="13"/>
        </w:numPr>
      </w:pPr>
      <w:r w:rsidRPr="00B25563">
        <w:t>Accessibility of Fire Escape R</w:t>
      </w:r>
      <w:r w:rsidR="00C845CA" w:rsidRPr="00B25563">
        <w:t>outes</w:t>
      </w:r>
      <w:r w:rsidRPr="00B25563">
        <w:t xml:space="preserve"> </w:t>
      </w:r>
    </w:p>
    <w:p w14:paraId="79F327BE" w14:textId="77777777" w:rsidR="003C7D40" w:rsidRPr="005B11DC" w:rsidRDefault="003C7D40" w:rsidP="00B25563">
      <w:pPr>
        <w:ind w:left="2160"/>
        <w:rPr>
          <w:sz w:val="12"/>
        </w:rPr>
      </w:pPr>
    </w:p>
    <w:p w14:paraId="0BD612AD" w14:textId="5947A50F" w:rsidR="003C7D40" w:rsidRDefault="004B7A8A" w:rsidP="00B25563">
      <w:pPr>
        <w:ind w:left="2160"/>
      </w:pPr>
      <w:r>
        <w:t>Invited Lecturer</w:t>
      </w:r>
      <w:r w:rsidR="00B25563" w:rsidRPr="00B25563">
        <w:t xml:space="preserve">: </w:t>
      </w:r>
    </w:p>
    <w:p w14:paraId="7D1E8AE6" w14:textId="7B2434FF" w:rsidR="003C7D40" w:rsidRDefault="00B25563" w:rsidP="003C7D40">
      <w:pPr>
        <w:pStyle w:val="ListParagraph"/>
        <w:numPr>
          <w:ilvl w:val="0"/>
          <w:numId w:val="12"/>
        </w:numPr>
      </w:pPr>
      <w:r w:rsidRPr="00B25563">
        <w:t xml:space="preserve">RST 457 – Tourism Development on October 23, 2012, Title: </w:t>
      </w:r>
      <w:r w:rsidRPr="003C7D40">
        <w:rPr>
          <w:i/>
          <w:iCs/>
        </w:rPr>
        <w:t xml:space="preserve">Tourism Development &amp; </w:t>
      </w:r>
      <w:proofErr w:type="gramStart"/>
      <w:r w:rsidRPr="003C7D40">
        <w:rPr>
          <w:i/>
          <w:iCs/>
        </w:rPr>
        <w:t>Accessibility;</w:t>
      </w:r>
      <w:proofErr w:type="gramEnd"/>
      <w:r w:rsidRPr="00B25563">
        <w:t xml:space="preserve"> </w:t>
      </w:r>
    </w:p>
    <w:p w14:paraId="159C7BFC" w14:textId="7AA2049F" w:rsidR="003C7D40" w:rsidRDefault="00B25563" w:rsidP="003C7D40">
      <w:pPr>
        <w:pStyle w:val="ListParagraph"/>
        <w:numPr>
          <w:ilvl w:val="0"/>
          <w:numId w:val="12"/>
        </w:numPr>
      </w:pPr>
      <w:r w:rsidRPr="00B25563">
        <w:t xml:space="preserve">RST 341 – Community Recreation Planning on April 9, 2012, </w:t>
      </w:r>
      <w:r w:rsidRPr="003C7D40">
        <w:rPr>
          <w:iCs/>
        </w:rPr>
        <w:t>Title:</w:t>
      </w:r>
      <w:r w:rsidRPr="003C7D40">
        <w:rPr>
          <w:i/>
          <w:iCs/>
        </w:rPr>
        <w:t xml:space="preserve"> Implementing ADA Regulations in Recreation </w:t>
      </w:r>
      <w:proofErr w:type="gramStart"/>
      <w:r w:rsidRPr="003C7D40">
        <w:rPr>
          <w:i/>
          <w:iCs/>
        </w:rPr>
        <w:t>Planning</w:t>
      </w:r>
      <w:r w:rsidRPr="00B25563">
        <w:t>;</w:t>
      </w:r>
      <w:proofErr w:type="gramEnd"/>
      <w:r w:rsidRPr="00B25563">
        <w:t xml:space="preserve"> </w:t>
      </w:r>
    </w:p>
    <w:p w14:paraId="77FAC246" w14:textId="1EEC127F" w:rsidR="003C7D40" w:rsidRDefault="00424A33" w:rsidP="003C7D40">
      <w:pPr>
        <w:pStyle w:val="ListParagraph"/>
        <w:numPr>
          <w:ilvl w:val="0"/>
          <w:numId w:val="12"/>
        </w:numPr>
      </w:pPr>
      <w:r>
        <w:t>CHLH/</w:t>
      </w:r>
      <w:r w:rsidR="00B25563" w:rsidRPr="00B25563">
        <w:t xml:space="preserve">REHB 330 – Disability in American Society on November 16, 2011, Title: </w:t>
      </w:r>
      <w:r w:rsidR="00B25563" w:rsidRPr="003C7D40">
        <w:rPr>
          <w:i/>
        </w:rPr>
        <w:t xml:space="preserve">Disability-Related Abuse and Personal Assistant </w:t>
      </w:r>
      <w:proofErr w:type="gramStart"/>
      <w:r w:rsidR="00B25563" w:rsidRPr="003C7D40">
        <w:rPr>
          <w:i/>
        </w:rPr>
        <w:t>Abuse</w:t>
      </w:r>
      <w:r w:rsidR="00B25563" w:rsidRPr="00B25563">
        <w:t>;</w:t>
      </w:r>
      <w:proofErr w:type="gramEnd"/>
      <w:r w:rsidR="00B25563" w:rsidRPr="00B25563">
        <w:t xml:space="preserve"> </w:t>
      </w:r>
    </w:p>
    <w:p w14:paraId="203047B4" w14:textId="26D53BBC" w:rsidR="003C7D40" w:rsidRPr="003C7D40" w:rsidRDefault="00B25563" w:rsidP="003C7D40">
      <w:pPr>
        <w:pStyle w:val="ListParagraph"/>
        <w:numPr>
          <w:ilvl w:val="0"/>
          <w:numId w:val="12"/>
        </w:numPr>
      </w:pPr>
      <w:r w:rsidRPr="00B25563">
        <w:t xml:space="preserve">GWS 363 – Gender, Health, &amp; Pop Culture on November 10, 2011; Title: </w:t>
      </w:r>
      <w:r w:rsidRPr="003C7D40">
        <w:rPr>
          <w:i/>
        </w:rPr>
        <w:t xml:space="preserve">Violence Against Women with </w:t>
      </w:r>
      <w:proofErr w:type="gramStart"/>
      <w:r w:rsidRPr="003C7D40">
        <w:rPr>
          <w:i/>
        </w:rPr>
        <w:t>Disabilities;</w:t>
      </w:r>
      <w:proofErr w:type="gramEnd"/>
      <w:r w:rsidRPr="003C7D40">
        <w:rPr>
          <w:i/>
        </w:rPr>
        <w:t xml:space="preserve"> </w:t>
      </w:r>
    </w:p>
    <w:p w14:paraId="3340C0C7" w14:textId="34401E78" w:rsidR="00C845CA" w:rsidRPr="000B2A1D" w:rsidRDefault="00B25563" w:rsidP="000B2A1D">
      <w:pPr>
        <w:pStyle w:val="ListParagraph"/>
        <w:numPr>
          <w:ilvl w:val="0"/>
          <w:numId w:val="12"/>
        </w:numPr>
      </w:pPr>
      <w:r w:rsidRPr="00B25563">
        <w:t xml:space="preserve">GWS 409 – Women’s Health on April 22, 2011, Title: </w:t>
      </w:r>
      <w:r w:rsidRPr="003C7D40">
        <w:rPr>
          <w:i/>
        </w:rPr>
        <w:t>Effects of Abuse on the Health of Women</w:t>
      </w:r>
    </w:p>
    <w:p w14:paraId="2D2B2555" w14:textId="5CD38A7F" w:rsidR="00447264" w:rsidRPr="000B2A1D" w:rsidRDefault="00447264" w:rsidP="000B2A1D"/>
    <w:p w14:paraId="0F350487" w14:textId="02171BBF" w:rsidR="00E51700" w:rsidRDefault="00E51700" w:rsidP="00E51700">
      <w:r>
        <w:t>12/2009 – 5/2011</w:t>
      </w:r>
      <w:r>
        <w:tab/>
      </w:r>
      <w:r w:rsidRPr="00E51700">
        <w:rPr>
          <w:b/>
        </w:rPr>
        <w:t>Counselor</w:t>
      </w:r>
      <w:r>
        <w:t>, Cunningham Children’s Home, Urbana, IL</w:t>
      </w:r>
    </w:p>
    <w:p w14:paraId="4B901101" w14:textId="3BFF51FF" w:rsidR="00E51700" w:rsidRPr="005B11DC" w:rsidRDefault="00E51700" w:rsidP="00E51700">
      <w:pPr>
        <w:rPr>
          <w:sz w:val="12"/>
        </w:rPr>
      </w:pPr>
      <w:r>
        <w:tab/>
      </w:r>
      <w:r>
        <w:tab/>
      </w:r>
    </w:p>
    <w:p w14:paraId="66B5D354" w14:textId="733A0F43" w:rsidR="00816FAA" w:rsidRDefault="002209BA" w:rsidP="004B7A8A">
      <w:pPr>
        <w:ind w:left="2160"/>
      </w:pPr>
      <w:r>
        <w:t xml:space="preserve">Responsibilities </w:t>
      </w:r>
      <w:proofErr w:type="gramStart"/>
      <w:r>
        <w:t>include:</w:t>
      </w:r>
      <w:proofErr w:type="gramEnd"/>
      <w:r w:rsidR="00C9252C">
        <w:t xml:space="preserve"> counseled, supported, and supervised youth with severe emo</w:t>
      </w:r>
      <w:r w:rsidR="00745061">
        <w:t>tional and behavioral disorders;</w:t>
      </w:r>
      <w:r w:rsidR="00C9252C">
        <w:t xml:space="preserve"> </w:t>
      </w:r>
      <w:r w:rsidR="00745061">
        <w:t xml:space="preserve">case management; supervised DCFS family visits and made recommendations; </w:t>
      </w:r>
      <w:r w:rsidR="00C9252C">
        <w:t>provided personal adjustment</w:t>
      </w:r>
      <w:r w:rsidR="00745061">
        <w:t>, family, group, individual,</w:t>
      </w:r>
      <w:r w:rsidR="00C9252C">
        <w:t xml:space="preserve"> and vocational counseling, developed individual treatment plans, and worked as a member of a treatment team.</w:t>
      </w:r>
    </w:p>
    <w:p w14:paraId="08DAEBBA" w14:textId="77777777" w:rsidR="00816FAA" w:rsidRDefault="00816FAA" w:rsidP="00C9252C">
      <w:pPr>
        <w:ind w:left="2160"/>
      </w:pPr>
    </w:p>
    <w:p w14:paraId="7AADC02A" w14:textId="0183F253" w:rsidR="00C9252C" w:rsidRDefault="00C9252C" w:rsidP="00C9252C">
      <w:r>
        <w:t>06/2007 – 1/2011</w:t>
      </w:r>
      <w:r>
        <w:tab/>
      </w:r>
      <w:r w:rsidRPr="00C9252C">
        <w:rPr>
          <w:b/>
        </w:rPr>
        <w:t>Records Specialist</w:t>
      </w:r>
      <w:r>
        <w:t>, University of Illinois at Urbana-Champaign, Graduate College</w:t>
      </w:r>
    </w:p>
    <w:p w14:paraId="3F9CE82E" w14:textId="77777777" w:rsidR="00C9252C" w:rsidRPr="005B11DC" w:rsidRDefault="00C9252C" w:rsidP="00C9252C">
      <w:pPr>
        <w:rPr>
          <w:sz w:val="12"/>
        </w:rPr>
      </w:pPr>
    </w:p>
    <w:p w14:paraId="35656762" w14:textId="1D1A142A" w:rsidR="000968C2" w:rsidRDefault="00C9252C" w:rsidP="006946EB">
      <w:pPr>
        <w:ind w:left="2160"/>
      </w:pPr>
      <w:r>
        <w:t>Responsibilities included maintained graduate students records and registration; administered special programs, like CIC Traveling Scholar (graduate student exchange program with other Big 10 universities) and GC 599 (loan deferral program); made decisions on graduate student petitions for university policy exceptions, such as time extensions, curriculum changes</w:t>
      </w:r>
      <w:r w:rsidR="00745061">
        <w:t>, re-entry into the Graduate College</w:t>
      </w:r>
      <w:r>
        <w:t xml:space="preserve">; </w:t>
      </w:r>
      <w:r w:rsidR="00745061">
        <w:t>advised graduate students and provided referrals to resources, such as career counseling and counseling services;</w:t>
      </w:r>
      <w:r w:rsidR="00D1194D">
        <w:t xml:space="preserve"> ke</w:t>
      </w:r>
      <w:r w:rsidR="00745061">
        <w:t>p</w:t>
      </w:r>
      <w:r w:rsidR="00D1194D">
        <w:t>t</w:t>
      </w:r>
      <w:r w:rsidR="00745061">
        <w:t xml:space="preserve"> track of office statistics and created annual reports; </w:t>
      </w:r>
      <w:r>
        <w:t xml:space="preserve">and provided customer service to students and department contacts regarding information including but not limited to registration and policies as laid out </w:t>
      </w:r>
      <w:r w:rsidR="006946EB">
        <w:t>in the Graduate College Handbook.</w:t>
      </w:r>
    </w:p>
    <w:p w14:paraId="34041744" w14:textId="77777777" w:rsidR="007268A2" w:rsidRDefault="007268A2" w:rsidP="003C7D40"/>
    <w:p w14:paraId="3E4C192A" w14:textId="77777777" w:rsidR="00E078AA" w:rsidRDefault="00E078AA" w:rsidP="003C7D40"/>
    <w:p w14:paraId="089218EE" w14:textId="77777777" w:rsidR="00E078AA" w:rsidRDefault="00E078AA" w:rsidP="003C7D40"/>
    <w:p w14:paraId="6515BE6D" w14:textId="77777777" w:rsidR="00E078AA" w:rsidRPr="00AF4C76" w:rsidRDefault="00E078AA" w:rsidP="003C7D40"/>
    <w:p w14:paraId="7C3A2923" w14:textId="57CA3804" w:rsidR="003C7D40" w:rsidRDefault="003C7D40" w:rsidP="003C7D40">
      <w:pPr>
        <w:pStyle w:val="Heading1"/>
      </w:pPr>
      <w:r>
        <w:lastRenderedPageBreak/>
        <w:t>PUBLICATIONS</w:t>
      </w:r>
    </w:p>
    <w:p w14:paraId="03D3D842" w14:textId="5D2E2CAA" w:rsidR="00F2663C" w:rsidRDefault="00E078AA" w:rsidP="00F2663C">
      <w:r>
        <w:tab/>
      </w:r>
      <w:r w:rsidRPr="00E078AA">
        <w:t xml:space="preserve">Names in </w:t>
      </w:r>
      <w:r w:rsidRPr="00E078AA">
        <w:rPr>
          <w:i/>
          <w:iCs/>
        </w:rPr>
        <w:t>italics</w:t>
      </w:r>
      <w:r w:rsidRPr="00E078AA">
        <w:t xml:space="preserve"> indicate student involved in research</w:t>
      </w:r>
    </w:p>
    <w:p w14:paraId="7F89985B" w14:textId="77777777" w:rsidR="00E078AA" w:rsidRPr="00F2663C" w:rsidRDefault="00E078AA" w:rsidP="00F2663C"/>
    <w:p w14:paraId="2EB97DCB" w14:textId="58D87950" w:rsidR="00B77785" w:rsidRDefault="00B77785" w:rsidP="003C7D40">
      <w:pPr>
        <w:rPr>
          <w:b/>
        </w:rPr>
      </w:pPr>
      <w:r>
        <w:rPr>
          <w:b/>
        </w:rPr>
        <w:t>Book</w:t>
      </w:r>
      <w:r w:rsidR="00D80474">
        <w:rPr>
          <w:b/>
        </w:rPr>
        <w:t>s (Edited)</w:t>
      </w:r>
    </w:p>
    <w:p w14:paraId="5A91598A" w14:textId="1A6CA411" w:rsidR="00B77785" w:rsidRDefault="00B77785" w:rsidP="00B77785">
      <w:pPr>
        <w:autoSpaceDE w:val="0"/>
        <w:autoSpaceDN w:val="0"/>
        <w:adjustRightInd w:val="0"/>
        <w:rPr>
          <w:i/>
          <w:iCs/>
        </w:rPr>
      </w:pPr>
      <w:r>
        <w:t>Terry, M., Kanu, M. &amp; Williams, E.</w:t>
      </w:r>
      <w:r w:rsidR="0069799F">
        <w:t>A.</w:t>
      </w:r>
      <w:r>
        <w:t xml:space="preserve"> </w:t>
      </w:r>
      <w:r w:rsidRPr="0019357D">
        <w:rPr>
          <w:i/>
          <w:iCs/>
        </w:rPr>
        <w:t xml:space="preserve">Multicultural Health: Intersectionality and Structural Competency in the </w:t>
      </w:r>
    </w:p>
    <w:p w14:paraId="276F9BBE" w14:textId="2A961431" w:rsidR="00B77785" w:rsidRDefault="00B77785" w:rsidP="00B77785">
      <w:pPr>
        <w:autoSpaceDE w:val="0"/>
        <w:autoSpaceDN w:val="0"/>
        <w:adjustRightInd w:val="0"/>
        <w:ind w:firstLine="720"/>
        <w:rPr>
          <w:b/>
          <w:bCs/>
        </w:rPr>
      </w:pPr>
      <w:r w:rsidRPr="0019357D">
        <w:rPr>
          <w:i/>
          <w:iCs/>
        </w:rPr>
        <w:t>United States</w:t>
      </w:r>
      <w:r>
        <w:t xml:space="preserve">. Springer Publishing Company; 2026. ISBN: </w:t>
      </w:r>
      <w:r w:rsidRPr="00BA0C41">
        <w:t>978</w:t>
      </w:r>
      <w:r>
        <w:t>-</w:t>
      </w:r>
      <w:r w:rsidRPr="00BA0C41">
        <w:t>0</w:t>
      </w:r>
      <w:r>
        <w:t>-</w:t>
      </w:r>
      <w:r w:rsidRPr="00BA0C41">
        <w:t>8261</w:t>
      </w:r>
      <w:r>
        <w:t>-</w:t>
      </w:r>
      <w:r w:rsidRPr="00BA0C41">
        <w:t>5913</w:t>
      </w:r>
      <w:r>
        <w:t>-</w:t>
      </w:r>
      <w:r w:rsidRPr="00BA0C41">
        <w:t>7</w:t>
      </w:r>
    </w:p>
    <w:p w14:paraId="3A8560A2" w14:textId="77777777" w:rsidR="00B77785" w:rsidRPr="00B77785" w:rsidRDefault="00B77785" w:rsidP="003C7D40">
      <w:pPr>
        <w:rPr>
          <w:bCs/>
        </w:rPr>
      </w:pPr>
    </w:p>
    <w:p w14:paraId="5E490B6A" w14:textId="3D3ED68C" w:rsidR="003C7D40" w:rsidRPr="00F2663C" w:rsidRDefault="00F2663C" w:rsidP="003C7D40">
      <w:pPr>
        <w:rPr>
          <w:b/>
        </w:rPr>
      </w:pPr>
      <w:r w:rsidRPr="00F2663C">
        <w:rPr>
          <w:b/>
        </w:rPr>
        <w:t>Book Chapters</w:t>
      </w:r>
    </w:p>
    <w:p w14:paraId="5DD80D56" w14:textId="77777777" w:rsidR="00D80474" w:rsidRDefault="00D80474" w:rsidP="00C21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Terry, M.S., &amp; Kanu, M. (2026) Foundations of Multicultural Public Health: The Social Ecological Model, </w:t>
      </w:r>
    </w:p>
    <w:p w14:paraId="7C313B00" w14:textId="514EE0DF" w:rsidR="00D80474" w:rsidRDefault="00D80474" w:rsidP="00D80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Structural Competency, and Intersectionality. </w:t>
      </w:r>
      <w:r w:rsidRPr="0016366A">
        <w:t>In</w:t>
      </w:r>
      <w:r>
        <w:t xml:space="preserve"> </w:t>
      </w:r>
      <w:r w:rsidRPr="0016366A">
        <w:t>Terry M</w:t>
      </w:r>
      <w:r>
        <w:t>.</w:t>
      </w:r>
      <w:r w:rsidRPr="0016366A">
        <w:t>S</w:t>
      </w:r>
      <w:r>
        <w:t>.</w:t>
      </w:r>
      <w:r w:rsidRPr="0016366A">
        <w:t>, Kanu M</w:t>
      </w:r>
      <w:r>
        <w:t>.</w:t>
      </w:r>
      <w:r w:rsidRPr="0016366A">
        <w:t>,</w:t>
      </w:r>
      <w:r>
        <w:t xml:space="preserve"> &amp;</w:t>
      </w:r>
      <w:r w:rsidRPr="0016366A">
        <w:t xml:space="preserve"> Williams E</w:t>
      </w:r>
      <w:r>
        <w:t>.</w:t>
      </w:r>
      <w:r w:rsidRPr="0016366A">
        <w:t>A</w:t>
      </w:r>
      <w:r>
        <w:t>. (E</w:t>
      </w:r>
      <w:r w:rsidRPr="0016366A">
        <w:t>ds</w:t>
      </w:r>
      <w:r>
        <w:t>)</w:t>
      </w:r>
      <w:r w:rsidRPr="0016366A">
        <w:t>. Multicultural Health</w:t>
      </w:r>
      <w:r>
        <w:t>: Intersectionality and Structural Competency in the United States</w:t>
      </w:r>
      <w:r w:rsidRPr="0016366A">
        <w:t>.</w:t>
      </w:r>
      <w:r>
        <w:t xml:space="preserve"> (Chapter 1).</w:t>
      </w:r>
      <w:r w:rsidRPr="0016366A">
        <w:t xml:space="preserve"> Springer</w:t>
      </w:r>
      <w:r>
        <w:t xml:space="preserve"> Publishing. </w:t>
      </w:r>
    </w:p>
    <w:p w14:paraId="153A688D" w14:textId="77777777" w:rsidR="00D80474" w:rsidRDefault="00D80474" w:rsidP="00C21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A79A7C0" w14:textId="77777777" w:rsidR="00D80474" w:rsidRDefault="00D80474" w:rsidP="00D80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Warner, T., </w:t>
      </w:r>
      <w:proofErr w:type="spellStart"/>
      <w:r>
        <w:t>Obiakor</w:t>
      </w:r>
      <w:proofErr w:type="spellEnd"/>
      <w:r>
        <w:t xml:space="preserve">, G., &amp; Terry, M.S. (2026) Intersectionality and Public Health Equity. </w:t>
      </w:r>
      <w:r w:rsidRPr="0016366A">
        <w:t>In</w:t>
      </w:r>
      <w:r>
        <w:t xml:space="preserve"> </w:t>
      </w:r>
      <w:r w:rsidRPr="0016366A">
        <w:t>Terry M</w:t>
      </w:r>
      <w:r>
        <w:t>.</w:t>
      </w:r>
      <w:r w:rsidRPr="0016366A">
        <w:t>S</w:t>
      </w:r>
      <w:r>
        <w:t>.</w:t>
      </w:r>
      <w:r w:rsidRPr="0016366A">
        <w:t xml:space="preserve">, Kanu </w:t>
      </w:r>
    </w:p>
    <w:p w14:paraId="15B8C0BF" w14:textId="7877C25D" w:rsidR="00D80474" w:rsidRDefault="00D80474" w:rsidP="00D80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16366A">
        <w:t>M</w:t>
      </w:r>
      <w:r>
        <w:t>.</w:t>
      </w:r>
      <w:r w:rsidRPr="0016366A">
        <w:t>,</w:t>
      </w:r>
      <w:r>
        <w:t xml:space="preserve"> &amp;</w:t>
      </w:r>
      <w:r w:rsidRPr="0016366A">
        <w:t xml:space="preserve"> Williams E</w:t>
      </w:r>
      <w:r>
        <w:t>.</w:t>
      </w:r>
      <w:r w:rsidRPr="0016366A">
        <w:t>A</w:t>
      </w:r>
      <w:r>
        <w:t>. (E</w:t>
      </w:r>
      <w:r w:rsidRPr="0016366A">
        <w:t>ds</w:t>
      </w:r>
      <w:r>
        <w:t>)</w:t>
      </w:r>
      <w:r w:rsidRPr="0016366A">
        <w:t>. Multicultural Health</w:t>
      </w:r>
      <w:r>
        <w:t>: Intersectionality and Structural Competency in the United States</w:t>
      </w:r>
      <w:r w:rsidRPr="0016366A">
        <w:t>.</w:t>
      </w:r>
      <w:r>
        <w:t xml:space="preserve"> (Chapter 3).</w:t>
      </w:r>
      <w:r w:rsidRPr="0016366A">
        <w:t xml:space="preserve"> Springer</w:t>
      </w:r>
      <w:r>
        <w:t xml:space="preserve"> Publishing. </w:t>
      </w:r>
    </w:p>
    <w:p w14:paraId="42B1BA6D" w14:textId="77777777" w:rsidR="00D80474" w:rsidRDefault="00D80474" w:rsidP="00C21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C85E7F7" w14:textId="011174C1" w:rsidR="0016366A" w:rsidRDefault="0016366A" w:rsidP="00C21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Terry, M.S., </w:t>
      </w:r>
      <w:r w:rsidRPr="0016366A">
        <w:t xml:space="preserve">Lynch E, </w:t>
      </w:r>
      <w:r>
        <w:t xml:space="preserve">&amp; </w:t>
      </w:r>
      <w:r w:rsidRPr="0016366A">
        <w:t>Brown C.</w:t>
      </w:r>
      <w:r>
        <w:t xml:space="preserve"> (2026) </w:t>
      </w:r>
      <w:r w:rsidRPr="0016366A">
        <w:t xml:space="preserve">Mental Health in the United States: Structural Competency, Cultural </w:t>
      </w:r>
    </w:p>
    <w:p w14:paraId="73BC6FF2" w14:textId="256EDC2A" w:rsidR="0016366A" w:rsidRDefault="0016366A" w:rsidP="0016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16366A">
        <w:t>Context, and the Social Ecological Model. In</w:t>
      </w:r>
      <w:r>
        <w:t xml:space="preserve"> </w:t>
      </w:r>
      <w:r w:rsidRPr="0016366A">
        <w:t>Terry M</w:t>
      </w:r>
      <w:r>
        <w:t>.</w:t>
      </w:r>
      <w:r w:rsidRPr="0016366A">
        <w:t>S</w:t>
      </w:r>
      <w:r>
        <w:t>.</w:t>
      </w:r>
      <w:r w:rsidRPr="0016366A">
        <w:t>, Kanu M</w:t>
      </w:r>
      <w:r>
        <w:t>.</w:t>
      </w:r>
      <w:r w:rsidRPr="0016366A">
        <w:t>,</w:t>
      </w:r>
      <w:r>
        <w:t xml:space="preserve"> &amp;</w:t>
      </w:r>
      <w:r w:rsidRPr="0016366A">
        <w:t xml:space="preserve"> Williams E</w:t>
      </w:r>
      <w:r>
        <w:t>.</w:t>
      </w:r>
      <w:r w:rsidRPr="0016366A">
        <w:t>A</w:t>
      </w:r>
      <w:r>
        <w:t>. (E</w:t>
      </w:r>
      <w:r w:rsidRPr="0016366A">
        <w:t>ds</w:t>
      </w:r>
      <w:r>
        <w:t>)</w:t>
      </w:r>
      <w:r w:rsidRPr="0016366A">
        <w:t>. Multicultural Health</w:t>
      </w:r>
      <w:r>
        <w:t>: Intersectionality and Structural Competency in the United States</w:t>
      </w:r>
      <w:r w:rsidRPr="0016366A">
        <w:t>.</w:t>
      </w:r>
      <w:r>
        <w:t xml:space="preserve"> (Chapter 7).</w:t>
      </w:r>
      <w:r w:rsidRPr="0016366A">
        <w:t xml:space="preserve"> Springer</w:t>
      </w:r>
      <w:r>
        <w:t xml:space="preserve"> Publishing. </w:t>
      </w:r>
    </w:p>
    <w:p w14:paraId="1BB5BD46" w14:textId="77777777" w:rsidR="0016366A" w:rsidRDefault="0016366A" w:rsidP="0016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14:paraId="3992C284" w14:textId="77777777" w:rsidR="00D80474" w:rsidRDefault="00D80474" w:rsidP="00D80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Terry, M.S. (2026) Disability and Intimate Partner Violence: Exploring Health Access and Structural </w:t>
      </w:r>
    </w:p>
    <w:p w14:paraId="5C9D3D0A" w14:textId="4F8043C8" w:rsidR="00D80474" w:rsidRDefault="00D80474" w:rsidP="00D80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Challenges Through a Social Ecological Lens. </w:t>
      </w:r>
      <w:r w:rsidRPr="0016366A">
        <w:t>In</w:t>
      </w:r>
      <w:r>
        <w:t xml:space="preserve"> </w:t>
      </w:r>
      <w:r w:rsidRPr="0016366A">
        <w:t>Terry M</w:t>
      </w:r>
      <w:r>
        <w:t>.</w:t>
      </w:r>
      <w:r w:rsidRPr="0016366A">
        <w:t>S</w:t>
      </w:r>
      <w:r>
        <w:t>.</w:t>
      </w:r>
      <w:r w:rsidRPr="0016366A">
        <w:t>, Kanu M</w:t>
      </w:r>
      <w:r>
        <w:t>.</w:t>
      </w:r>
      <w:r w:rsidRPr="0016366A">
        <w:t>,</w:t>
      </w:r>
      <w:r>
        <w:t xml:space="preserve"> &amp;</w:t>
      </w:r>
      <w:r w:rsidRPr="0016366A">
        <w:t xml:space="preserve"> Williams E</w:t>
      </w:r>
      <w:r>
        <w:t>.</w:t>
      </w:r>
      <w:r w:rsidRPr="0016366A">
        <w:t>A</w:t>
      </w:r>
      <w:r>
        <w:t>. (E</w:t>
      </w:r>
      <w:r w:rsidRPr="0016366A">
        <w:t>ds</w:t>
      </w:r>
      <w:r>
        <w:t>)</w:t>
      </w:r>
      <w:r w:rsidRPr="0016366A">
        <w:t>. Multicultural Health</w:t>
      </w:r>
      <w:r>
        <w:t>: Intersectionality and Structural Competency in the United States</w:t>
      </w:r>
      <w:r w:rsidRPr="0016366A">
        <w:t>.</w:t>
      </w:r>
      <w:r>
        <w:t xml:space="preserve"> (Chapter 9).</w:t>
      </w:r>
      <w:r w:rsidRPr="0016366A">
        <w:t xml:space="preserve"> Springer</w:t>
      </w:r>
      <w:r>
        <w:t xml:space="preserve"> Publishing. </w:t>
      </w:r>
    </w:p>
    <w:p w14:paraId="332E0141" w14:textId="173B98A7" w:rsidR="00D80474" w:rsidRDefault="00D80474" w:rsidP="00D80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D1592AA" w14:textId="6BA1A46E" w:rsidR="00D80474" w:rsidRDefault="00D80474" w:rsidP="00D80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Warner, T., </w:t>
      </w:r>
      <w:proofErr w:type="spellStart"/>
      <w:r>
        <w:t>Obiakor</w:t>
      </w:r>
      <w:proofErr w:type="spellEnd"/>
      <w:r>
        <w:t xml:space="preserve">, G., Barner, Y., Allen Robb, D., &amp; Terry, M.S. (2026) Women’s Health and Health </w:t>
      </w:r>
    </w:p>
    <w:p w14:paraId="683D3E5E" w14:textId="56E261DC" w:rsidR="00D80474" w:rsidRDefault="00D80474" w:rsidP="00D804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Disparities in a Multicultural Context. </w:t>
      </w:r>
      <w:r w:rsidRPr="0016366A">
        <w:t>In</w:t>
      </w:r>
      <w:r>
        <w:t xml:space="preserve"> </w:t>
      </w:r>
      <w:r w:rsidRPr="0016366A">
        <w:t>Terry M</w:t>
      </w:r>
      <w:r>
        <w:t>.</w:t>
      </w:r>
      <w:r w:rsidRPr="0016366A">
        <w:t>S</w:t>
      </w:r>
      <w:r>
        <w:t>.</w:t>
      </w:r>
      <w:r w:rsidRPr="0016366A">
        <w:t>, Kanu M</w:t>
      </w:r>
      <w:r>
        <w:t>.</w:t>
      </w:r>
      <w:r w:rsidRPr="0016366A">
        <w:t>,</w:t>
      </w:r>
      <w:r>
        <w:t xml:space="preserve"> &amp;</w:t>
      </w:r>
      <w:r w:rsidRPr="0016366A">
        <w:t xml:space="preserve"> Williams E</w:t>
      </w:r>
      <w:r>
        <w:t>.</w:t>
      </w:r>
      <w:r w:rsidRPr="0016366A">
        <w:t>A</w:t>
      </w:r>
      <w:r>
        <w:t>. (E</w:t>
      </w:r>
      <w:r w:rsidRPr="0016366A">
        <w:t>ds</w:t>
      </w:r>
      <w:r>
        <w:t>)</w:t>
      </w:r>
      <w:r w:rsidRPr="0016366A">
        <w:t>. Multicultural Health</w:t>
      </w:r>
      <w:r>
        <w:t>: Intersectionality and Structural Competency in the United States</w:t>
      </w:r>
      <w:r w:rsidRPr="0016366A">
        <w:t>.</w:t>
      </w:r>
      <w:r>
        <w:t xml:space="preserve"> (Chapter 10).</w:t>
      </w:r>
      <w:r w:rsidRPr="0016366A">
        <w:t xml:space="preserve"> Springer</w:t>
      </w:r>
      <w:r>
        <w:t xml:space="preserve"> Publishing. </w:t>
      </w:r>
    </w:p>
    <w:p w14:paraId="09C1FD72" w14:textId="108E8DAB" w:rsidR="00D80474" w:rsidRDefault="00D80474" w:rsidP="00C21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369F5BDE" w14:textId="2E839A44" w:rsidR="0016366A" w:rsidRDefault="0016366A" w:rsidP="00C21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Terry, M.S., Saha, S., &amp; </w:t>
      </w:r>
      <w:r w:rsidRPr="005D59C1">
        <w:rPr>
          <w:i/>
          <w:iCs/>
        </w:rPr>
        <w:t>Plata, K.</w:t>
      </w:r>
      <w:r>
        <w:t xml:space="preserve"> (2026). Geographical Disparities in Health and the Social Determinants of </w:t>
      </w:r>
    </w:p>
    <w:p w14:paraId="30B78261" w14:textId="7390577E" w:rsidR="0016366A" w:rsidRDefault="0016366A" w:rsidP="00163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Place. In Terry, M.S., Kanu, M., &amp; Williams, E.A. (Eds.). Multicultural Health: Intersectionality and Structural Competency in the United States. (Chapter 13). Springer Publishing. </w:t>
      </w:r>
    </w:p>
    <w:p w14:paraId="28965C10" w14:textId="77777777" w:rsidR="0016366A" w:rsidRDefault="0016366A" w:rsidP="00C21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9005D32" w14:textId="77777777" w:rsidR="005D59C1" w:rsidRDefault="005D59C1" w:rsidP="005D5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Barredo, R., Kanu, M., &amp; Terry, M.S. (2026) Putting It All Together: Integrating Public Health Concepts and </w:t>
      </w:r>
    </w:p>
    <w:p w14:paraId="6F09651C" w14:textId="2467EEBF" w:rsidR="005D59C1" w:rsidRDefault="005D59C1" w:rsidP="005D5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Frameworks. </w:t>
      </w:r>
      <w:r w:rsidRPr="0016366A">
        <w:t>In</w:t>
      </w:r>
      <w:r>
        <w:t xml:space="preserve"> </w:t>
      </w:r>
      <w:r w:rsidRPr="0016366A">
        <w:t>Terry M</w:t>
      </w:r>
      <w:r>
        <w:t>.</w:t>
      </w:r>
      <w:r w:rsidRPr="0016366A">
        <w:t>S</w:t>
      </w:r>
      <w:r>
        <w:t>.</w:t>
      </w:r>
      <w:r w:rsidRPr="0016366A">
        <w:t>, Kanu M</w:t>
      </w:r>
      <w:r>
        <w:t>.</w:t>
      </w:r>
      <w:r w:rsidRPr="0016366A">
        <w:t>,</w:t>
      </w:r>
      <w:r>
        <w:t xml:space="preserve"> &amp;</w:t>
      </w:r>
      <w:r w:rsidRPr="0016366A">
        <w:t xml:space="preserve"> Williams E</w:t>
      </w:r>
      <w:r>
        <w:t>.</w:t>
      </w:r>
      <w:r w:rsidRPr="0016366A">
        <w:t>A</w:t>
      </w:r>
      <w:r>
        <w:t>. (E</w:t>
      </w:r>
      <w:r w:rsidRPr="0016366A">
        <w:t>ds</w:t>
      </w:r>
      <w:r>
        <w:t>)</w:t>
      </w:r>
      <w:r w:rsidRPr="0016366A">
        <w:t>. Multicultural Health</w:t>
      </w:r>
      <w:r>
        <w:t>: Intersectionality and Structural Competency in the United States</w:t>
      </w:r>
      <w:r w:rsidRPr="0016366A">
        <w:t>.</w:t>
      </w:r>
      <w:r>
        <w:t xml:space="preserve"> (Chapter 14).</w:t>
      </w:r>
      <w:r w:rsidRPr="0016366A">
        <w:t xml:space="preserve"> Springer</w:t>
      </w:r>
      <w:r>
        <w:t xml:space="preserve"> Publishing. </w:t>
      </w:r>
    </w:p>
    <w:p w14:paraId="75B2C821" w14:textId="5678D2F7" w:rsidR="005D59C1" w:rsidRDefault="005D59C1" w:rsidP="00C21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706275B" w14:textId="120F72C6" w:rsidR="00C21F6E" w:rsidRDefault="009A29B0" w:rsidP="00C21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Terry, M.S. (2019</w:t>
      </w:r>
      <w:r w:rsidR="00280D12">
        <w:t>). Violence Against People with Disabilities: Still Missing from the Conversation. I</w:t>
      </w:r>
      <w:r>
        <w:t xml:space="preserve">n </w:t>
      </w:r>
    </w:p>
    <w:p w14:paraId="516F49F0" w14:textId="77777777" w:rsidR="00C21F6E" w:rsidRDefault="009A29B0" w:rsidP="00C21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M.A. Rembis (Ed.), </w:t>
      </w:r>
      <w:r w:rsidRPr="009A29B0">
        <w:rPr>
          <w:i/>
        </w:rPr>
        <w:t>Disability: A Reference Handbook</w:t>
      </w:r>
      <w:r>
        <w:t>. Santa Barbara, CA: ABC-CLIO, Inc.</w:t>
      </w:r>
      <w:r w:rsidR="00642FC1">
        <w:t xml:space="preserve"> </w:t>
      </w:r>
    </w:p>
    <w:p w14:paraId="24FC8756" w14:textId="7D4C5206" w:rsidR="00280D12" w:rsidRDefault="00642FC1" w:rsidP="00695A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ISBN: </w:t>
      </w:r>
      <w:r w:rsidRPr="00642FC1">
        <w:t>978-1-4408-6229-8</w:t>
      </w:r>
      <w:r>
        <w:t>.</w:t>
      </w:r>
    </w:p>
    <w:p w14:paraId="0FABD007" w14:textId="77777777" w:rsidR="00E078AA" w:rsidRDefault="00E078AA" w:rsidP="00882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1476244A" w14:textId="7F418582" w:rsidR="00882A1D" w:rsidRDefault="00882A1D" w:rsidP="00882A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iCs/>
        </w:rPr>
      </w:pPr>
      <w:r w:rsidRPr="00876756">
        <w:t>Terr</w:t>
      </w:r>
      <w:r>
        <w:t>y, M.S. &amp; Notaro, S.J.  (2015).</w:t>
      </w:r>
      <w:r w:rsidRPr="00876756">
        <w:t xml:space="preserve"> Genomics.</w:t>
      </w:r>
      <w:r>
        <w:t xml:space="preserve"> In J.B. Holbrook &amp; C. </w:t>
      </w:r>
      <w:r w:rsidRPr="00876756">
        <w:t xml:space="preserve">Mitcham (Eds.), </w:t>
      </w:r>
      <w:r>
        <w:rPr>
          <w:i/>
          <w:iCs/>
        </w:rPr>
        <w:t>Ethics, Science,</w:t>
      </w:r>
    </w:p>
    <w:p w14:paraId="2172D130" w14:textId="5CEF889A" w:rsidR="00882A1D" w:rsidRPr="00876756" w:rsidRDefault="00882A1D" w:rsidP="00004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rsidRPr="00876756">
        <w:rPr>
          <w:i/>
          <w:iCs/>
        </w:rPr>
        <w:t>Technology, and Engineering</w:t>
      </w:r>
      <w:r>
        <w:rPr>
          <w:i/>
          <w:iCs/>
        </w:rPr>
        <w:t>: A Global Resource</w:t>
      </w:r>
      <w:r>
        <w:t xml:space="preserve"> </w:t>
      </w:r>
      <w:r w:rsidRPr="00876756">
        <w:t xml:space="preserve">(2nd ed., pp. 367-372). Farmington Hills, </w:t>
      </w:r>
      <w:r>
        <w:t xml:space="preserve">MI: Macmillan Reference USA. </w:t>
      </w:r>
      <w:r w:rsidRPr="00876756">
        <w:rPr>
          <w:i/>
        </w:rPr>
        <w:t>Gale Virtual Reference Library</w:t>
      </w:r>
      <w:r>
        <w:t>. Web. 18 Sept 2014.</w:t>
      </w:r>
    </w:p>
    <w:p w14:paraId="22780F55" w14:textId="77777777" w:rsidR="00726FDA" w:rsidRDefault="00726FDA" w:rsidP="007268A2"/>
    <w:p w14:paraId="018C4B58" w14:textId="77777777" w:rsidR="005D59C1" w:rsidRDefault="005D59C1" w:rsidP="007268A2"/>
    <w:p w14:paraId="060B4FCA" w14:textId="34486151" w:rsidR="00F2663C" w:rsidRPr="00F2663C" w:rsidRDefault="00F2663C" w:rsidP="001A780F">
      <w:pPr>
        <w:ind w:left="720" w:hanging="720"/>
        <w:rPr>
          <w:b/>
        </w:rPr>
      </w:pPr>
      <w:r w:rsidRPr="00F2663C">
        <w:rPr>
          <w:b/>
        </w:rPr>
        <w:lastRenderedPageBreak/>
        <w:t>Peer-Reviewed</w:t>
      </w:r>
    </w:p>
    <w:p w14:paraId="185627DE" w14:textId="77777777" w:rsidR="00E11BDA" w:rsidRDefault="00E11BDA" w:rsidP="00C26569">
      <w:r>
        <w:t xml:space="preserve">Terry, M.S., Brown, C., &amp; </w:t>
      </w:r>
      <w:r w:rsidRPr="00E078AA">
        <w:rPr>
          <w:i/>
          <w:iCs/>
        </w:rPr>
        <w:t>Franklin, L</w:t>
      </w:r>
      <w:r>
        <w:t xml:space="preserve">. (2024). Addressing Geographical Inequities and Barriers in Access to </w:t>
      </w:r>
    </w:p>
    <w:p w14:paraId="6225B572" w14:textId="49929B21" w:rsidR="00E11BDA" w:rsidRDefault="00E11BDA" w:rsidP="00E11BDA">
      <w:pPr>
        <w:ind w:left="720"/>
      </w:pPr>
      <w:r>
        <w:t xml:space="preserve">Mental Health Care among Youth in Rural Western Kentucky County. Community Mental Health Journal, </w:t>
      </w:r>
      <w:proofErr w:type="spellStart"/>
      <w:r>
        <w:t>doi</w:t>
      </w:r>
      <w:proofErr w:type="spellEnd"/>
      <w:r>
        <w:t xml:space="preserve">: </w:t>
      </w:r>
      <w:r w:rsidRPr="00E11BDA">
        <w:t>10.1007/s10597-024-01294-3</w:t>
      </w:r>
    </w:p>
    <w:p w14:paraId="3D463601" w14:textId="77777777" w:rsidR="00E11BDA" w:rsidRDefault="00E11BDA" w:rsidP="00C26569"/>
    <w:p w14:paraId="0ABD4039" w14:textId="3B8375AD" w:rsidR="001636B5" w:rsidRDefault="001636B5" w:rsidP="00C26569">
      <w:r>
        <w:t xml:space="preserve">Glover, S.L. &amp; Terry, M.S. (2022). Visioning Sessions with Youth: Empowering the Next Generation to </w:t>
      </w:r>
    </w:p>
    <w:p w14:paraId="5BE464D5" w14:textId="785FB55A" w:rsidR="001636B5" w:rsidRDefault="001636B5" w:rsidP="001636B5">
      <w:pPr>
        <w:ind w:left="720"/>
      </w:pPr>
      <w:r>
        <w:t xml:space="preserve">Participate in a Community Health Assessment. Journal of Community Medicine and Wellness Programs, 2(1), </w:t>
      </w:r>
      <w:proofErr w:type="spellStart"/>
      <w:r>
        <w:t>doi</w:t>
      </w:r>
      <w:proofErr w:type="spellEnd"/>
      <w:r>
        <w:t>: 10.54289/JCMWP2200101</w:t>
      </w:r>
    </w:p>
    <w:p w14:paraId="60211386" w14:textId="77777777" w:rsidR="001636B5" w:rsidRDefault="001636B5" w:rsidP="00C26569"/>
    <w:p w14:paraId="4BC52E84" w14:textId="3D5E0B4D" w:rsidR="001636B5" w:rsidRDefault="001636B5" w:rsidP="00C26569">
      <w:r>
        <w:t xml:space="preserve">Molla, A.A., Terry, M.S., &amp; </w:t>
      </w:r>
      <w:proofErr w:type="spellStart"/>
      <w:r>
        <w:t>Maghrabi</w:t>
      </w:r>
      <w:proofErr w:type="spellEnd"/>
      <w:r>
        <w:t xml:space="preserve">, P. (2022). The impact of health insurance on preventive care utilization: </w:t>
      </w:r>
    </w:p>
    <w:p w14:paraId="0807E1C3" w14:textId="3B9F6091" w:rsidR="001636B5" w:rsidRDefault="001636B5" w:rsidP="001636B5">
      <w:pPr>
        <w:ind w:left="720"/>
      </w:pPr>
      <w:proofErr w:type="gramStart"/>
      <w:r>
        <w:t>An evidence</w:t>
      </w:r>
      <w:proofErr w:type="gramEnd"/>
      <w:r>
        <w:t xml:space="preserve"> from </w:t>
      </w:r>
      <w:proofErr w:type="gramStart"/>
      <w:r>
        <w:t>the Graves</w:t>
      </w:r>
      <w:proofErr w:type="gramEnd"/>
      <w:r>
        <w:t xml:space="preserve"> County in Kentucky. Eastern Journal of Healthcare, 2(2), 65-68. </w:t>
      </w:r>
      <w:proofErr w:type="spellStart"/>
      <w:r>
        <w:t>doi</w:t>
      </w:r>
      <w:proofErr w:type="spellEnd"/>
      <w:r>
        <w:t xml:space="preserve">: 10.31557/EJHC.2022.2.65-68  </w:t>
      </w:r>
    </w:p>
    <w:p w14:paraId="3153D12D" w14:textId="77777777" w:rsidR="001636B5" w:rsidRDefault="001636B5" w:rsidP="001636B5">
      <w:pPr>
        <w:ind w:firstLine="720"/>
      </w:pPr>
    </w:p>
    <w:p w14:paraId="1CC8805B" w14:textId="2B842839" w:rsidR="00C26569" w:rsidRDefault="00C26569" w:rsidP="00C26569">
      <w:r>
        <w:t>Hancock, K. &amp; Terry, M.S. (</w:t>
      </w:r>
      <w:r w:rsidR="00642FC1">
        <w:t>2019</w:t>
      </w:r>
      <w:r>
        <w:t xml:space="preserve">). Juvenile Justice System Involved Youth, Access to Preventative </w:t>
      </w:r>
    </w:p>
    <w:p w14:paraId="6E8220E7" w14:textId="5473D7C9" w:rsidR="00C26569" w:rsidRDefault="00C26569" w:rsidP="00C26569">
      <w:pPr>
        <w:ind w:left="720"/>
      </w:pPr>
      <w:r>
        <w:t xml:space="preserve">Healthcare, and Its Impact on the Whole School, Whole Community, Whole Child Model: A Pilot Study. </w:t>
      </w:r>
      <w:r w:rsidRPr="00C26569">
        <w:rPr>
          <w:i/>
        </w:rPr>
        <w:t>Kentucky Association for Health, Physical Education, Recreation, and Dance</w:t>
      </w:r>
      <w:r>
        <w:rPr>
          <w:i/>
        </w:rPr>
        <w:t xml:space="preserve"> (KAHPERD)</w:t>
      </w:r>
      <w:r w:rsidRPr="00C26569">
        <w:rPr>
          <w:i/>
        </w:rPr>
        <w:t xml:space="preserve"> Journal.</w:t>
      </w:r>
    </w:p>
    <w:p w14:paraId="25A747AD" w14:textId="32D74D5A" w:rsidR="00C26569" w:rsidRDefault="00C26569" w:rsidP="0040520D">
      <w:pPr>
        <w:ind w:left="720" w:hanging="720"/>
      </w:pPr>
    </w:p>
    <w:p w14:paraId="694DBF35" w14:textId="6FE4553F" w:rsidR="0040520D" w:rsidRDefault="0040520D" w:rsidP="0040520D">
      <w:pPr>
        <w:ind w:left="720" w:hanging="720"/>
      </w:pPr>
      <w:r>
        <w:t xml:space="preserve">Terry, M.S., </w:t>
      </w:r>
      <w:proofErr w:type="spellStart"/>
      <w:r>
        <w:t>Ma</w:t>
      </w:r>
      <w:r w:rsidR="00EC1395">
        <w:t>ghrabi</w:t>
      </w:r>
      <w:proofErr w:type="spellEnd"/>
      <w:r w:rsidR="00EC1395">
        <w:t>, P., &amp; Todd, D. (2019</w:t>
      </w:r>
      <w:r>
        <w:t xml:space="preserve">). Application of the Social Ecological Model to Target Sugary Beverage Consumption in Rural Kentucky. </w:t>
      </w:r>
      <w:r>
        <w:rPr>
          <w:i/>
        </w:rPr>
        <w:t>Kentucky Nurse.</w:t>
      </w:r>
    </w:p>
    <w:p w14:paraId="788B0C4F" w14:textId="547B30B9" w:rsidR="0040520D" w:rsidRDefault="0040520D" w:rsidP="0040520D"/>
    <w:p w14:paraId="118736FD" w14:textId="77777777" w:rsidR="00D117BD" w:rsidRPr="00FA1A98" w:rsidRDefault="00D117BD" w:rsidP="00D117BD">
      <w:pPr>
        <w:ind w:left="720" w:hanging="720"/>
        <w:rPr>
          <w:i/>
        </w:rPr>
      </w:pPr>
      <w:proofErr w:type="spellStart"/>
      <w:r>
        <w:t>Maghrabi</w:t>
      </w:r>
      <w:proofErr w:type="spellEnd"/>
      <w:r>
        <w:t>, P. &amp; Terry, M.S. (2018). Effectiveness of a Community-based Health Promotion “Rethink Your Drink” on Reducing Sugary Beverage Consumption: A Case Study</w:t>
      </w:r>
      <w:r w:rsidRPr="00FA1A98">
        <w:rPr>
          <w:i/>
        </w:rPr>
        <w:t>. Journal of Exercise and Nutrition</w:t>
      </w:r>
      <w:r>
        <w:rPr>
          <w:i/>
        </w:rPr>
        <w:t>, 1</w:t>
      </w:r>
      <w:r>
        <w:t>(5)</w:t>
      </w:r>
      <w:r w:rsidRPr="00FA1A98">
        <w:rPr>
          <w:i/>
        </w:rPr>
        <w:t>.</w:t>
      </w:r>
    </w:p>
    <w:p w14:paraId="35D383C2" w14:textId="77777777" w:rsidR="00FA1A98" w:rsidRDefault="00FA1A98" w:rsidP="001A780F">
      <w:pPr>
        <w:ind w:left="720" w:hanging="720"/>
      </w:pPr>
    </w:p>
    <w:p w14:paraId="792700D6" w14:textId="3A751EF3" w:rsidR="00422FDF" w:rsidRDefault="00422FDF" w:rsidP="001A780F">
      <w:pPr>
        <w:ind w:left="720" w:hanging="720"/>
      </w:pPr>
      <w:r>
        <w:t>Terry, M.S. (2016). Intimate Partner Violence among College Students without Disabilities and College Students with Disabilities: An Exploratory Study. BLDE University Journal of Health Sciences.</w:t>
      </w:r>
      <w:r w:rsidR="0034177E">
        <w:t xml:space="preserve"> BLDE University </w:t>
      </w:r>
      <w:r w:rsidR="0034177E" w:rsidRPr="0034177E">
        <w:rPr>
          <w:i/>
        </w:rPr>
        <w:t>Journal of Health Sciences, 1</w:t>
      </w:r>
      <w:r w:rsidR="0034177E">
        <w:t xml:space="preserve">(2), 128-132. </w:t>
      </w:r>
      <w:proofErr w:type="spellStart"/>
      <w:r w:rsidR="0034177E">
        <w:t>doi</w:t>
      </w:r>
      <w:proofErr w:type="spellEnd"/>
      <w:r w:rsidR="0034177E">
        <w:t xml:space="preserve">: 10.4103/2468-838X.196104 </w:t>
      </w:r>
    </w:p>
    <w:p w14:paraId="3DDB096A" w14:textId="77777777" w:rsidR="00422FDF" w:rsidRDefault="00422FDF" w:rsidP="001A780F">
      <w:pPr>
        <w:ind w:left="720" w:hanging="720"/>
      </w:pPr>
    </w:p>
    <w:p w14:paraId="579F4245" w14:textId="3B080600" w:rsidR="001A780F" w:rsidRDefault="0000034F" w:rsidP="001A780F">
      <w:pPr>
        <w:ind w:left="720" w:hanging="720"/>
      </w:pPr>
      <w:r>
        <w:t>Terry, M.S. (2014</w:t>
      </w:r>
      <w:r w:rsidR="001A780F">
        <w:t xml:space="preserve">). Applying the Social Ecological Model to Violence Against Women with Disabilities. </w:t>
      </w:r>
      <w:r w:rsidR="001A780F" w:rsidRPr="001A780F">
        <w:rPr>
          <w:i/>
        </w:rPr>
        <w:t>Journal of Women’s Health Care</w:t>
      </w:r>
      <w:r>
        <w:rPr>
          <w:i/>
        </w:rPr>
        <w:t>, 3</w:t>
      </w:r>
      <w:r w:rsidR="00745FE2">
        <w:t>(6</w:t>
      </w:r>
      <w:r>
        <w:t>)</w:t>
      </w:r>
      <w:r w:rsidR="00745FE2">
        <w:t>, 193-200</w:t>
      </w:r>
      <w:r w:rsidR="001A780F">
        <w:t>.</w:t>
      </w:r>
      <w:r>
        <w:t xml:space="preserve"> </w:t>
      </w:r>
      <w:proofErr w:type="spellStart"/>
      <w:r>
        <w:t>doi</w:t>
      </w:r>
      <w:proofErr w:type="spellEnd"/>
      <w:r>
        <w:t>: 10.4172/2167-0420.1000193</w:t>
      </w:r>
    </w:p>
    <w:p w14:paraId="05058ECC" w14:textId="77777777" w:rsidR="004B7A8A" w:rsidRDefault="004B7A8A" w:rsidP="001D0FB5"/>
    <w:p w14:paraId="5A9F4F9E" w14:textId="28B47515" w:rsidR="001D0FB5" w:rsidRPr="001D0FB5" w:rsidRDefault="0000034F" w:rsidP="001D0FB5">
      <w:pPr>
        <w:rPr>
          <w:i/>
        </w:rPr>
      </w:pPr>
      <w:r>
        <w:t>Terry, M.S. (2014</w:t>
      </w:r>
      <w:r w:rsidR="001D0FB5">
        <w:t xml:space="preserve">). Role of the Americans with Disabilities Act in Parental Rights Court Cases. </w:t>
      </w:r>
      <w:r w:rsidR="001D0FB5" w:rsidRPr="001D0FB5">
        <w:rPr>
          <w:i/>
        </w:rPr>
        <w:t xml:space="preserve">Journal of </w:t>
      </w:r>
    </w:p>
    <w:p w14:paraId="2CBE3D16" w14:textId="408445A3" w:rsidR="001D0FB5" w:rsidRDefault="001D0FB5" w:rsidP="001D0FB5">
      <w:pPr>
        <w:ind w:firstLine="720"/>
      </w:pPr>
      <w:r w:rsidRPr="001D0FB5">
        <w:rPr>
          <w:i/>
        </w:rPr>
        <w:t>Cultural and Religious Studies</w:t>
      </w:r>
      <w:r w:rsidR="00745FE2">
        <w:rPr>
          <w:i/>
        </w:rPr>
        <w:t>, 2</w:t>
      </w:r>
      <w:r w:rsidR="00745FE2">
        <w:t>, 1-10.</w:t>
      </w:r>
    </w:p>
    <w:p w14:paraId="2152D07E" w14:textId="264A7490" w:rsidR="00355036" w:rsidRPr="003C7D40" w:rsidRDefault="00355036" w:rsidP="003C7D40"/>
    <w:p w14:paraId="796B10AD" w14:textId="77777777" w:rsidR="003C7D40" w:rsidRDefault="003C7D40" w:rsidP="003C7D40">
      <w:pPr>
        <w:pStyle w:val="Heading1"/>
      </w:pPr>
      <w:r>
        <w:t>GRANTS</w:t>
      </w:r>
    </w:p>
    <w:p w14:paraId="618D51AB" w14:textId="20FF4355" w:rsidR="00E40A61" w:rsidRPr="00541218" w:rsidRDefault="006B32E6" w:rsidP="003C7D40">
      <w:pPr>
        <w:pStyle w:val="Heading1"/>
        <w:rPr>
          <w:b w:val="0"/>
        </w:rPr>
      </w:pPr>
      <w:r>
        <w:tab/>
      </w:r>
      <w:r w:rsidR="00E078AA" w:rsidRPr="00E078AA">
        <w:rPr>
          <w:b w:val="0"/>
        </w:rPr>
        <w:t xml:space="preserve">Names in </w:t>
      </w:r>
      <w:r w:rsidR="00E078AA" w:rsidRPr="00E078AA">
        <w:rPr>
          <w:b w:val="0"/>
          <w:i/>
          <w:iCs/>
        </w:rPr>
        <w:t>italics</w:t>
      </w:r>
      <w:r w:rsidR="00E078AA" w:rsidRPr="00E078AA">
        <w:rPr>
          <w:b w:val="0"/>
        </w:rPr>
        <w:t xml:space="preserve"> indicate student involved in research</w:t>
      </w:r>
    </w:p>
    <w:p w14:paraId="5A34FE4F" w14:textId="77777777" w:rsidR="00541218" w:rsidRPr="00541218" w:rsidRDefault="00541218" w:rsidP="00541218"/>
    <w:p w14:paraId="1E104624" w14:textId="715F9A2F" w:rsidR="00BA4D3A" w:rsidRDefault="00753C87" w:rsidP="00BA4D3A">
      <w:pPr>
        <w:pStyle w:val="Heading1"/>
      </w:pPr>
      <w:r>
        <w:t>Research</w:t>
      </w:r>
    </w:p>
    <w:p w14:paraId="423A7F9A" w14:textId="77777777" w:rsidR="00AA2526" w:rsidRDefault="00B77785" w:rsidP="00AA2526">
      <w:r>
        <w:t xml:space="preserve">Terry, M.S. (2025) </w:t>
      </w:r>
      <w:r w:rsidR="00AA2526">
        <w:t xml:space="preserve">Rural EDGE: Expanding Dual Enrollment Graduate &amp; Experiential Pathways. Tennessee </w:t>
      </w:r>
    </w:p>
    <w:p w14:paraId="5DE9E7EC" w14:textId="16E74B25" w:rsidR="00AA2526" w:rsidRDefault="00AA2526" w:rsidP="00AA2526">
      <w:pPr>
        <w:ind w:left="720"/>
      </w:pPr>
      <w:r>
        <w:t xml:space="preserve">Department of Health Rural Healthcare Training Grant </w:t>
      </w:r>
      <w:proofErr w:type="gramStart"/>
      <w:r>
        <w:t>RFGP #:</w:t>
      </w:r>
      <w:proofErr w:type="gramEnd"/>
      <w:r>
        <w:t xml:space="preserve"> 34352-44326. Requested: $6,616,936.20 (Under Review)</w:t>
      </w:r>
    </w:p>
    <w:p w14:paraId="4A2F4F12" w14:textId="77777777" w:rsidR="00B77785" w:rsidRDefault="00B77785" w:rsidP="00726FDA"/>
    <w:p w14:paraId="0E541971" w14:textId="7E4D0875" w:rsidR="00B77785" w:rsidRDefault="00B77785" w:rsidP="00726FDA">
      <w:r>
        <w:t xml:space="preserve">Terry, M.S. (2025) ROOTS for Growth: Resilience-Oriented Outreach </w:t>
      </w:r>
      <w:proofErr w:type="gramStart"/>
      <w:r>
        <w:t>To</w:t>
      </w:r>
      <w:proofErr w:type="gramEnd"/>
      <w:r>
        <w:t xml:space="preserve"> Students for Growth – </w:t>
      </w:r>
      <w:proofErr w:type="gramStart"/>
      <w:r>
        <w:t>A Multilevel</w:t>
      </w:r>
      <w:proofErr w:type="gramEnd"/>
      <w:r>
        <w:t xml:space="preserve"> </w:t>
      </w:r>
    </w:p>
    <w:p w14:paraId="1570EE5D" w14:textId="77777777" w:rsidR="00B77785" w:rsidRDefault="00B77785" w:rsidP="00B77785">
      <w:pPr>
        <w:ind w:firstLine="720"/>
      </w:pPr>
      <w:r>
        <w:t xml:space="preserve">Approach to Building Resilience in Rural Youth and Families. NIH R21 Grant PAR-25-143 </w:t>
      </w:r>
    </w:p>
    <w:p w14:paraId="59385231" w14:textId="414B3C17" w:rsidR="00B77785" w:rsidRDefault="00B77785" w:rsidP="00B77785">
      <w:pPr>
        <w:ind w:left="720"/>
      </w:pPr>
      <w:r>
        <w:t>Dissemination and Implementation Research in Health. Requested: $368,122.40 (Under Review)</w:t>
      </w:r>
    </w:p>
    <w:p w14:paraId="6460DBB2" w14:textId="77777777" w:rsidR="00B77785" w:rsidRDefault="00B77785" w:rsidP="00726FDA"/>
    <w:p w14:paraId="0A52E5E0" w14:textId="77777777" w:rsidR="005D59C1" w:rsidRDefault="005D59C1" w:rsidP="00726FDA"/>
    <w:p w14:paraId="03C1EC48" w14:textId="77777777" w:rsidR="005D59C1" w:rsidRDefault="005D59C1" w:rsidP="00726FDA"/>
    <w:p w14:paraId="508692C1" w14:textId="77777777" w:rsidR="005624A4" w:rsidRDefault="00AA2526" w:rsidP="00726FDA">
      <w:r>
        <w:lastRenderedPageBreak/>
        <w:t xml:space="preserve">Brown, C. &amp; Terry, M.S. (2025) The Holistic Emotional Awareness and Resilience Training (HEART) </w:t>
      </w:r>
    </w:p>
    <w:p w14:paraId="3F3D37F7" w14:textId="62EAFDA1" w:rsidR="00AA2526" w:rsidRDefault="00AA2526" w:rsidP="005624A4">
      <w:pPr>
        <w:ind w:firstLine="720"/>
      </w:pPr>
      <w:r>
        <w:t>Program. FUTURE A</w:t>
      </w:r>
      <w:r w:rsidR="005624A4">
        <w:t>ct</w:t>
      </w:r>
      <w:r>
        <w:t xml:space="preserve"> (Title III).</w:t>
      </w:r>
      <w:r w:rsidR="005E1CCA">
        <w:t xml:space="preserve"> PI: Charles Brown, PhD, M.Ed.</w:t>
      </w:r>
      <w:r>
        <w:t xml:space="preserve"> </w:t>
      </w:r>
      <w:r w:rsidR="005624A4">
        <w:t>Funded: (</w:t>
      </w:r>
      <w:r w:rsidR="005624A4" w:rsidRPr="005624A4">
        <w:rPr>
          <w:color w:val="000000" w:themeColor="text1"/>
        </w:rPr>
        <w:t>$21,030.00</w:t>
      </w:r>
      <w:r w:rsidR="005624A4">
        <w:rPr>
          <w:color w:val="000000" w:themeColor="text1"/>
        </w:rPr>
        <w:t>)</w:t>
      </w:r>
    </w:p>
    <w:p w14:paraId="618A339B" w14:textId="77777777" w:rsidR="00AA2526" w:rsidRDefault="00AA2526" w:rsidP="00726FDA"/>
    <w:p w14:paraId="73889424" w14:textId="593E1F22" w:rsidR="00711BAE" w:rsidRDefault="000E551E" w:rsidP="00726FDA">
      <w:r>
        <w:t xml:space="preserve">Terry, M.S., Johnson, O., &amp; Brown, C. (2024) </w:t>
      </w:r>
      <w:r w:rsidR="00711BAE">
        <w:t xml:space="preserve">Assessing the impact of EBP </w:t>
      </w:r>
      <w:proofErr w:type="gramStart"/>
      <w:r w:rsidR="00711BAE">
        <w:t>trainings</w:t>
      </w:r>
      <w:proofErr w:type="gramEnd"/>
      <w:r w:rsidR="00711BAE">
        <w:t xml:space="preserve"> on capacity and </w:t>
      </w:r>
    </w:p>
    <w:p w14:paraId="4A3AAC16" w14:textId="14801F0D" w:rsidR="000E551E" w:rsidRDefault="00711BAE" w:rsidP="00711BAE">
      <w:pPr>
        <w:ind w:left="720"/>
      </w:pPr>
      <w:r>
        <w:t>willingness to address mental health among youth in rural county schools. NIH R01 Grant PAR-23-092 Effectiveness of Implementing Sustainable Evidence-Based Mental Health Practices in Low-Resource Settings to Achieve Mental Health Equity for Traditionally Underserved Populations. Requested: $1,298,595.79. (Un</w:t>
      </w:r>
      <w:r w:rsidR="00DE2EFF">
        <w:t>funded</w:t>
      </w:r>
      <w:r>
        <w:t>)</w:t>
      </w:r>
    </w:p>
    <w:p w14:paraId="250EDAF0" w14:textId="77777777" w:rsidR="00AD0501" w:rsidRDefault="00AD0501" w:rsidP="00726FDA"/>
    <w:p w14:paraId="7C379065" w14:textId="1B185D8F" w:rsidR="009573A8" w:rsidRDefault="009573A8" w:rsidP="00726FDA">
      <w:r>
        <w:t xml:space="preserve">Terry, M.S. (2022) Effects of COVID-19 on Mental Health in a Rural Western Kentucky County. Tennessee </w:t>
      </w:r>
    </w:p>
    <w:p w14:paraId="48C348C5" w14:textId="494E0011" w:rsidR="009573A8" w:rsidRDefault="009573A8" w:rsidP="009573A8">
      <w:pPr>
        <w:ind w:left="720"/>
      </w:pPr>
      <w:r>
        <w:t>State University RSP Research Seed Grant 2022. Funded: ($4962.36). One of 20 internal grant proposals funded (out of 66).</w:t>
      </w:r>
    </w:p>
    <w:p w14:paraId="184A501D" w14:textId="77777777" w:rsidR="009573A8" w:rsidRDefault="009573A8" w:rsidP="00726FDA"/>
    <w:p w14:paraId="628964D8" w14:textId="71A7ADCB" w:rsidR="00726FDA" w:rsidRDefault="0090127B" w:rsidP="00726FDA">
      <w:r>
        <w:t xml:space="preserve">Malm, E., </w:t>
      </w:r>
      <w:r w:rsidRPr="0090127B">
        <w:rPr>
          <w:i/>
        </w:rPr>
        <w:t>Garner, V</w:t>
      </w:r>
      <w:r w:rsidR="00726FDA">
        <w:t>., Hancock, K., &amp; Terry, M.S. (2020)</w:t>
      </w:r>
      <w:r>
        <w:t xml:space="preserve"> Identifying Resiliency and Protective Factors of </w:t>
      </w:r>
    </w:p>
    <w:p w14:paraId="50E5F59F" w14:textId="5527D483" w:rsidR="0090127B" w:rsidRDefault="0090127B" w:rsidP="00726FDA">
      <w:pPr>
        <w:ind w:left="720"/>
      </w:pPr>
      <w:r>
        <w:t>Recently Incarcerated: A Pilot Study. AAMFT Research &amp; Education Foundation 2020. Requested: $10,000.00 (Unfunded)</w:t>
      </w:r>
    </w:p>
    <w:p w14:paraId="2FA33181" w14:textId="77777777" w:rsidR="0090127B" w:rsidRDefault="0090127B" w:rsidP="007A5AFC"/>
    <w:p w14:paraId="40112601" w14:textId="4DB26BFF" w:rsidR="002E37FC" w:rsidRDefault="005B11DC" w:rsidP="007A5AFC">
      <w:r>
        <w:t xml:space="preserve">Terry, M.S., Hancock, K., Hudson, A.N. (2018) Access to and Stigma of Utilizing Behavioral and Preventive </w:t>
      </w:r>
    </w:p>
    <w:p w14:paraId="752B5DC3" w14:textId="0CFC2481" w:rsidR="005B11DC" w:rsidRDefault="005B11DC" w:rsidP="002E37FC">
      <w:pPr>
        <w:ind w:left="720"/>
      </w:pPr>
      <w:r>
        <w:t>Healthcare Services for Substance Use in Underserved Rural Populations. Robert Wood Johnson Foundation Interdisciplinary Research Leaders 2018. Requested: $349,098.00 (Unfunded)</w:t>
      </w:r>
    </w:p>
    <w:p w14:paraId="024386D1" w14:textId="77777777" w:rsidR="001636B5" w:rsidRDefault="001636B5" w:rsidP="007A5AFC"/>
    <w:p w14:paraId="2C7DDA81" w14:textId="738FF809" w:rsidR="007A5AFC" w:rsidRDefault="00753C87" w:rsidP="007A5AFC">
      <w:r>
        <w:t xml:space="preserve">Terry, M.S. </w:t>
      </w:r>
      <w:r w:rsidR="007A5AFC">
        <w:t xml:space="preserve">(2017) </w:t>
      </w:r>
      <w:r>
        <w:t xml:space="preserve">Health Matters for Students: Mini-Lessons for All Classrooms. Society of Health and </w:t>
      </w:r>
    </w:p>
    <w:p w14:paraId="486C4950" w14:textId="4E5961CC" w:rsidR="00753C87" w:rsidRDefault="00753C87" w:rsidP="007A5AFC">
      <w:pPr>
        <w:ind w:left="720"/>
      </w:pPr>
      <w:r>
        <w:t>Physical Educators Research Council Grant 2016-17 Phase I Application. Requested: $4512.65.</w:t>
      </w:r>
      <w:r w:rsidR="007A5AFC">
        <w:t xml:space="preserve"> (Unfunded</w:t>
      </w:r>
      <w:r w:rsidR="005303DB">
        <w:t>)</w:t>
      </w:r>
    </w:p>
    <w:p w14:paraId="65CEC6F0" w14:textId="276E16C2" w:rsidR="00E0383F" w:rsidRDefault="00E0383F" w:rsidP="00FA1A98"/>
    <w:p w14:paraId="36B75480" w14:textId="2FAF9553" w:rsidR="005303DB" w:rsidRDefault="006B32E6" w:rsidP="002C25B4">
      <w:r w:rsidRPr="00541218">
        <w:rPr>
          <w:i/>
        </w:rPr>
        <w:t>Whitaker, K.</w:t>
      </w:r>
      <w:r>
        <w:t xml:space="preserve"> &amp; Terry, M.S. </w:t>
      </w:r>
      <w:r w:rsidR="007A5AFC">
        <w:t xml:space="preserve">(2016) </w:t>
      </w:r>
      <w:r w:rsidR="00541218">
        <w:t xml:space="preserve">Health Matters for Students. Murray State University Office of Research and </w:t>
      </w:r>
    </w:p>
    <w:p w14:paraId="1B98EC47" w14:textId="5EA23D0B" w:rsidR="006B32E6" w:rsidRDefault="00541218" w:rsidP="005303DB">
      <w:pPr>
        <w:ind w:firstLine="720"/>
      </w:pPr>
      <w:r>
        <w:t xml:space="preserve">Creative Activity Research Scholar Fellowship. </w:t>
      </w:r>
      <w:r w:rsidR="002E37FC">
        <w:t>Total Amount Funded</w:t>
      </w:r>
      <w:r>
        <w:t xml:space="preserve">: </w:t>
      </w:r>
      <w:r w:rsidR="002E37FC">
        <w:t>(</w:t>
      </w:r>
      <w:r>
        <w:t>$1500.</w:t>
      </w:r>
      <w:r w:rsidR="002E37FC">
        <w:t>00).</w:t>
      </w:r>
    </w:p>
    <w:p w14:paraId="05AD7C77" w14:textId="77777777" w:rsidR="009573A8" w:rsidRDefault="009573A8" w:rsidP="002C25B4"/>
    <w:p w14:paraId="60F3D9D3" w14:textId="77777777" w:rsidR="007A5AFC" w:rsidRDefault="002C25B4" w:rsidP="007A5AFC">
      <w:r>
        <w:t xml:space="preserve">Terry, M.S. </w:t>
      </w:r>
      <w:r w:rsidR="007A5AFC">
        <w:t xml:space="preserve">(2016) </w:t>
      </w:r>
      <w:r>
        <w:t xml:space="preserve">Effectiveness of Peer Educator Program on Addressing Health Behaviors on a West </w:t>
      </w:r>
    </w:p>
    <w:p w14:paraId="22B79509" w14:textId="53FB0B78" w:rsidR="002C25B4" w:rsidRDefault="002C25B4" w:rsidP="007A5AFC">
      <w:pPr>
        <w:ind w:left="720"/>
      </w:pPr>
      <w:r>
        <w:t>Kentucky Regional College Campus. American Psychological Foundation Visionary Grant Propos</w:t>
      </w:r>
      <w:r w:rsidR="005B0F49">
        <w:t>al. Requested: $17,235.81. (Unfunded</w:t>
      </w:r>
      <w:r>
        <w:t>).</w:t>
      </w:r>
    </w:p>
    <w:p w14:paraId="04B011D2" w14:textId="62148C5D" w:rsidR="002C25B4" w:rsidRDefault="002C25B4" w:rsidP="002C25B4"/>
    <w:p w14:paraId="6DB08392" w14:textId="2959FFFD" w:rsidR="002C25B4" w:rsidRDefault="002C25B4" w:rsidP="002C25B4">
      <w:r>
        <w:t>Dodd, A., Dwelly, P., Jaggers, J., &amp; Terry, M.S.</w:t>
      </w:r>
      <w:r w:rsidR="007A5AFC">
        <w:t xml:space="preserve"> (2016)</w:t>
      </w:r>
      <w:r>
        <w:t xml:space="preserve"> Active Steps for Healthy Living (ASHL). Murray State </w:t>
      </w:r>
    </w:p>
    <w:p w14:paraId="4959C7CB" w14:textId="0BCD3DF9" w:rsidR="002C25B4" w:rsidRDefault="002D626E" w:rsidP="002C25B4">
      <w:pPr>
        <w:ind w:firstLine="720"/>
      </w:pPr>
      <w:r>
        <w:t>Univer</w:t>
      </w:r>
      <w:r w:rsidR="002C25B4">
        <w:t>s</w:t>
      </w:r>
      <w:r>
        <w:t>i</w:t>
      </w:r>
      <w:r w:rsidR="002C25B4">
        <w:t>ty, 2016-2017 CISR Competitive Research Grant, Total Amount Funded: ($2935.00).</w:t>
      </w:r>
    </w:p>
    <w:p w14:paraId="65FFAF59" w14:textId="77777777" w:rsidR="002C25B4" w:rsidRDefault="002C25B4" w:rsidP="002C25B4">
      <w:pPr>
        <w:ind w:left="720"/>
      </w:pPr>
    </w:p>
    <w:p w14:paraId="421883AE" w14:textId="7877ECFB" w:rsidR="00D32DFC" w:rsidRDefault="00D32DFC" w:rsidP="00D32DFC">
      <w:r>
        <w:t xml:space="preserve">Terry, M.S. </w:t>
      </w:r>
      <w:r w:rsidR="007A5AFC">
        <w:t xml:space="preserve">(2015) </w:t>
      </w:r>
      <w:r>
        <w:t xml:space="preserve">Effectiveness of Supplementing Online Alcohol Training with Peer Educators. Murray State </w:t>
      </w:r>
    </w:p>
    <w:p w14:paraId="5A84E7F5" w14:textId="41807118" w:rsidR="00D32DFC" w:rsidRDefault="00D32DFC" w:rsidP="00D32DFC">
      <w:pPr>
        <w:ind w:firstLine="720"/>
      </w:pPr>
      <w:r>
        <w:t xml:space="preserve">University, Fall 2015 CISR Special Research Call. Requested $5,000. (Unfunded) </w:t>
      </w:r>
    </w:p>
    <w:p w14:paraId="6C29222D" w14:textId="3127AA7A" w:rsidR="00486EB0" w:rsidRDefault="00486EB0" w:rsidP="00541218"/>
    <w:p w14:paraId="3819DF65" w14:textId="157207D3" w:rsidR="00270702" w:rsidRDefault="00270702" w:rsidP="00270702">
      <w:r>
        <w:t xml:space="preserve">Terry, M.S. </w:t>
      </w:r>
      <w:r w:rsidR="007A5AFC">
        <w:t xml:space="preserve">(2015) </w:t>
      </w:r>
      <w:r>
        <w:t xml:space="preserve">Fire Fighter Protocols When Encountering Persons with Mobility Impairments. Craig H. </w:t>
      </w:r>
    </w:p>
    <w:p w14:paraId="14928C74" w14:textId="0B8F89C6" w:rsidR="00E40A61" w:rsidRDefault="00270702" w:rsidP="00E40A61">
      <w:pPr>
        <w:ind w:left="720"/>
      </w:pPr>
      <w:r>
        <w:t>Neilsen Foundation Grant, Psychosocial Research Grant. Letter</w:t>
      </w:r>
      <w:r w:rsidR="00E40A61">
        <w:t xml:space="preserve"> of Intent Submitted. Requested</w:t>
      </w:r>
      <w:r>
        <w:t xml:space="preserve"> $78,713.</w:t>
      </w:r>
      <w:r w:rsidR="00E40A61">
        <w:t xml:space="preserve"> (Unfunded)</w:t>
      </w:r>
    </w:p>
    <w:p w14:paraId="00760162" w14:textId="77777777" w:rsidR="00E40A61" w:rsidRDefault="00E40A61" w:rsidP="00E40A61">
      <w:pPr>
        <w:ind w:left="720" w:hanging="720"/>
      </w:pPr>
    </w:p>
    <w:p w14:paraId="3424BD11" w14:textId="77777777" w:rsidR="00E40A61" w:rsidRDefault="00E40A61" w:rsidP="00E40A61">
      <w:pPr>
        <w:ind w:left="720" w:hanging="720"/>
      </w:pPr>
      <w:r w:rsidRPr="001A780F">
        <w:t xml:space="preserve">Terry, M.S. (2014). </w:t>
      </w:r>
      <w:r w:rsidRPr="000044D6">
        <w:t>Firemen Protocol for Persons with Disabilities</w:t>
      </w:r>
      <w:r w:rsidRPr="001A780F">
        <w:rPr>
          <w:i/>
        </w:rPr>
        <w:t>.</w:t>
      </w:r>
      <w:r w:rsidRPr="001A780F">
        <w:t xml:space="preserve"> Stephen F. Austin State University, Office of Research and Sponsored Programs, Research Pilot Study Grant, Total Amount Funded: ($2571).</w:t>
      </w:r>
    </w:p>
    <w:p w14:paraId="0625B912" w14:textId="620EE3A7" w:rsidR="002E37FC" w:rsidRDefault="002E37FC" w:rsidP="00486EB0"/>
    <w:p w14:paraId="79FAC1C8" w14:textId="69AC84CB" w:rsidR="002C25B4" w:rsidRDefault="00E40A61" w:rsidP="002C25B4">
      <w:r>
        <w:t xml:space="preserve">Terry, M.S. (2013). </w:t>
      </w:r>
      <w:r w:rsidRPr="000044D6">
        <w:t>Effects of Abuse on the Health of Women with Disabilities</w:t>
      </w:r>
      <w:r>
        <w:t>. Stephen F. Austin State</w:t>
      </w:r>
    </w:p>
    <w:p w14:paraId="113D6C30" w14:textId="7B9E10E3" w:rsidR="00E40A61" w:rsidRPr="001A780F" w:rsidRDefault="00E40A61" w:rsidP="002C25B4">
      <w:pPr>
        <w:ind w:left="720"/>
      </w:pPr>
      <w:r>
        <w:t xml:space="preserve">University, Office of Research and Sponsored Programs, </w:t>
      </w:r>
      <w:proofErr w:type="spellStart"/>
      <w:r>
        <w:t>Minigrant</w:t>
      </w:r>
      <w:proofErr w:type="spellEnd"/>
      <w:r>
        <w:t xml:space="preserve"> Research Project Award, Total Amount Funded: ($1,070).</w:t>
      </w:r>
    </w:p>
    <w:p w14:paraId="34668568" w14:textId="77777777" w:rsidR="005D59C1" w:rsidRPr="00BA4D3A" w:rsidRDefault="005D59C1" w:rsidP="005D59C1">
      <w:pPr>
        <w:rPr>
          <w:bCs/>
        </w:rPr>
      </w:pPr>
    </w:p>
    <w:p w14:paraId="62997629" w14:textId="7BAAE55F" w:rsidR="00270702" w:rsidRPr="00E40A61" w:rsidRDefault="00E40A61" w:rsidP="00270702">
      <w:pPr>
        <w:ind w:left="720" w:hanging="720"/>
        <w:rPr>
          <w:b/>
        </w:rPr>
      </w:pPr>
      <w:r w:rsidRPr="00E40A61">
        <w:rPr>
          <w:b/>
        </w:rPr>
        <w:lastRenderedPageBreak/>
        <w:t>Service-Learning</w:t>
      </w:r>
    </w:p>
    <w:p w14:paraId="2E2F2C55" w14:textId="64C0E449" w:rsidR="00E45E16" w:rsidRDefault="00E45E16" w:rsidP="00270702">
      <w:pPr>
        <w:ind w:left="720" w:hanging="720"/>
      </w:pPr>
      <w:r>
        <w:t>Terry, M.S. (2023). PUBH 6270 – Multicultural Perspectives of Health and Healthcare Implicit Bias and Microaggressions Training Development Project. Tennessee State University, Center for Service Learning and Civic Engagement, Spring 2023 Faculty Classroom Engagement Grant, Total Amount Funded: ($1000).</w:t>
      </w:r>
    </w:p>
    <w:p w14:paraId="5702AC85" w14:textId="77777777" w:rsidR="00E45E16" w:rsidRDefault="00E45E16" w:rsidP="00270702">
      <w:pPr>
        <w:ind w:left="720" w:hanging="720"/>
      </w:pPr>
    </w:p>
    <w:p w14:paraId="538AEEC8" w14:textId="4C195712" w:rsidR="00270702" w:rsidRPr="00270702" w:rsidRDefault="00270702" w:rsidP="00270702">
      <w:pPr>
        <w:ind w:left="720" w:hanging="720"/>
      </w:pPr>
      <w:r>
        <w:t>Terry, M.S. (2015). HSC 216</w:t>
      </w:r>
      <w:r w:rsidRPr="001A780F">
        <w:t xml:space="preserve"> – </w:t>
      </w:r>
      <w:r>
        <w:t>Introduction to Community Health Campus Food Pantry</w:t>
      </w:r>
      <w:r w:rsidRPr="001A780F">
        <w:t xml:space="preserve"> Class Project. Stephen F. Austin State University, Office of Student Engagement Programs, </w:t>
      </w:r>
      <w:r w:rsidR="00AD0501" w:rsidRPr="001A780F">
        <w:t>Service-Learning</w:t>
      </w:r>
      <w:r w:rsidRPr="001A780F">
        <w:t xml:space="preserve"> Grant, Total Amount Funded: ($500).</w:t>
      </w:r>
    </w:p>
    <w:p w14:paraId="700E2CDF" w14:textId="77777777" w:rsidR="009114AD" w:rsidRPr="001A780F" w:rsidRDefault="009114AD" w:rsidP="00281D97"/>
    <w:p w14:paraId="27AFEDFE" w14:textId="1D19A0DE" w:rsidR="00281D97" w:rsidRPr="00270702" w:rsidRDefault="0059410B" w:rsidP="00270702">
      <w:pPr>
        <w:ind w:left="720" w:hanging="720"/>
      </w:pPr>
      <w:r w:rsidRPr="001A780F">
        <w:t xml:space="preserve">Terry, M.S. (2014). HSC 235 – Health Concepts for Children and Adolescents Health Fair Class Project. Stephen F. Austin State University, Office of Student Engagement Programs, </w:t>
      </w:r>
      <w:r w:rsidR="00AD0501" w:rsidRPr="001A780F">
        <w:t>Service-Learning</w:t>
      </w:r>
      <w:r w:rsidRPr="001A780F">
        <w:t xml:space="preserve"> Grant, Total Amount Funded: ($500).</w:t>
      </w:r>
    </w:p>
    <w:p w14:paraId="5897AEC8" w14:textId="77777777" w:rsidR="005B0F49" w:rsidRDefault="005B0F49" w:rsidP="003C7D40"/>
    <w:p w14:paraId="6F6EAFBF" w14:textId="4E191575" w:rsidR="003C7D40" w:rsidRPr="007E6A60" w:rsidRDefault="005B0F49" w:rsidP="003C7D40">
      <w:pPr>
        <w:rPr>
          <w:b/>
        </w:rPr>
      </w:pPr>
      <w:r w:rsidRPr="007E6A60">
        <w:rPr>
          <w:b/>
        </w:rPr>
        <w:t>Student Programming</w:t>
      </w:r>
    </w:p>
    <w:p w14:paraId="5D51A9E8" w14:textId="77777777" w:rsidR="00C05883" w:rsidRDefault="00C05883" w:rsidP="003C7D40">
      <w:r>
        <w:t xml:space="preserve">Terry, M.S. (2017). Racing to Become a Tobacco Free Campus. WellCare Health Plans, Inc. Community </w:t>
      </w:r>
    </w:p>
    <w:p w14:paraId="2259EDDB" w14:textId="770A32F4" w:rsidR="00C05883" w:rsidRDefault="00C05883" w:rsidP="00C05883">
      <w:pPr>
        <w:ind w:firstLine="720"/>
      </w:pPr>
      <w:r>
        <w:t>Health Investment Grant, Total Amount Funded: ($1500).</w:t>
      </w:r>
    </w:p>
    <w:p w14:paraId="492B2710" w14:textId="77777777" w:rsidR="00C05883" w:rsidRDefault="00C05883" w:rsidP="003C7D40"/>
    <w:p w14:paraId="69B6EBD7" w14:textId="77777777" w:rsidR="00C05883" w:rsidRDefault="00C05883" w:rsidP="003C7D40">
      <w:r>
        <w:t xml:space="preserve">Terry, M.S. (2017). Peer Education: Great American </w:t>
      </w:r>
      <w:proofErr w:type="spellStart"/>
      <w:r>
        <w:t>Smokeout</w:t>
      </w:r>
      <w:proofErr w:type="spellEnd"/>
      <w:r>
        <w:t xml:space="preserve"> Event Sponsorship. Aetna Better Health of </w:t>
      </w:r>
    </w:p>
    <w:p w14:paraId="36F31D0D" w14:textId="22FD47C4" w:rsidR="00C05883" w:rsidRDefault="00C05883" w:rsidP="00C05883">
      <w:pPr>
        <w:ind w:firstLine="720"/>
      </w:pPr>
      <w:r>
        <w:t>Kentucky, Total Amount Funded: ($600).</w:t>
      </w:r>
    </w:p>
    <w:p w14:paraId="373C650C" w14:textId="77777777" w:rsidR="00C05883" w:rsidRDefault="00C05883" w:rsidP="003C7D40"/>
    <w:p w14:paraId="733290E4" w14:textId="20F01F72" w:rsidR="00422FDF" w:rsidRDefault="00422FDF" w:rsidP="003C7D40">
      <w:r>
        <w:t xml:space="preserve">Terry, M.S. (2016). Peer Education. Murray State University, Strategic Planning Funding Grant, Total Amount </w:t>
      </w:r>
    </w:p>
    <w:p w14:paraId="22D3E919" w14:textId="44B87378" w:rsidR="00422FDF" w:rsidRDefault="00422FDF" w:rsidP="00422FDF">
      <w:pPr>
        <w:ind w:firstLine="720"/>
      </w:pPr>
      <w:r>
        <w:t>Funded: ($650).</w:t>
      </w:r>
    </w:p>
    <w:p w14:paraId="3079EC5F" w14:textId="77777777" w:rsidR="00422FDF" w:rsidRDefault="00422FDF" w:rsidP="003C7D40"/>
    <w:p w14:paraId="166D43D3" w14:textId="2B381D97" w:rsidR="005B0F49" w:rsidRDefault="005B0F49" w:rsidP="003C7D40">
      <w:r>
        <w:t xml:space="preserve">Terry, M.S. and French, A. (2016). Health &amp; Wellness Peer Education Program. Murray State University, </w:t>
      </w:r>
    </w:p>
    <w:p w14:paraId="33590B70" w14:textId="5CF2BDAD" w:rsidR="005B0F49" w:rsidRDefault="005B0F49" w:rsidP="005B0F49">
      <w:pPr>
        <w:ind w:firstLine="720"/>
      </w:pPr>
      <w:r>
        <w:t>Office of Student Affairs</w:t>
      </w:r>
      <w:r w:rsidR="007E6A60">
        <w:t>, Train-the-Trainer Proposal Funded, Total Amount Funded: ($720).</w:t>
      </w:r>
    </w:p>
    <w:p w14:paraId="34B83067" w14:textId="580461DA" w:rsidR="00753C87" w:rsidRDefault="00753C87" w:rsidP="00753C87"/>
    <w:p w14:paraId="3B2ADC43" w14:textId="23469223" w:rsidR="00753C87" w:rsidRPr="00753C87" w:rsidRDefault="00753C87" w:rsidP="00753C87">
      <w:pPr>
        <w:rPr>
          <w:b/>
        </w:rPr>
      </w:pPr>
      <w:r w:rsidRPr="00753C87">
        <w:rPr>
          <w:b/>
        </w:rPr>
        <w:t>Professional Development</w:t>
      </w:r>
    </w:p>
    <w:p w14:paraId="423B4808" w14:textId="110CBFD7" w:rsidR="007A5AFC" w:rsidRDefault="00753C87" w:rsidP="007A5AFC">
      <w:r>
        <w:t xml:space="preserve">Burkeen, M.S., Ferguson, A., Terry, M.S., &amp; Hansen, M. </w:t>
      </w:r>
      <w:r w:rsidR="007A5AFC">
        <w:t>(2017)</w:t>
      </w:r>
      <w:r w:rsidR="002E37FC">
        <w:t>.</w:t>
      </w:r>
      <w:r w:rsidR="007A5AFC">
        <w:t xml:space="preserve"> </w:t>
      </w:r>
      <w:r>
        <w:t xml:space="preserve">National Leadership Academy for the Public’s </w:t>
      </w:r>
    </w:p>
    <w:p w14:paraId="656115F7" w14:textId="19C1FE08" w:rsidR="00753C87" w:rsidRDefault="00753C87" w:rsidP="007A5AFC">
      <w:pPr>
        <w:ind w:left="720"/>
      </w:pPr>
      <w:r>
        <w:t>Health (NLAPH) p</w:t>
      </w:r>
      <w:r w:rsidR="00451306">
        <w:t xml:space="preserve">rogram. One of 5 teams </w:t>
      </w:r>
      <w:r w:rsidR="007A5AFC">
        <w:t xml:space="preserve">(out of 20 applicants) </w:t>
      </w:r>
      <w:r w:rsidR="00451306">
        <w:t xml:space="preserve">selected to participate in program during the 2017 cycle. </w:t>
      </w:r>
    </w:p>
    <w:p w14:paraId="0CE03DD4" w14:textId="456BD3FD" w:rsidR="00C05883" w:rsidRPr="003C7D40" w:rsidRDefault="00C05883" w:rsidP="003C7D40"/>
    <w:p w14:paraId="56C86F6C" w14:textId="1913CD16" w:rsidR="000E551E" w:rsidRDefault="000E551E" w:rsidP="00E40A61">
      <w:pPr>
        <w:pStyle w:val="Heading1"/>
        <w:spacing w:after="120"/>
        <w:rPr>
          <w:bCs w:val="0"/>
        </w:rPr>
      </w:pPr>
      <w:r>
        <w:rPr>
          <w:bCs w:val="0"/>
        </w:rPr>
        <w:t>CERTIFICATIONS</w:t>
      </w:r>
    </w:p>
    <w:p w14:paraId="30A69770" w14:textId="422683DB" w:rsidR="005624A4" w:rsidRDefault="005624A4" w:rsidP="000E551E">
      <w:pPr>
        <w:pStyle w:val="ListParagraph"/>
        <w:numPr>
          <w:ilvl w:val="0"/>
          <w:numId w:val="1"/>
        </w:numPr>
      </w:pPr>
      <w:r>
        <w:t>Emotional Intelligence Practitioner Certification (EQPC), 6 Seconds, October 2025</w:t>
      </w:r>
    </w:p>
    <w:p w14:paraId="5F09DB43" w14:textId="55B8E142" w:rsidR="002846B5" w:rsidRDefault="00CD0E1C" w:rsidP="000E551E">
      <w:pPr>
        <w:pStyle w:val="ListParagraph"/>
        <w:numPr>
          <w:ilvl w:val="0"/>
          <w:numId w:val="1"/>
        </w:numPr>
      </w:pPr>
      <w:r>
        <w:t>American Lung Association</w:t>
      </w:r>
      <w:r w:rsidR="007C53D6">
        <w:t xml:space="preserve"> ‘Asthma Basics’ a foundation to the</w:t>
      </w:r>
      <w:r>
        <w:t xml:space="preserve"> “</w:t>
      </w:r>
      <w:r w:rsidR="002846B5">
        <w:t>Breat</w:t>
      </w:r>
      <w:r w:rsidR="007C53D6">
        <w:t>h</w:t>
      </w:r>
      <w:r w:rsidR="002846B5">
        <w:t>e Well, Live Well</w:t>
      </w:r>
      <w:r>
        <w:t>”</w:t>
      </w:r>
      <w:r w:rsidR="002846B5">
        <w:t xml:space="preserve"> Facilitator Training, August 2024</w:t>
      </w:r>
    </w:p>
    <w:p w14:paraId="798E608E" w14:textId="291B139C" w:rsidR="00D469EC" w:rsidRDefault="00D469EC" w:rsidP="000E551E">
      <w:pPr>
        <w:pStyle w:val="ListParagraph"/>
        <w:numPr>
          <w:ilvl w:val="0"/>
          <w:numId w:val="1"/>
        </w:numPr>
      </w:pPr>
      <w:r>
        <w:t>ACUE Fostering a Culture of Belonging, July 2024</w:t>
      </w:r>
    </w:p>
    <w:p w14:paraId="326ED3A6" w14:textId="59F07A3D" w:rsidR="004C5D80" w:rsidRDefault="004C5D80" w:rsidP="000E551E">
      <w:pPr>
        <w:pStyle w:val="ListParagraph"/>
        <w:numPr>
          <w:ilvl w:val="0"/>
          <w:numId w:val="1"/>
        </w:numPr>
      </w:pPr>
      <w:r>
        <w:t>Adult Mental Health First Aid, March 2024 (expires March 2027)</w:t>
      </w:r>
    </w:p>
    <w:p w14:paraId="53676C78" w14:textId="36B0A9CC" w:rsidR="004C5D80" w:rsidRDefault="004C5D80" w:rsidP="000E551E">
      <w:pPr>
        <w:pStyle w:val="ListParagraph"/>
        <w:numPr>
          <w:ilvl w:val="0"/>
          <w:numId w:val="1"/>
        </w:numPr>
      </w:pPr>
      <w:r>
        <w:t>Youth Mental Health First Aid, March 2024 (expires March 2027)</w:t>
      </w:r>
    </w:p>
    <w:p w14:paraId="207EC7EB" w14:textId="4AFC7D80" w:rsidR="000E551E" w:rsidRDefault="000E551E" w:rsidP="000E551E">
      <w:pPr>
        <w:pStyle w:val="ListParagraph"/>
        <w:numPr>
          <w:ilvl w:val="0"/>
          <w:numId w:val="1"/>
        </w:numPr>
      </w:pPr>
      <w:r>
        <w:t>ACUE Effective College Instruction Certification, March 2022</w:t>
      </w:r>
    </w:p>
    <w:p w14:paraId="3AC840DD" w14:textId="77777777" w:rsidR="000E551E" w:rsidRDefault="000E551E" w:rsidP="000E551E">
      <w:pPr>
        <w:pStyle w:val="ListParagraph"/>
        <w:numPr>
          <w:ilvl w:val="0"/>
          <w:numId w:val="1"/>
        </w:numPr>
      </w:pPr>
      <w:r>
        <w:t xml:space="preserve">Question, Persuade, Refer (QPR) Training Certificate, October 2020 </w:t>
      </w:r>
    </w:p>
    <w:p w14:paraId="2F6D247F" w14:textId="77777777" w:rsidR="000E551E" w:rsidRDefault="000E551E" w:rsidP="000E551E">
      <w:pPr>
        <w:pStyle w:val="ListParagraph"/>
        <w:numPr>
          <w:ilvl w:val="0"/>
          <w:numId w:val="1"/>
        </w:numPr>
      </w:pPr>
      <w:r>
        <w:t>Quality Matters Peer Reviewer Course Certificate, September 2020</w:t>
      </w:r>
    </w:p>
    <w:p w14:paraId="091DD72F" w14:textId="77777777" w:rsidR="000E551E" w:rsidRDefault="000E551E" w:rsidP="000E551E">
      <w:pPr>
        <w:pStyle w:val="ListParagraph"/>
        <w:numPr>
          <w:ilvl w:val="0"/>
          <w:numId w:val="1"/>
        </w:numPr>
      </w:pPr>
      <w:r>
        <w:t>Quality Matters Applying the Quality Matters Rubric Certificate, July 2020</w:t>
      </w:r>
    </w:p>
    <w:p w14:paraId="6068BC9D" w14:textId="77777777" w:rsidR="000E551E" w:rsidRDefault="000E551E" w:rsidP="000E551E">
      <w:pPr>
        <w:pStyle w:val="ListParagraph"/>
        <w:numPr>
          <w:ilvl w:val="0"/>
          <w:numId w:val="1"/>
        </w:numPr>
      </w:pPr>
      <w:r>
        <w:t>Certified Peer Educator Trainer, NASPA, August 2016</w:t>
      </w:r>
    </w:p>
    <w:p w14:paraId="028FC442" w14:textId="31E88983" w:rsidR="000E551E" w:rsidRDefault="000E551E" w:rsidP="000E551E">
      <w:pPr>
        <w:numPr>
          <w:ilvl w:val="0"/>
          <w:numId w:val="1"/>
        </w:numPr>
      </w:pPr>
      <w:r>
        <w:t>Certified Online Instructor, Stephen F. Austin State University</w:t>
      </w:r>
    </w:p>
    <w:p w14:paraId="451DA047" w14:textId="65586661" w:rsidR="000E551E" w:rsidRDefault="000E551E" w:rsidP="000E551E">
      <w:pPr>
        <w:numPr>
          <w:ilvl w:val="0"/>
          <w:numId w:val="1"/>
        </w:numPr>
      </w:pPr>
      <w:r>
        <w:t>Certificate in Teaching Responsible Conduct of Research, University of Illinois Urbana-Champaign</w:t>
      </w:r>
    </w:p>
    <w:p w14:paraId="5B27A90D" w14:textId="77777777" w:rsidR="000E551E" w:rsidRDefault="000E551E" w:rsidP="000E551E">
      <w:pPr>
        <w:numPr>
          <w:ilvl w:val="0"/>
          <w:numId w:val="1"/>
        </w:numPr>
      </w:pPr>
      <w:r>
        <w:t>Teacher Scholar Certificate awarded Fall 2012, University of Illinois Urbana-Champaign</w:t>
      </w:r>
    </w:p>
    <w:p w14:paraId="431015F8" w14:textId="3FC82605" w:rsidR="000E551E" w:rsidRDefault="000E551E" w:rsidP="000E551E">
      <w:pPr>
        <w:numPr>
          <w:ilvl w:val="0"/>
          <w:numId w:val="1"/>
        </w:numPr>
      </w:pPr>
      <w:r>
        <w:lastRenderedPageBreak/>
        <w:t>Graduate Teacher Certificate awarded Fall 2012, University of Illinois Urbana-Champaign</w:t>
      </w:r>
    </w:p>
    <w:p w14:paraId="13BB6D9A" w14:textId="6807E531" w:rsidR="000E551E" w:rsidRPr="000E551E" w:rsidRDefault="000E551E" w:rsidP="000E551E">
      <w:pPr>
        <w:pStyle w:val="ListParagraph"/>
      </w:pPr>
    </w:p>
    <w:p w14:paraId="06589C9F" w14:textId="09B6D89F" w:rsidR="00E40A61" w:rsidRPr="00E40A61" w:rsidRDefault="00193EF6" w:rsidP="00E40A61">
      <w:pPr>
        <w:pStyle w:val="Heading1"/>
        <w:spacing w:after="120"/>
        <w:rPr>
          <w:bCs w:val="0"/>
        </w:rPr>
      </w:pPr>
      <w:r w:rsidRPr="00353AED">
        <w:rPr>
          <w:bCs w:val="0"/>
        </w:rPr>
        <w:t>AWARDS</w:t>
      </w:r>
      <w:r w:rsidR="000E551E">
        <w:rPr>
          <w:bCs w:val="0"/>
        </w:rPr>
        <w:t>/</w:t>
      </w:r>
      <w:r w:rsidR="00B25563">
        <w:rPr>
          <w:bCs w:val="0"/>
        </w:rPr>
        <w:t>SPECIAL RECOGNITIONS</w:t>
      </w:r>
    </w:p>
    <w:p w14:paraId="41570BE0" w14:textId="292B750B" w:rsidR="00355036" w:rsidRDefault="00355036" w:rsidP="00DB41F3">
      <w:pPr>
        <w:pStyle w:val="ListParagraph"/>
        <w:numPr>
          <w:ilvl w:val="0"/>
          <w:numId w:val="11"/>
        </w:numPr>
      </w:pPr>
      <w:r>
        <w:t>Paul Mason Award, Kentucky Public Health Association, April 2019</w:t>
      </w:r>
    </w:p>
    <w:p w14:paraId="55DDC553" w14:textId="08BC7812" w:rsidR="00726584" w:rsidRDefault="00726584" w:rsidP="00DB41F3">
      <w:pPr>
        <w:pStyle w:val="ListParagraph"/>
        <w:numPr>
          <w:ilvl w:val="0"/>
          <w:numId w:val="11"/>
        </w:numPr>
      </w:pPr>
      <w:r>
        <w:t>Rotary Leadership Institute Graduate, August 2018</w:t>
      </w:r>
    </w:p>
    <w:p w14:paraId="0D05100F" w14:textId="1716844A" w:rsidR="00FA1A98" w:rsidRDefault="00FA1A98" w:rsidP="00DB41F3">
      <w:pPr>
        <w:pStyle w:val="ListParagraph"/>
        <w:numPr>
          <w:ilvl w:val="0"/>
          <w:numId w:val="11"/>
        </w:numPr>
      </w:pPr>
      <w:r>
        <w:t>Rotarian of the Year, Rotary Club of Murray, 2018</w:t>
      </w:r>
    </w:p>
    <w:p w14:paraId="7D48BC2A" w14:textId="530B4B2E" w:rsidR="00FA1A98" w:rsidRDefault="00FA1A98" w:rsidP="00DB41F3">
      <w:pPr>
        <w:pStyle w:val="ListParagraph"/>
        <w:numPr>
          <w:ilvl w:val="0"/>
          <w:numId w:val="11"/>
        </w:numPr>
      </w:pPr>
      <w:r>
        <w:t>Kentucky Population Health Leadership Institute Fellow, 2018-2019</w:t>
      </w:r>
    </w:p>
    <w:p w14:paraId="734FF8FA" w14:textId="7A477B09" w:rsidR="00930334" w:rsidRDefault="00930334" w:rsidP="00DB41F3">
      <w:pPr>
        <w:pStyle w:val="ListParagraph"/>
        <w:numPr>
          <w:ilvl w:val="0"/>
          <w:numId w:val="11"/>
        </w:numPr>
      </w:pPr>
      <w:r>
        <w:t>The Honor Society of Phi Kappa Phi, Murray State University, Inducted as a faculty member, May 2018</w:t>
      </w:r>
    </w:p>
    <w:p w14:paraId="4D9444C2" w14:textId="0B022419" w:rsidR="005A0676" w:rsidRDefault="00726FDA" w:rsidP="00DB41F3">
      <w:pPr>
        <w:pStyle w:val="ListParagraph"/>
        <w:numPr>
          <w:ilvl w:val="0"/>
          <w:numId w:val="11"/>
        </w:numPr>
      </w:pPr>
      <w:r>
        <w:t xml:space="preserve">Murray State University, </w:t>
      </w:r>
      <w:r w:rsidR="005A0676">
        <w:t>School of Nursing and Health Professions Outstanding Researcher Award, 2017</w:t>
      </w:r>
    </w:p>
    <w:p w14:paraId="4B8275FE" w14:textId="288D3E1A" w:rsidR="005A0676" w:rsidRDefault="005A0676" w:rsidP="00DB41F3">
      <w:pPr>
        <w:pStyle w:val="ListParagraph"/>
        <w:numPr>
          <w:ilvl w:val="0"/>
          <w:numId w:val="11"/>
        </w:numPr>
      </w:pPr>
      <w:r>
        <w:t>Emerging Scholar Award Nominee, Murray State University Alumni Association, 2017</w:t>
      </w:r>
    </w:p>
    <w:p w14:paraId="2745D61F" w14:textId="6AA4CC8D" w:rsidR="005A0676" w:rsidRDefault="005A0676" w:rsidP="005A0676">
      <w:pPr>
        <w:pStyle w:val="ListParagraph"/>
        <w:numPr>
          <w:ilvl w:val="0"/>
          <w:numId w:val="11"/>
        </w:numPr>
      </w:pPr>
      <w:r>
        <w:t>University Distinguished Mentor Award Nominee, Murray State University, 2017</w:t>
      </w:r>
    </w:p>
    <w:p w14:paraId="5B802DF0" w14:textId="2899B119" w:rsidR="00FC5A63" w:rsidRDefault="00FC5A63" w:rsidP="00712FDB">
      <w:pPr>
        <w:numPr>
          <w:ilvl w:val="0"/>
          <w:numId w:val="11"/>
        </w:numPr>
      </w:pPr>
      <w:r>
        <w:t>Society for Disability Studies (SDS) 2014 Affiliated Scholar Award</w:t>
      </w:r>
      <w:r w:rsidR="004B7A8A">
        <w:t>, University at Buffalo Center for Disability Studies</w:t>
      </w:r>
    </w:p>
    <w:p w14:paraId="7061D8A4" w14:textId="2B2BC913" w:rsidR="00CC50FB" w:rsidRDefault="00CC50FB" w:rsidP="00712FDB">
      <w:pPr>
        <w:numPr>
          <w:ilvl w:val="0"/>
          <w:numId w:val="11"/>
        </w:numPr>
      </w:pPr>
      <w:r>
        <w:t>Society for Disability Studies (SDS) 2013 Affiliated Scholar Award</w:t>
      </w:r>
      <w:r w:rsidR="004B7A8A">
        <w:t>, University at Buffalo Center for Disability Studies</w:t>
      </w:r>
    </w:p>
    <w:p w14:paraId="63A9A0A7" w14:textId="77777777" w:rsidR="001A5F17" w:rsidRDefault="001A5F17" w:rsidP="001A5F17">
      <w:pPr>
        <w:numPr>
          <w:ilvl w:val="0"/>
          <w:numId w:val="11"/>
        </w:numPr>
      </w:pPr>
      <w:r>
        <w:t>2013 William Creswell Award from the Department of Kinesiology and Community Health at University of Illinois at Urbana-Champaign</w:t>
      </w:r>
    </w:p>
    <w:p w14:paraId="75488C2D" w14:textId="7E71F700" w:rsidR="001A5F17" w:rsidRDefault="001A5F17" w:rsidP="001A5F17">
      <w:pPr>
        <w:numPr>
          <w:ilvl w:val="0"/>
          <w:numId w:val="11"/>
        </w:numPr>
      </w:pPr>
      <w:r>
        <w:t>Undergraduate Teaching Award from the College of Applied Health Sciences, Academic Year 2012-13</w:t>
      </w:r>
      <w:r w:rsidR="00726FDA">
        <w:t>, University of Illinois Urbana-Champaign</w:t>
      </w:r>
    </w:p>
    <w:p w14:paraId="7B36935B" w14:textId="77777777" w:rsidR="001A5F17" w:rsidRDefault="001A5F17" w:rsidP="001A5F17">
      <w:pPr>
        <w:numPr>
          <w:ilvl w:val="0"/>
          <w:numId w:val="11"/>
        </w:numPr>
      </w:pPr>
      <w:r>
        <w:t>2012 William Creswell Award from the Department of Kinesiology and Community Health at University of Illinois at Urbana-Champaign</w:t>
      </w:r>
    </w:p>
    <w:p w14:paraId="2C83E2E0" w14:textId="07FC4FB0" w:rsidR="00C21F6E" w:rsidRPr="00745061" w:rsidRDefault="00C21F6E" w:rsidP="00745061"/>
    <w:p w14:paraId="4D5B5EAD" w14:textId="0EECF53A" w:rsidR="00193EF6" w:rsidRDefault="00193EF6" w:rsidP="00193EF6">
      <w:pPr>
        <w:pStyle w:val="Heading1"/>
      </w:pPr>
      <w:r>
        <w:t>PRESENTATIONS</w:t>
      </w:r>
    </w:p>
    <w:p w14:paraId="454BF1DC" w14:textId="757AAE6F" w:rsidR="00121C6D" w:rsidRPr="00121C6D" w:rsidRDefault="00121C6D" w:rsidP="00121C6D">
      <w:r>
        <w:tab/>
      </w:r>
      <w:bookmarkStart w:id="0" w:name="_Hlk182829926"/>
      <w:r>
        <w:t xml:space="preserve">Names in </w:t>
      </w:r>
      <w:r w:rsidRPr="00121C6D">
        <w:rPr>
          <w:i/>
        </w:rPr>
        <w:t>italics</w:t>
      </w:r>
      <w:r>
        <w:t xml:space="preserve"> indicate</w:t>
      </w:r>
      <w:r w:rsidR="004B7A8A">
        <w:t xml:space="preserve"> student</w:t>
      </w:r>
      <w:r w:rsidR="000D7FCC">
        <w:t xml:space="preserve"> involved in research</w:t>
      </w:r>
      <w:bookmarkEnd w:id="0"/>
    </w:p>
    <w:p w14:paraId="1BF178BC" w14:textId="77777777" w:rsidR="0059410B" w:rsidRDefault="0059410B" w:rsidP="000968C2"/>
    <w:p w14:paraId="77A1255D" w14:textId="26060C61" w:rsidR="00463D68" w:rsidRPr="00463D68" w:rsidRDefault="005965D1" w:rsidP="00463D68">
      <w:pPr>
        <w:rPr>
          <w:b/>
        </w:rPr>
      </w:pPr>
      <w:r>
        <w:rPr>
          <w:b/>
        </w:rPr>
        <w:t>Referred Conference</w:t>
      </w:r>
      <w:r w:rsidR="001A780F" w:rsidRPr="00F2663C">
        <w:rPr>
          <w:b/>
        </w:rPr>
        <w:t xml:space="preserve"> Presentations:</w:t>
      </w:r>
    </w:p>
    <w:p w14:paraId="79E6BF5D" w14:textId="77777777" w:rsidR="00463D68" w:rsidRPr="00463D68" w:rsidRDefault="00463D68" w:rsidP="00066E8E">
      <w:pPr>
        <w:numPr>
          <w:ilvl w:val="0"/>
          <w:numId w:val="17"/>
        </w:numPr>
        <w:shd w:val="clear" w:color="auto" w:fill="FFFFFF"/>
        <w:rPr>
          <w:rFonts w:ascii="Helvetica" w:hAnsi="Helvetica" w:cs="Helvetica"/>
          <w:color w:val="373737"/>
          <w:sz w:val="23"/>
          <w:szCs w:val="23"/>
        </w:rPr>
      </w:pPr>
      <w:r>
        <w:t xml:space="preserve">Terry, M.S. </w:t>
      </w:r>
      <w:r w:rsidRPr="00463D68">
        <w:t xml:space="preserve">Enhancing Rural Health Assessments: Integrating Community Partner Data to Prioritize </w:t>
      </w:r>
    </w:p>
    <w:p w14:paraId="49D40E60" w14:textId="5143E316" w:rsidR="00463D68" w:rsidRPr="00463D68" w:rsidRDefault="00463D68" w:rsidP="00463D68">
      <w:pPr>
        <w:shd w:val="clear" w:color="auto" w:fill="FFFFFF"/>
        <w:ind w:left="1440"/>
        <w:rPr>
          <w:rFonts w:ascii="Helvetica" w:hAnsi="Helvetica" w:cs="Helvetica"/>
          <w:color w:val="373737"/>
          <w:sz w:val="23"/>
          <w:szCs w:val="23"/>
        </w:rPr>
      </w:pPr>
      <w:r w:rsidRPr="00463D68">
        <w:t>Family Resiliency in Marshall County, KY</w:t>
      </w:r>
      <w:r>
        <w:t>. Oral presentation at the American Public Health Association Conference</w:t>
      </w:r>
      <w:r w:rsidR="002E584C">
        <w:t>, Epidemiology Section</w:t>
      </w:r>
      <w:r>
        <w:t>; 2025 November 2-5; Washington, D.C.</w:t>
      </w:r>
    </w:p>
    <w:p w14:paraId="1D71C7F8" w14:textId="77777777" w:rsidR="00463D68" w:rsidRPr="00463D68" w:rsidRDefault="00463D68" w:rsidP="00463D68">
      <w:pPr>
        <w:shd w:val="clear" w:color="auto" w:fill="FFFFFF"/>
        <w:ind w:left="720"/>
        <w:rPr>
          <w:rFonts w:ascii="Helvetica" w:hAnsi="Helvetica" w:cs="Helvetica"/>
          <w:color w:val="373737"/>
          <w:sz w:val="23"/>
          <w:szCs w:val="23"/>
        </w:rPr>
      </w:pPr>
    </w:p>
    <w:p w14:paraId="3E6F6029" w14:textId="77777777" w:rsidR="00463D68" w:rsidRPr="00463D68" w:rsidRDefault="00463D68" w:rsidP="00066E8E">
      <w:pPr>
        <w:numPr>
          <w:ilvl w:val="0"/>
          <w:numId w:val="17"/>
        </w:numPr>
        <w:shd w:val="clear" w:color="auto" w:fill="FFFFFF"/>
        <w:rPr>
          <w:rFonts w:ascii="Helvetica" w:hAnsi="Helvetica" w:cs="Helvetica"/>
          <w:color w:val="373737"/>
          <w:sz w:val="23"/>
          <w:szCs w:val="23"/>
        </w:rPr>
      </w:pPr>
      <w:r>
        <w:t xml:space="preserve">Terry, M.S. &amp; Johnson, O. Beyond the Numbers: A Comprehensive Review of ATOD Use in Rural </w:t>
      </w:r>
    </w:p>
    <w:p w14:paraId="59FE6128" w14:textId="2C5E415F" w:rsidR="00463D68" w:rsidRPr="00463D68" w:rsidRDefault="00463D68" w:rsidP="00463D68">
      <w:pPr>
        <w:shd w:val="clear" w:color="auto" w:fill="FFFFFF"/>
        <w:ind w:left="1440"/>
        <w:rPr>
          <w:rFonts w:ascii="Helvetica" w:hAnsi="Helvetica" w:cs="Helvetica"/>
          <w:color w:val="373737"/>
          <w:sz w:val="23"/>
          <w:szCs w:val="23"/>
        </w:rPr>
      </w:pPr>
      <w:r>
        <w:t>Western Kentucky Towards Developing Data-Driven Solutions. Poster presentation at the American Public Health Association Conference</w:t>
      </w:r>
      <w:r w:rsidR="002E584C">
        <w:t>, ATOD Section</w:t>
      </w:r>
      <w:r>
        <w:t xml:space="preserve">; 2025 November 2-5; Washington, D.C. </w:t>
      </w:r>
    </w:p>
    <w:p w14:paraId="73DE832B" w14:textId="531F8F4B" w:rsidR="00CB16BA" w:rsidRPr="00CB16BA" w:rsidRDefault="00CB16BA" w:rsidP="00CB16BA">
      <w:pPr>
        <w:shd w:val="clear" w:color="auto" w:fill="FFFFFF"/>
        <w:rPr>
          <w:rFonts w:ascii="Helvetica" w:hAnsi="Helvetica" w:cs="Helvetica"/>
          <w:color w:val="373737"/>
          <w:sz w:val="23"/>
          <w:szCs w:val="23"/>
        </w:rPr>
      </w:pPr>
    </w:p>
    <w:p w14:paraId="5CFDBCEE" w14:textId="7B76CF96" w:rsidR="00CB16BA" w:rsidRPr="00CB16BA" w:rsidRDefault="00CB16BA" w:rsidP="00CB16BA">
      <w:pPr>
        <w:numPr>
          <w:ilvl w:val="0"/>
          <w:numId w:val="17"/>
        </w:numPr>
        <w:shd w:val="clear" w:color="auto" w:fill="FFFFFF"/>
        <w:rPr>
          <w:rFonts w:ascii="Helvetica" w:hAnsi="Helvetica" w:cs="Helvetica"/>
          <w:color w:val="373737"/>
          <w:sz w:val="23"/>
          <w:szCs w:val="23"/>
        </w:rPr>
      </w:pPr>
      <w:r>
        <w:t xml:space="preserve">Terry, M.S. &amp; Johnson, O. </w:t>
      </w:r>
      <w:r w:rsidRPr="00CB16BA">
        <w:t xml:space="preserve">An Innovative CHA Approach to Understand Substance Use in a </w:t>
      </w:r>
    </w:p>
    <w:p w14:paraId="0A7A1578" w14:textId="700A7A2B" w:rsidR="00CB16BA" w:rsidRPr="00CB16BA" w:rsidRDefault="00CB16BA" w:rsidP="00CB16BA">
      <w:pPr>
        <w:shd w:val="clear" w:color="auto" w:fill="FFFFFF"/>
        <w:ind w:left="1440"/>
        <w:rPr>
          <w:rFonts w:ascii="Helvetica" w:hAnsi="Helvetica" w:cs="Helvetica"/>
          <w:color w:val="373737"/>
          <w:sz w:val="23"/>
          <w:szCs w:val="23"/>
        </w:rPr>
      </w:pPr>
      <w:r w:rsidRPr="00CB16BA">
        <w:t>Rural Western Kentucky County</w:t>
      </w:r>
      <w:r>
        <w:t>. Oral presentation at the Tennessee Public Health Association Conference; 2025 September 17-19; Murfreesboro, TN.</w:t>
      </w:r>
    </w:p>
    <w:p w14:paraId="53E62FF7" w14:textId="075590EF" w:rsidR="00CB16BA" w:rsidRPr="00CB16BA" w:rsidRDefault="00CB16BA" w:rsidP="00CB16BA">
      <w:pPr>
        <w:shd w:val="clear" w:color="auto" w:fill="FFFFFF"/>
        <w:rPr>
          <w:rFonts w:ascii="Helvetica" w:hAnsi="Helvetica" w:cs="Helvetica"/>
          <w:color w:val="373737"/>
          <w:sz w:val="23"/>
          <w:szCs w:val="23"/>
        </w:rPr>
      </w:pPr>
    </w:p>
    <w:p w14:paraId="65B5274C" w14:textId="77777777" w:rsidR="00CB16BA" w:rsidRPr="00CB16BA" w:rsidRDefault="00CB16BA" w:rsidP="00CB16BA">
      <w:pPr>
        <w:numPr>
          <w:ilvl w:val="0"/>
          <w:numId w:val="17"/>
        </w:numPr>
        <w:shd w:val="clear" w:color="auto" w:fill="FFFFFF"/>
        <w:rPr>
          <w:rFonts w:ascii="Helvetica" w:hAnsi="Helvetica" w:cs="Helvetica"/>
          <w:color w:val="373737"/>
          <w:sz w:val="23"/>
          <w:szCs w:val="23"/>
        </w:rPr>
      </w:pPr>
      <w:r w:rsidRPr="00CB16BA">
        <w:rPr>
          <w:i/>
          <w:iCs/>
        </w:rPr>
        <w:t>Daramola, O</w:t>
      </w:r>
      <w:r>
        <w:t xml:space="preserve">., Terry, M.S., Saha, S., &amp; </w:t>
      </w:r>
      <w:proofErr w:type="spellStart"/>
      <w:r>
        <w:t>Ogunranti</w:t>
      </w:r>
      <w:proofErr w:type="spellEnd"/>
      <w:r>
        <w:t xml:space="preserve">, G. </w:t>
      </w:r>
      <w:r w:rsidRPr="00CB16BA">
        <w:t xml:space="preserve">Advancing Food Safety and Public Health in </w:t>
      </w:r>
    </w:p>
    <w:p w14:paraId="072C238F" w14:textId="772F1E95" w:rsidR="00CB16BA" w:rsidRPr="00CB16BA" w:rsidRDefault="00CB16BA" w:rsidP="00CB16BA">
      <w:pPr>
        <w:shd w:val="clear" w:color="auto" w:fill="FFFFFF"/>
        <w:ind w:left="1440"/>
        <w:rPr>
          <w:rFonts w:ascii="Helvetica" w:hAnsi="Helvetica" w:cs="Helvetica"/>
          <w:color w:val="373737"/>
          <w:sz w:val="23"/>
          <w:szCs w:val="23"/>
        </w:rPr>
      </w:pPr>
      <w:r w:rsidRPr="00CB16BA">
        <w:t>Tennessee: The Role of Sustainable Supply Chain Innovations and Traceability</w:t>
      </w:r>
      <w:r>
        <w:t>. Poster presentation at the Tennessee Public Health Association Conference; 2025 September 17-19; Murfreesboro, TN.</w:t>
      </w:r>
    </w:p>
    <w:p w14:paraId="1D22DAB7" w14:textId="6AD9DA8B" w:rsidR="00CB16BA" w:rsidRPr="00CB16BA" w:rsidRDefault="00CB16BA" w:rsidP="00CB16BA">
      <w:pPr>
        <w:shd w:val="clear" w:color="auto" w:fill="FFFFFF"/>
        <w:rPr>
          <w:rFonts w:ascii="Helvetica" w:hAnsi="Helvetica" w:cs="Helvetica"/>
          <w:color w:val="373737"/>
          <w:sz w:val="23"/>
          <w:szCs w:val="23"/>
        </w:rPr>
      </w:pPr>
    </w:p>
    <w:p w14:paraId="5AB8AD5C" w14:textId="77777777" w:rsidR="00CB16BA" w:rsidRPr="00CB16BA" w:rsidRDefault="00CB16BA" w:rsidP="00CB16BA">
      <w:pPr>
        <w:pStyle w:val="ListParagraph"/>
        <w:numPr>
          <w:ilvl w:val="0"/>
          <w:numId w:val="17"/>
        </w:numPr>
        <w:shd w:val="clear" w:color="auto" w:fill="FFFFFF"/>
        <w:rPr>
          <w:rFonts w:ascii="Helvetica" w:hAnsi="Helvetica" w:cs="Helvetica"/>
          <w:color w:val="373737"/>
          <w:sz w:val="23"/>
          <w:szCs w:val="23"/>
        </w:rPr>
      </w:pPr>
      <w:r w:rsidRPr="00CB16BA">
        <w:rPr>
          <w:i/>
          <w:iCs/>
        </w:rPr>
        <w:t>Chukwuemeka, L.</w:t>
      </w:r>
      <w:r>
        <w:t xml:space="preserve"> &amp; Terry, M.S. Occupational and Environmental Exposures Contributing to Breast </w:t>
      </w:r>
    </w:p>
    <w:p w14:paraId="415C08EC" w14:textId="56486F5E" w:rsidR="00CB16BA" w:rsidRPr="00CB16BA" w:rsidRDefault="00CB16BA" w:rsidP="008E1407">
      <w:pPr>
        <w:pStyle w:val="ListParagraph"/>
        <w:shd w:val="clear" w:color="auto" w:fill="FFFFFF"/>
        <w:ind w:left="1440"/>
        <w:rPr>
          <w:rFonts w:ascii="Helvetica" w:hAnsi="Helvetica" w:cs="Helvetica"/>
          <w:color w:val="373737"/>
          <w:sz w:val="23"/>
          <w:szCs w:val="23"/>
        </w:rPr>
      </w:pPr>
      <w:r>
        <w:t xml:space="preserve">Cancer Risk Among Immigrant Women. </w:t>
      </w:r>
      <w:r>
        <w:t>Poster presentation at the Tennessee Public Health Association Conference; 2025 September 17-19; Murfreesboro, TN.</w:t>
      </w:r>
    </w:p>
    <w:p w14:paraId="7467D01D" w14:textId="68813F08" w:rsidR="001962EA" w:rsidRPr="001962EA" w:rsidRDefault="001962EA" w:rsidP="00066E8E">
      <w:pPr>
        <w:numPr>
          <w:ilvl w:val="0"/>
          <w:numId w:val="17"/>
        </w:numPr>
        <w:shd w:val="clear" w:color="auto" w:fill="FFFFFF"/>
        <w:rPr>
          <w:rFonts w:ascii="Helvetica" w:hAnsi="Helvetica" w:cs="Helvetica"/>
          <w:color w:val="373737"/>
          <w:sz w:val="23"/>
          <w:szCs w:val="23"/>
        </w:rPr>
      </w:pPr>
      <w:r>
        <w:lastRenderedPageBreak/>
        <w:t xml:space="preserve">Terry, M.S. An Innovative Approach to the Community Health Assessment: Lessons Learned from </w:t>
      </w:r>
    </w:p>
    <w:p w14:paraId="01A84688" w14:textId="58AD2A3C" w:rsidR="001962EA" w:rsidRPr="001962EA" w:rsidRDefault="001962EA" w:rsidP="001962EA">
      <w:pPr>
        <w:shd w:val="clear" w:color="auto" w:fill="FFFFFF"/>
        <w:ind w:left="1440"/>
        <w:rPr>
          <w:rFonts w:ascii="Helvetica" w:hAnsi="Helvetica" w:cs="Helvetica"/>
          <w:color w:val="373737"/>
          <w:sz w:val="23"/>
          <w:szCs w:val="23"/>
        </w:rPr>
      </w:pPr>
      <w:r>
        <w:t xml:space="preserve">Marshall County, Kentucky. Oral </w:t>
      </w:r>
      <w:r w:rsidR="00463D68">
        <w:t>p</w:t>
      </w:r>
      <w:r>
        <w:t xml:space="preserve">resentation at the Tennessee Public Health Association Conference; 2024 October 9-11; Murfreesboro, TN.  </w:t>
      </w:r>
    </w:p>
    <w:p w14:paraId="2E3BE148" w14:textId="77777777" w:rsidR="001962EA" w:rsidRPr="001962EA" w:rsidRDefault="001962EA" w:rsidP="001962EA">
      <w:pPr>
        <w:shd w:val="clear" w:color="auto" w:fill="FFFFFF"/>
        <w:ind w:left="720"/>
        <w:rPr>
          <w:rFonts w:ascii="Helvetica" w:hAnsi="Helvetica" w:cs="Helvetica"/>
          <w:color w:val="373737"/>
          <w:sz w:val="23"/>
          <w:szCs w:val="23"/>
        </w:rPr>
      </w:pPr>
    </w:p>
    <w:p w14:paraId="72290CA5" w14:textId="77777777" w:rsidR="001962EA" w:rsidRPr="001962EA" w:rsidRDefault="001962EA" w:rsidP="00066E8E">
      <w:pPr>
        <w:numPr>
          <w:ilvl w:val="0"/>
          <w:numId w:val="17"/>
        </w:numPr>
        <w:shd w:val="clear" w:color="auto" w:fill="FFFFFF"/>
        <w:rPr>
          <w:rFonts w:ascii="Helvetica" w:hAnsi="Helvetica" w:cs="Helvetica"/>
          <w:color w:val="373737"/>
          <w:sz w:val="23"/>
          <w:szCs w:val="23"/>
        </w:rPr>
      </w:pPr>
      <w:r w:rsidRPr="001962EA">
        <w:rPr>
          <w:i/>
          <w:iCs/>
        </w:rPr>
        <w:t>Shabazz, A.</w:t>
      </w:r>
      <w:r>
        <w:t xml:space="preserve"> &amp; Terry, M.S. Protecting Mothers &amp; Babies: A Spotlight on Preeclampsia and HELLP </w:t>
      </w:r>
    </w:p>
    <w:p w14:paraId="204E170A" w14:textId="7955F871" w:rsidR="001962EA" w:rsidRPr="001962EA" w:rsidRDefault="001962EA" w:rsidP="001962EA">
      <w:pPr>
        <w:shd w:val="clear" w:color="auto" w:fill="FFFFFF"/>
        <w:ind w:left="1440"/>
        <w:rPr>
          <w:rFonts w:ascii="Helvetica" w:hAnsi="Helvetica" w:cs="Helvetica"/>
          <w:color w:val="373737"/>
          <w:sz w:val="23"/>
          <w:szCs w:val="23"/>
        </w:rPr>
      </w:pPr>
      <w:r>
        <w:t xml:space="preserve">Syndrome. Poster Presentation at the Tennessee Public Health Association Conference; 2024 October 9-11; Murfreesboro, TN. </w:t>
      </w:r>
    </w:p>
    <w:p w14:paraId="66C5D5FC" w14:textId="77777777" w:rsidR="001962EA" w:rsidRPr="001962EA" w:rsidRDefault="001962EA" w:rsidP="001962EA">
      <w:pPr>
        <w:shd w:val="clear" w:color="auto" w:fill="FFFFFF"/>
        <w:ind w:left="720"/>
        <w:rPr>
          <w:rFonts w:ascii="Helvetica" w:hAnsi="Helvetica" w:cs="Helvetica"/>
          <w:color w:val="373737"/>
          <w:sz w:val="23"/>
          <w:szCs w:val="23"/>
        </w:rPr>
      </w:pPr>
    </w:p>
    <w:p w14:paraId="2270DFDA" w14:textId="77777777" w:rsidR="001962EA" w:rsidRPr="001962EA" w:rsidRDefault="001962EA" w:rsidP="00066E8E">
      <w:pPr>
        <w:numPr>
          <w:ilvl w:val="0"/>
          <w:numId w:val="17"/>
        </w:numPr>
        <w:shd w:val="clear" w:color="auto" w:fill="FFFFFF"/>
        <w:rPr>
          <w:rFonts w:ascii="Helvetica" w:hAnsi="Helvetica" w:cs="Helvetica"/>
          <w:color w:val="373737"/>
          <w:sz w:val="23"/>
          <w:szCs w:val="23"/>
        </w:rPr>
      </w:pPr>
      <w:r w:rsidRPr="001962EA">
        <w:rPr>
          <w:i/>
          <w:iCs/>
        </w:rPr>
        <w:t>Olisa, A.</w:t>
      </w:r>
      <w:r>
        <w:t xml:space="preserve"> &amp; Terry, M.S. Fast Fashion: From Trend to Trash. Poster Presentation at the Tennessee Public </w:t>
      </w:r>
    </w:p>
    <w:p w14:paraId="20CDF2B7" w14:textId="030447F0" w:rsidR="00463D68" w:rsidRPr="008E1407" w:rsidRDefault="001962EA" w:rsidP="008E1407">
      <w:pPr>
        <w:shd w:val="clear" w:color="auto" w:fill="FFFFFF"/>
        <w:ind w:left="720" w:firstLine="720"/>
      </w:pPr>
      <w:r>
        <w:t>Health Association Conference; 2024 October 9-11; Murfreesboro, TN.</w:t>
      </w:r>
    </w:p>
    <w:p w14:paraId="4A14BE28" w14:textId="77777777" w:rsidR="00463D68" w:rsidRPr="001962EA" w:rsidRDefault="00463D68" w:rsidP="00BA4D3A">
      <w:pPr>
        <w:shd w:val="clear" w:color="auto" w:fill="FFFFFF"/>
        <w:ind w:left="720" w:firstLine="720"/>
        <w:rPr>
          <w:rFonts w:ascii="Helvetica" w:hAnsi="Helvetica" w:cs="Helvetica"/>
          <w:color w:val="373737"/>
          <w:sz w:val="23"/>
          <w:szCs w:val="23"/>
        </w:rPr>
      </w:pPr>
    </w:p>
    <w:p w14:paraId="2CD8A3BB" w14:textId="0AF3DFA6" w:rsidR="00651BF7" w:rsidRPr="00651BF7" w:rsidRDefault="00651BF7" w:rsidP="00066E8E">
      <w:pPr>
        <w:numPr>
          <w:ilvl w:val="0"/>
          <w:numId w:val="17"/>
        </w:numPr>
        <w:shd w:val="clear" w:color="auto" w:fill="FFFFFF"/>
        <w:rPr>
          <w:rFonts w:ascii="Helvetica" w:hAnsi="Helvetica" w:cs="Helvetica"/>
          <w:color w:val="373737"/>
          <w:sz w:val="23"/>
          <w:szCs w:val="23"/>
        </w:rPr>
      </w:pPr>
      <w:r>
        <w:t xml:space="preserve">Terry, M.S., Pitts, W., Glover, S.L. Barriers to Accessing Healthcare: CHA Findings from Marshall </w:t>
      </w:r>
    </w:p>
    <w:p w14:paraId="57C134C8" w14:textId="2802F71D" w:rsidR="00651BF7" w:rsidRPr="00651BF7" w:rsidRDefault="00651BF7" w:rsidP="00651BF7">
      <w:pPr>
        <w:shd w:val="clear" w:color="auto" w:fill="FFFFFF"/>
        <w:ind w:left="1440"/>
        <w:rPr>
          <w:rFonts w:ascii="Helvetica" w:hAnsi="Helvetica" w:cs="Helvetica"/>
          <w:color w:val="373737"/>
          <w:sz w:val="23"/>
          <w:szCs w:val="23"/>
        </w:rPr>
      </w:pPr>
      <w:r>
        <w:t xml:space="preserve">County, KY. Oral presentation at the Kentucky Public Health Association Conference; 2024 March 6-8; Louisville, KY. </w:t>
      </w:r>
    </w:p>
    <w:p w14:paraId="2D93796B" w14:textId="77777777" w:rsidR="00651BF7" w:rsidRPr="00651BF7" w:rsidRDefault="00651BF7" w:rsidP="00651BF7">
      <w:pPr>
        <w:shd w:val="clear" w:color="auto" w:fill="FFFFFF"/>
        <w:ind w:left="720"/>
        <w:rPr>
          <w:rFonts w:ascii="Helvetica" w:hAnsi="Helvetica" w:cs="Helvetica"/>
          <w:color w:val="373737"/>
          <w:sz w:val="23"/>
          <w:szCs w:val="23"/>
        </w:rPr>
      </w:pPr>
    </w:p>
    <w:p w14:paraId="0D7D0853" w14:textId="2A12C81B" w:rsidR="000D7FCC" w:rsidRPr="000D7FCC" w:rsidRDefault="000D7FCC" w:rsidP="00066E8E">
      <w:pPr>
        <w:numPr>
          <w:ilvl w:val="0"/>
          <w:numId w:val="17"/>
        </w:numPr>
        <w:shd w:val="clear" w:color="auto" w:fill="FFFFFF"/>
        <w:rPr>
          <w:rFonts w:ascii="Helvetica" w:hAnsi="Helvetica" w:cs="Helvetica"/>
          <w:color w:val="373737"/>
          <w:sz w:val="23"/>
          <w:szCs w:val="23"/>
        </w:rPr>
      </w:pPr>
      <w:r>
        <w:t xml:space="preserve">Terry, M.S., Pitts, W., Glover, S.L. Access to Healthcare &amp; Mental Health Services: Community Health </w:t>
      </w:r>
    </w:p>
    <w:p w14:paraId="3350BB07" w14:textId="305D7C79" w:rsidR="000D7FCC" w:rsidRPr="000D7FCC" w:rsidRDefault="000D7FCC" w:rsidP="000D7FCC">
      <w:pPr>
        <w:shd w:val="clear" w:color="auto" w:fill="FFFFFF"/>
        <w:ind w:left="1440"/>
        <w:rPr>
          <w:rFonts w:ascii="Helvetica" w:hAnsi="Helvetica" w:cs="Helvetica"/>
          <w:color w:val="373737"/>
          <w:sz w:val="23"/>
          <w:szCs w:val="23"/>
        </w:rPr>
      </w:pPr>
      <w:r>
        <w:t>Assessment Findings from Marshall County, KY. Oral presentation at the Kentucky Rural Health Conference; 2023 November 16-17; Bowling Green, KY.</w:t>
      </w:r>
    </w:p>
    <w:p w14:paraId="67F4AB53" w14:textId="77777777" w:rsidR="000D7FCC" w:rsidRPr="000D7FCC" w:rsidRDefault="000D7FCC" w:rsidP="000D7FCC">
      <w:pPr>
        <w:shd w:val="clear" w:color="auto" w:fill="FFFFFF"/>
        <w:ind w:left="720"/>
        <w:rPr>
          <w:rFonts w:ascii="Helvetica" w:hAnsi="Helvetica" w:cs="Helvetica"/>
          <w:color w:val="373737"/>
          <w:sz w:val="23"/>
          <w:szCs w:val="23"/>
        </w:rPr>
      </w:pPr>
    </w:p>
    <w:p w14:paraId="703D3622" w14:textId="3B23D023" w:rsidR="000D7FCC" w:rsidRPr="000D7FCC" w:rsidRDefault="000D7FCC" w:rsidP="00066E8E">
      <w:pPr>
        <w:numPr>
          <w:ilvl w:val="0"/>
          <w:numId w:val="17"/>
        </w:numPr>
        <w:shd w:val="clear" w:color="auto" w:fill="FFFFFF"/>
        <w:rPr>
          <w:rFonts w:ascii="Helvetica" w:hAnsi="Helvetica" w:cs="Helvetica"/>
          <w:color w:val="373737"/>
          <w:sz w:val="23"/>
          <w:szCs w:val="23"/>
        </w:rPr>
      </w:pPr>
      <w:r>
        <w:t xml:space="preserve">Terry, M.S., </w:t>
      </w:r>
      <w:r w:rsidRPr="000D7FCC">
        <w:rPr>
          <w:i/>
          <w:iCs/>
        </w:rPr>
        <w:t>Franklin, L</w:t>
      </w:r>
      <w:r>
        <w:t xml:space="preserve">., &amp; Brown, C. Geographical inequities and barriers to youth mental health </w:t>
      </w:r>
    </w:p>
    <w:p w14:paraId="630117BA" w14:textId="23402E4E" w:rsidR="000D7FCC" w:rsidRPr="000D7FCC" w:rsidRDefault="000D7FCC" w:rsidP="000D7FCC">
      <w:pPr>
        <w:shd w:val="clear" w:color="auto" w:fill="FFFFFF"/>
        <w:ind w:left="1440"/>
        <w:rPr>
          <w:rFonts w:ascii="Helvetica" w:hAnsi="Helvetica" w:cs="Helvetica"/>
          <w:color w:val="373737"/>
          <w:sz w:val="23"/>
          <w:szCs w:val="23"/>
        </w:rPr>
      </w:pPr>
      <w:r>
        <w:t xml:space="preserve">services in a rural Western Kentucky county. Oral presentation at the American Public Health Association Conference; 2023 November 9-15; Atlanta, GA. </w:t>
      </w:r>
    </w:p>
    <w:p w14:paraId="3C585696" w14:textId="77777777" w:rsidR="000D7FCC" w:rsidRPr="000D7FCC" w:rsidRDefault="000D7FCC" w:rsidP="000D7FCC">
      <w:pPr>
        <w:shd w:val="clear" w:color="auto" w:fill="FFFFFF"/>
        <w:ind w:left="720"/>
        <w:rPr>
          <w:rFonts w:ascii="Helvetica" w:hAnsi="Helvetica" w:cs="Helvetica"/>
          <w:color w:val="373737"/>
          <w:sz w:val="23"/>
          <w:szCs w:val="23"/>
        </w:rPr>
      </w:pPr>
    </w:p>
    <w:p w14:paraId="7ECC7ABA" w14:textId="3BF836BA" w:rsidR="008A1FDD" w:rsidRPr="008A1FDD" w:rsidRDefault="008A1FDD" w:rsidP="00066E8E">
      <w:pPr>
        <w:numPr>
          <w:ilvl w:val="0"/>
          <w:numId w:val="17"/>
        </w:numPr>
        <w:shd w:val="clear" w:color="auto" w:fill="FFFFFF"/>
        <w:rPr>
          <w:rFonts w:ascii="Helvetica" w:hAnsi="Helvetica" w:cs="Helvetica"/>
          <w:color w:val="373737"/>
          <w:sz w:val="23"/>
          <w:szCs w:val="23"/>
        </w:rPr>
      </w:pPr>
      <w:r>
        <w:t xml:space="preserve">Terry, M.S., Warner, T., Inman, W., &amp; Brown, E. Enhancing students’ usage of real-time data for </w:t>
      </w:r>
    </w:p>
    <w:p w14:paraId="6E38417D" w14:textId="078119EE" w:rsidR="008A1FDD" w:rsidRPr="008A1FDD" w:rsidRDefault="008A1FDD" w:rsidP="008A1FDD">
      <w:pPr>
        <w:shd w:val="clear" w:color="auto" w:fill="FFFFFF"/>
        <w:ind w:left="1440"/>
        <w:rPr>
          <w:rFonts w:ascii="Helvetica" w:hAnsi="Helvetica" w:cs="Helvetica"/>
          <w:color w:val="373737"/>
          <w:sz w:val="23"/>
          <w:szCs w:val="23"/>
        </w:rPr>
      </w:pPr>
      <w:r>
        <w:t xml:space="preserve">organizations to make informed decisions. Oral presentation at Association of University Programs in Health Administration Annual Meeting; 2023 June 29 – July1; National Harbor, MD. </w:t>
      </w:r>
    </w:p>
    <w:p w14:paraId="3C2AF5A4" w14:textId="77777777" w:rsidR="008A1FDD" w:rsidRPr="008A1FDD" w:rsidRDefault="008A1FDD" w:rsidP="008A1FDD">
      <w:pPr>
        <w:shd w:val="clear" w:color="auto" w:fill="FFFFFF"/>
        <w:ind w:left="720"/>
        <w:rPr>
          <w:rFonts w:ascii="Helvetica" w:hAnsi="Helvetica" w:cs="Helvetica"/>
          <w:color w:val="373737"/>
          <w:sz w:val="23"/>
          <w:szCs w:val="23"/>
        </w:rPr>
      </w:pPr>
    </w:p>
    <w:p w14:paraId="25045486" w14:textId="77777777" w:rsidR="00E76776" w:rsidRPr="00E76776" w:rsidRDefault="00E76776" w:rsidP="00066E8E">
      <w:pPr>
        <w:numPr>
          <w:ilvl w:val="0"/>
          <w:numId w:val="17"/>
        </w:numPr>
        <w:shd w:val="clear" w:color="auto" w:fill="FFFFFF"/>
        <w:rPr>
          <w:rStyle w:val="ui-provider"/>
          <w:rFonts w:ascii="Helvetica" w:hAnsi="Helvetica" w:cs="Helvetica"/>
          <w:color w:val="373737"/>
          <w:sz w:val="23"/>
          <w:szCs w:val="23"/>
        </w:rPr>
      </w:pPr>
      <w:r>
        <w:rPr>
          <w:rStyle w:val="ui-provider"/>
        </w:rPr>
        <w:t>Warner, T.L., Inman, W., Terry, M.S., &amp; Brown, E. </w:t>
      </w:r>
      <w:r w:rsidRPr="00E76776">
        <w:rPr>
          <w:rStyle w:val="ui-provider"/>
        </w:rPr>
        <w:t xml:space="preserve">Utilizing Open Educational Resources (OER) to </w:t>
      </w:r>
    </w:p>
    <w:p w14:paraId="281A6B97" w14:textId="01A4A96C" w:rsidR="00E76776" w:rsidRPr="00E76776" w:rsidRDefault="00E76776" w:rsidP="00E76776">
      <w:pPr>
        <w:shd w:val="clear" w:color="auto" w:fill="FFFFFF"/>
        <w:ind w:left="1440"/>
        <w:rPr>
          <w:rStyle w:val="ui-provider"/>
          <w:rFonts w:ascii="Helvetica" w:hAnsi="Helvetica" w:cs="Helvetica"/>
          <w:color w:val="373737"/>
          <w:sz w:val="23"/>
          <w:szCs w:val="23"/>
        </w:rPr>
      </w:pPr>
      <w:r w:rsidRPr="00E76776">
        <w:rPr>
          <w:rStyle w:val="ui-provider"/>
        </w:rPr>
        <w:t>build national opportunities for health administration students</w:t>
      </w:r>
      <w:r>
        <w:rPr>
          <w:rStyle w:val="ui-provider"/>
        </w:rPr>
        <w:t>. Poster presentation at Association of University Programs in Health Administration Annual Meeting; 2023 June 29 – July 1; National Harbor, MD.</w:t>
      </w:r>
    </w:p>
    <w:p w14:paraId="1FC24BC3" w14:textId="77777777" w:rsidR="002846B5" w:rsidRPr="00E76776" w:rsidRDefault="002846B5" w:rsidP="007C53D6">
      <w:pPr>
        <w:shd w:val="clear" w:color="auto" w:fill="FFFFFF"/>
        <w:rPr>
          <w:rFonts w:ascii="Helvetica" w:hAnsi="Helvetica" w:cs="Helvetica"/>
          <w:color w:val="373737"/>
          <w:sz w:val="23"/>
          <w:szCs w:val="23"/>
        </w:rPr>
      </w:pPr>
    </w:p>
    <w:p w14:paraId="19C1C2A3" w14:textId="57B078E2" w:rsidR="00066E8E" w:rsidRPr="00066E8E" w:rsidRDefault="009C3CC6" w:rsidP="00066E8E">
      <w:pPr>
        <w:numPr>
          <w:ilvl w:val="0"/>
          <w:numId w:val="17"/>
        </w:numPr>
        <w:shd w:val="clear" w:color="auto" w:fill="FFFFFF"/>
        <w:rPr>
          <w:rFonts w:ascii="Helvetica" w:hAnsi="Helvetica" w:cs="Helvetica"/>
          <w:color w:val="373737"/>
          <w:sz w:val="23"/>
          <w:szCs w:val="23"/>
        </w:rPr>
      </w:pPr>
      <w:r>
        <w:t>Terry, M.S.,</w:t>
      </w:r>
      <w:r w:rsidR="00066E8E">
        <w:t xml:space="preserve"> Glover, S.L., &amp; Pitts, W.</w:t>
      </w:r>
      <w:r>
        <w:t xml:space="preserve"> Using Real-Time Data for the Community Health Assessment to </w:t>
      </w:r>
    </w:p>
    <w:p w14:paraId="7C082F11" w14:textId="63ED1815" w:rsidR="009C3CC6" w:rsidRPr="00066E8E" w:rsidRDefault="009C3CC6" w:rsidP="00066E8E">
      <w:pPr>
        <w:shd w:val="clear" w:color="auto" w:fill="FFFFFF"/>
        <w:ind w:left="1440"/>
        <w:rPr>
          <w:rFonts w:ascii="Helvetica" w:hAnsi="Helvetica" w:cs="Helvetica"/>
          <w:color w:val="373737"/>
          <w:sz w:val="23"/>
          <w:szCs w:val="23"/>
        </w:rPr>
      </w:pPr>
      <w:r>
        <w:t xml:space="preserve">Make Informed Decisions. Oral presentation at Kentucky Public Health Association Annual Conference; 2023 April 19-21; Bowling Green, KY. </w:t>
      </w:r>
    </w:p>
    <w:p w14:paraId="690631F2" w14:textId="77777777" w:rsidR="00E11BDA" w:rsidRPr="009C3CC6" w:rsidRDefault="00E11BDA" w:rsidP="00695A7B">
      <w:pPr>
        <w:shd w:val="clear" w:color="auto" w:fill="FFFFFF"/>
        <w:rPr>
          <w:rFonts w:ascii="Helvetica" w:hAnsi="Helvetica" w:cs="Helvetica"/>
          <w:color w:val="373737"/>
          <w:sz w:val="23"/>
          <w:szCs w:val="23"/>
        </w:rPr>
      </w:pPr>
    </w:p>
    <w:p w14:paraId="6C9D4236" w14:textId="61029DCE" w:rsidR="00783DD3" w:rsidRPr="00783DD3" w:rsidRDefault="00783DD3" w:rsidP="00783DD3">
      <w:pPr>
        <w:numPr>
          <w:ilvl w:val="0"/>
          <w:numId w:val="17"/>
        </w:numPr>
        <w:shd w:val="clear" w:color="auto" w:fill="FFFFFF"/>
        <w:rPr>
          <w:rStyle w:val="Strong"/>
          <w:rFonts w:ascii="Helvetica" w:hAnsi="Helvetica" w:cs="Helvetica"/>
          <w:b w:val="0"/>
          <w:bCs w:val="0"/>
          <w:color w:val="373737"/>
          <w:sz w:val="23"/>
          <w:szCs w:val="23"/>
        </w:rPr>
      </w:pPr>
      <w:r>
        <w:t xml:space="preserve">Terry, M.S. </w:t>
      </w:r>
      <w:r w:rsidRPr="00783DD3">
        <w:rPr>
          <w:rStyle w:val="Strong"/>
          <w:b w:val="0"/>
          <w:bCs w:val="0"/>
        </w:rPr>
        <w:t xml:space="preserve">An Innovative Approach to Conducting a Community Health Assessment Using Real-Time </w:t>
      </w:r>
    </w:p>
    <w:p w14:paraId="6135E6CC" w14:textId="272A3608" w:rsidR="00783DD3" w:rsidRDefault="00783DD3" w:rsidP="00783DD3">
      <w:pPr>
        <w:shd w:val="clear" w:color="auto" w:fill="FFFFFF"/>
        <w:ind w:left="1440"/>
        <w:rPr>
          <w:rFonts w:ascii="Helvetica" w:hAnsi="Helvetica" w:cs="Helvetica"/>
          <w:color w:val="373737"/>
          <w:sz w:val="23"/>
          <w:szCs w:val="23"/>
        </w:rPr>
      </w:pPr>
      <w:r w:rsidRPr="00783DD3">
        <w:rPr>
          <w:rStyle w:val="Strong"/>
          <w:b w:val="0"/>
          <w:bCs w:val="0"/>
        </w:rPr>
        <w:t>Data to Make Informed Decisions to Tackle Today’s Health Issues in a Rural Western Kentucky County</w:t>
      </w:r>
      <w:r>
        <w:rPr>
          <w:rStyle w:val="Strong"/>
          <w:b w:val="0"/>
          <w:bCs w:val="0"/>
        </w:rPr>
        <w:t>. Poster presentation at Kentucky Rural Health Association Annual Conference; 2022 November 16-1</w:t>
      </w:r>
      <w:r w:rsidR="0033470B">
        <w:rPr>
          <w:rStyle w:val="Strong"/>
          <w:b w:val="0"/>
          <w:bCs w:val="0"/>
        </w:rPr>
        <w:t>7</w:t>
      </w:r>
      <w:r>
        <w:rPr>
          <w:rStyle w:val="Strong"/>
          <w:b w:val="0"/>
          <w:bCs w:val="0"/>
        </w:rPr>
        <w:t xml:space="preserve">; Somerset, KY. </w:t>
      </w:r>
    </w:p>
    <w:p w14:paraId="3F053D32" w14:textId="77777777" w:rsidR="00651BF7" w:rsidRDefault="00651BF7" w:rsidP="00783DD3">
      <w:pPr>
        <w:ind w:left="720"/>
      </w:pPr>
    </w:p>
    <w:p w14:paraId="205F9884" w14:textId="1ACB2CAF" w:rsidR="003F19B3" w:rsidRDefault="00FC1DAD" w:rsidP="00C21F6E">
      <w:pPr>
        <w:numPr>
          <w:ilvl w:val="0"/>
          <w:numId w:val="1"/>
        </w:numPr>
      </w:pPr>
      <w:r>
        <w:t xml:space="preserve">Terry, M.S. </w:t>
      </w:r>
      <w:r w:rsidR="003F19B3">
        <w:t xml:space="preserve">New Innovative Approach to Conducting a Community Health Assessment: In-Progress </w:t>
      </w:r>
    </w:p>
    <w:p w14:paraId="409F8256" w14:textId="3B434FF7" w:rsidR="00FC1DAD" w:rsidRDefault="003F19B3" w:rsidP="003F19B3">
      <w:pPr>
        <w:ind w:left="1440"/>
      </w:pPr>
      <w:r>
        <w:t>Project Using Real-Time Data to Make Informed Decisions to Tackle Today’s Health Issues. Poster presentation at Kentucky Public Health Association Annual Conference; 2022 April 20-22; Bowling Green, KY.</w:t>
      </w:r>
    </w:p>
    <w:p w14:paraId="5C162549" w14:textId="77777777" w:rsidR="00920E0E" w:rsidRDefault="00920E0E" w:rsidP="00920E0E">
      <w:pPr>
        <w:ind w:left="720"/>
      </w:pPr>
    </w:p>
    <w:p w14:paraId="0052C98B" w14:textId="77777777" w:rsidR="008E1407" w:rsidRDefault="008E1407" w:rsidP="00920E0E">
      <w:pPr>
        <w:ind w:left="720"/>
      </w:pPr>
    </w:p>
    <w:p w14:paraId="44BE15ED" w14:textId="77777777" w:rsidR="008E1407" w:rsidRDefault="008E1407" w:rsidP="00920E0E">
      <w:pPr>
        <w:ind w:left="720"/>
      </w:pPr>
    </w:p>
    <w:p w14:paraId="1C84A2D4" w14:textId="4B4F69ED" w:rsidR="00C21F6E" w:rsidRDefault="00C21F6E" w:rsidP="00C21F6E">
      <w:pPr>
        <w:numPr>
          <w:ilvl w:val="0"/>
          <w:numId w:val="1"/>
        </w:numPr>
      </w:pPr>
      <w:r>
        <w:lastRenderedPageBreak/>
        <w:t xml:space="preserve">Hancock, K. &amp; Terry, M.S. Role of the Whole School Whole Community Whole Child Model in </w:t>
      </w:r>
    </w:p>
    <w:p w14:paraId="27675B2F" w14:textId="77777777" w:rsidR="00C21F6E" w:rsidRDefault="00C21F6E" w:rsidP="00C21F6E">
      <w:pPr>
        <w:ind w:left="1440"/>
      </w:pPr>
      <w:r>
        <w:t>Address Health Needs. Paper presentation at Kentucky Association for Health, Physical Education, Recreation, and Dance (KAHPERD) Summer Conference; 2019 June 24-25; Owensboro, KY.</w:t>
      </w:r>
    </w:p>
    <w:p w14:paraId="4F7A2116" w14:textId="77777777" w:rsidR="00C21F6E" w:rsidRDefault="00C21F6E" w:rsidP="00C21F6E">
      <w:pPr>
        <w:ind w:left="720"/>
      </w:pPr>
    </w:p>
    <w:p w14:paraId="2875CF00" w14:textId="2D026219" w:rsidR="00C21F6E" w:rsidRDefault="00C21F6E" w:rsidP="00C21F6E">
      <w:pPr>
        <w:numPr>
          <w:ilvl w:val="0"/>
          <w:numId w:val="1"/>
        </w:numPr>
      </w:pPr>
      <w:r>
        <w:t xml:space="preserve">Terry, M.S., </w:t>
      </w:r>
      <w:proofErr w:type="spellStart"/>
      <w:r>
        <w:t>Maghrabi</w:t>
      </w:r>
      <w:proofErr w:type="spellEnd"/>
      <w:r>
        <w:t xml:space="preserve">, P. &amp; Molla, A. Barriers to Adult Vaccinations: A Case Study of a Western </w:t>
      </w:r>
    </w:p>
    <w:p w14:paraId="4A92EEF1" w14:textId="77777777" w:rsidR="00C21F6E" w:rsidRDefault="00C21F6E" w:rsidP="00C21F6E">
      <w:pPr>
        <w:ind w:left="1440"/>
      </w:pPr>
      <w:r>
        <w:t xml:space="preserve">Kentucky Rural County. Paper presentation at Kentucky Public Health Association (KPHA) Conference; 2019 April 10-12; Covington, KY. </w:t>
      </w:r>
    </w:p>
    <w:p w14:paraId="766B1767" w14:textId="77777777" w:rsidR="00AD0501" w:rsidRDefault="00AD0501" w:rsidP="003F19B3"/>
    <w:p w14:paraId="191BADD0" w14:textId="4F4F315F" w:rsidR="000E31EF" w:rsidRDefault="000E31EF" w:rsidP="007F267C">
      <w:pPr>
        <w:numPr>
          <w:ilvl w:val="0"/>
          <w:numId w:val="1"/>
        </w:numPr>
      </w:pPr>
      <w:r>
        <w:t>Terry, M.S</w:t>
      </w:r>
      <w:r w:rsidR="00CF321E">
        <w:t xml:space="preserve">. </w:t>
      </w:r>
      <w:r>
        <w:t xml:space="preserve">Violence Against People with Disabilities: Still Missing from the Conversation. </w:t>
      </w:r>
    </w:p>
    <w:p w14:paraId="5F4388D5" w14:textId="4F780ACC" w:rsidR="000E31EF" w:rsidRDefault="000E31EF" w:rsidP="000E31EF">
      <w:pPr>
        <w:ind w:left="1440"/>
      </w:pPr>
      <w:r>
        <w:t>Paper presentation at “Creating the Healthiest Nation: Health Equity Now,” American Public Health Association (APHA) Confe</w:t>
      </w:r>
      <w:r w:rsidR="0027793D">
        <w:t>rence; 2018 November 10-14</w:t>
      </w:r>
      <w:r>
        <w:t>; San Diego, CA.</w:t>
      </w:r>
    </w:p>
    <w:p w14:paraId="1F70A3D4" w14:textId="77777777" w:rsidR="000D7FCC" w:rsidRDefault="000D7FCC" w:rsidP="000E31EF"/>
    <w:p w14:paraId="57FD03FF" w14:textId="438861F7" w:rsidR="0027793D" w:rsidRDefault="000E31EF" w:rsidP="000E31EF">
      <w:pPr>
        <w:pStyle w:val="ListParagraph"/>
        <w:numPr>
          <w:ilvl w:val="0"/>
          <w:numId w:val="1"/>
        </w:numPr>
      </w:pPr>
      <w:r>
        <w:t xml:space="preserve">Molla, A., Terry, M.S., &amp; </w:t>
      </w:r>
      <w:proofErr w:type="spellStart"/>
      <w:r>
        <w:t>Maghrabi</w:t>
      </w:r>
      <w:proofErr w:type="spellEnd"/>
      <w:r>
        <w:t xml:space="preserve">, P. The Impact of Health Insurance on Preventive </w:t>
      </w:r>
    </w:p>
    <w:p w14:paraId="61A2F72C" w14:textId="16085D4D" w:rsidR="000E31EF" w:rsidRDefault="000E31EF" w:rsidP="0027793D">
      <w:pPr>
        <w:pStyle w:val="ListParagraph"/>
        <w:ind w:left="1440"/>
      </w:pPr>
      <w:r>
        <w:t>Health Care Utilization: Evidence from Graves County</w:t>
      </w:r>
      <w:r w:rsidR="0027793D">
        <w:t>, Kentucky. Paper presentation at Kentucky Association for Health, Physical Education, Recreation, and Dance Conference; 2018 November 11-13; Lexington, KY.</w:t>
      </w:r>
    </w:p>
    <w:p w14:paraId="05134321" w14:textId="21CC2142" w:rsidR="0027793D" w:rsidRDefault="0027793D" w:rsidP="0027793D"/>
    <w:p w14:paraId="797D6726" w14:textId="1FB7324D" w:rsidR="0027793D" w:rsidRDefault="0027793D" w:rsidP="0027793D">
      <w:pPr>
        <w:pStyle w:val="ListParagraph"/>
        <w:numPr>
          <w:ilvl w:val="0"/>
          <w:numId w:val="1"/>
        </w:numPr>
      </w:pPr>
      <w:r>
        <w:t xml:space="preserve">Terry, M.S., </w:t>
      </w:r>
      <w:proofErr w:type="spellStart"/>
      <w:r>
        <w:t>Maghrabi</w:t>
      </w:r>
      <w:proofErr w:type="spellEnd"/>
      <w:r>
        <w:t xml:space="preserve">, P., &amp; Molla, A. Adult Vaccination Education: A Case Study of </w:t>
      </w:r>
    </w:p>
    <w:p w14:paraId="3CD4F534" w14:textId="18CFE21F" w:rsidR="001962EA" w:rsidRDefault="0027793D" w:rsidP="00463D68">
      <w:pPr>
        <w:ind w:left="1440"/>
      </w:pPr>
      <w:r>
        <w:t xml:space="preserve">Graves County, Kentucky. Paper presentation at Kentucky Association for Health, Physical Education, Recreation, and Dance Conference; 2018 November 11-13; </w:t>
      </w:r>
      <w:r w:rsidR="00C2759A">
        <w:t>Lexington, KY.</w:t>
      </w:r>
    </w:p>
    <w:p w14:paraId="2A10923A" w14:textId="77777777" w:rsidR="005D59C1" w:rsidRDefault="005D59C1" w:rsidP="00C2759A"/>
    <w:p w14:paraId="46A7668F" w14:textId="3CE53FBA" w:rsidR="007F267C" w:rsidRDefault="007F267C" w:rsidP="007F267C">
      <w:pPr>
        <w:numPr>
          <w:ilvl w:val="0"/>
          <w:numId w:val="1"/>
        </w:numPr>
      </w:pPr>
      <w:r>
        <w:t xml:space="preserve">Terry, M.S. </w:t>
      </w:r>
      <w:r w:rsidR="000E31EF">
        <w:t xml:space="preserve">&amp; Molla, A. </w:t>
      </w:r>
      <w:r>
        <w:t xml:space="preserve">Addressing Medicare Patients’ Hospital Readmission Rates in Kentucky: Role </w:t>
      </w:r>
    </w:p>
    <w:p w14:paraId="60DE548D" w14:textId="2A916BE3" w:rsidR="007F267C" w:rsidRPr="007F267C" w:rsidRDefault="007F267C" w:rsidP="007F267C">
      <w:pPr>
        <w:ind w:left="1440"/>
      </w:pPr>
      <w:r>
        <w:t>of the Health Educator in Care Coordination. Poster presentation at Kentucky Public Health Association; 2018 April 25-27; Covington, KY.</w:t>
      </w:r>
    </w:p>
    <w:p w14:paraId="4B6106CB" w14:textId="77777777" w:rsidR="008A1FDD" w:rsidRPr="007F267C" w:rsidRDefault="008A1FDD" w:rsidP="00BF7A56">
      <w:pPr>
        <w:tabs>
          <w:tab w:val="left" w:pos="3465"/>
        </w:tabs>
      </w:pPr>
    </w:p>
    <w:p w14:paraId="49340AAE" w14:textId="77777777" w:rsidR="007F267C" w:rsidRDefault="007F267C" w:rsidP="007F267C">
      <w:pPr>
        <w:numPr>
          <w:ilvl w:val="0"/>
          <w:numId w:val="1"/>
        </w:numPr>
      </w:pPr>
      <w:r w:rsidRPr="00FA67B2">
        <w:rPr>
          <w:i/>
        </w:rPr>
        <w:t>Allen, M., Barefield, C.,</w:t>
      </w:r>
      <w:r>
        <w:t xml:space="preserve"> &amp; Terry, M.S. Creating Healthy Communities through the Health &amp; Wellness </w:t>
      </w:r>
    </w:p>
    <w:p w14:paraId="7652BF2E" w14:textId="02551706" w:rsidR="007F267C" w:rsidRDefault="007F267C" w:rsidP="007F267C">
      <w:pPr>
        <w:ind w:left="1440"/>
      </w:pPr>
      <w:r>
        <w:t>Peer Education Program. Poster presentation at Kentucky Public Health Association; 2018 April 25-27; Covington, KY.</w:t>
      </w:r>
    </w:p>
    <w:p w14:paraId="46B31D86" w14:textId="7A2689FA" w:rsidR="005965D1" w:rsidRPr="007F267C" w:rsidRDefault="005965D1" w:rsidP="007F267C">
      <w:pPr>
        <w:ind w:left="720"/>
      </w:pPr>
    </w:p>
    <w:p w14:paraId="67A1BE0D" w14:textId="29049C91" w:rsidR="00FA67B2" w:rsidRDefault="00FA67B2" w:rsidP="00664726">
      <w:pPr>
        <w:numPr>
          <w:ilvl w:val="0"/>
          <w:numId w:val="1"/>
        </w:numPr>
      </w:pPr>
      <w:r w:rsidRPr="00FA67B2">
        <w:rPr>
          <w:i/>
        </w:rPr>
        <w:t>Allen, M., Barefield, C.,</w:t>
      </w:r>
      <w:r>
        <w:t xml:space="preserve"> &amp; Terry, M.S. Experiential Learning through Health &amp; Wellness Peer </w:t>
      </w:r>
    </w:p>
    <w:p w14:paraId="4E5BB062" w14:textId="3BAC9A21" w:rsidR="00FA67B2" w:rsidRDefault="00FA67B2" w:rsidP="00FA67B2">
      <w:pPr>
        <w:ind w:left="1440"/>
      </w:pPr>
      <w:r>
        <w:t>Education Program. Poster presentation at Posters at the Capitol; 2018 February 8; Frankfort, KY.</w:t>
      </w:r>
    </w:p>
    <w:p w14:paraId="05F3EB1A" w14:textId="75861754" w:rsidR="00FA1A98" w:rsidRDefault="00FA1A98" w:rsidP="002E37FC"/>
    <w:p w14:paraId="3E09F3E2" w14:textId="266FAF04" w:rsidR="00664726" w:rsidRDefault="00664726" w:rsidP="00664726">
      <w:pPr>
        <w:numPr>
          <w:ilvl w:val="0"/>
          <w:numId w:val="1"/>
        </w:numPr>
      </w:pPr>
      <w:r>
        <w:t>Hancock, K.</w:t>
      </w:r>
      <w:r w:rsidR="000E31EF">
        <w:t xml:space="preserve"> &amp; Terry, M.S.</w:t>
      </w:r>
      <w:r>
        <w:t xml:space="preserve"> Health Care Service Utilization &amp; Delinquent Youth. Oral presentation at </w:t>
      </w:r>
    </w:p>
    <w:p w14:paraId="2B23101F" w14:textId="1C1F5061" w:rsidR="00664726" w:rsidRDefault="00664726" w:rsidP="00664726">
      <w:pPr>
        <w:ind w:left="1440"/>
      </w:pPr>
      <w:r>
        <w:t>the Academy of Criminal Justice Sciences Annual Meeting; 2017 March 21-25; Kansas City, MO.</w:t>
      </w:r>
    </w:p>
    <w:p w14:paraId="785B5F4B" w14:textId="77777777" w:rsidR="00664726" w:rsidRDefault="00664726" w:rsidP="00664726">
      <w:pPr>
        <w:ind w:left="1440"/>
      </w:pPr>
    </w:p>
    <w:p w14:paraId="11FEA8B0" w14:textId="1DDC6533" w:rsidR="00A3469B" w:rsidRDefault="00F11ADE" w:rsidP="00A3469B">
      <w:pPr>
        <w:numPr>
          <w:ilvl w:val="0"/>
          <w:numId w:val="1"/>
        </w:numPr>
      </w:pPr>
      <w:r>
        <w:t xml:space="preserve">Terry, M.S. </w:t>
      </w:r>
      <w:r w:rsidR="00A3469B">
        <w:t xml:space="preserve">“Rethink Your Drink” Challenge: A Collaborative Project to Address Obesity in a Rural </w:t>
      </w:r>
    </w:p>
    <w:p w14:paraId="08A1299D" w14:textId="72A8BE1A" w:rsidR="00F11ADE" w:rsidRDefault="00A3469B" w:rsidP="00A3469B">
      <w:pPr>
        <w:ind w:left="1440"/>
      </w:pPr>
      <w:r>
        <w:t>College Town.</w:t>
      </w:r>
      <w:r w:rsidR="00F11ADE">
        <w:t xml:space="preserve"> Oral presentation </w:t>
      </w:r>
      <w:r>
        <w:t>at Southern District Society of</w:t>
      </w:r>
      <w:r w:rsidR="00F11ADE">
        <w:t xml:space="preserve"> Health and Physical Educators; 2017 January 9-12; Baton Rouge, LA</w:t>
      </w:r>
    </w:p>
    <w:p w14:paraId="50708E83" w14:textId="77777777" w:rsidR="00651BF7" w:rsidRPr="00F11ADE" w:rsidRDefault="00651BF7" w:rsidP="007268A2"/>
    <w:p w14:paraId="0591C448" w14:textId="6DF91B82" w:rsidR="00F11ADE" w:rsidRDefault="00F11ADE" w:rsidP="00DB34E7">
      <w:pPr>
        <w:numPr>
          <w:ilvl w:val="0"/>
          <w:numId w:val="1"/>
        </w:numPr>
      </w:pPr>
      <w:r w:rsidRPr="00F11ADE">
        <w:rPr>
          <w:i/>
        </w:rPr>
        <w:t>Whitaker, K.</w:t>
      </w:r>
      <w:r>
        <w:t xml:space="preserve"> &amp; Terry, M.S. Health Matters for Students: Mini-Lessons for All Classrooms. Oral </w:t>
      </w:r>
    </w:p>
    <w:p w14:paraId="342EBA50" w14:textId="4EACFC39" w:rsidR="00664726" w:rsidRDefault="00F11ADE" w:rsidP="00664726">
      <w:pPr>
        <w:ind w:left="1440"/>
      </w:pPr>
      <w:r>
        <w:t xml:space="preserve">presentation </w:t>
      </w:r>
      <w:r w:rsidR="00A3469B">
        <w:t>at Southern District Society of</w:t>
      </w:r>
      <w:r>
        <w:t xml:space="preserve"> Health and Physical Educators; 2017 January 9-12; Baton Rouge, LA.</w:t>
      </w:r>
    </w:p>
    <w:p w14:paraId="51159B0F" w14:textId="77777777" w:rsidR="0033470B" w:rsidRDefault="0033470B" w:rsidP="007A5AFC"/>
    <w:p w14:paraId="240D5350" w14:textId="77777777" w:rsidR="008E1407" w:rsidRDefault="008E1407" w:rsidP="007A5AFC"/>
    <w:p w14:paraId="2F6C7581" w14:textId="77777777" w:rsidR="008E1407" w:rsidRDefault="008E1407" w:rsidP="007A5AFC"/>
    <w:p w14:paraId="20B5CA74" w14:textId="13382ECD" w:rsidR="00CA674A" w:rsidRDefault="00CA674A" w:rsidP="00CA674A">
      <w:pPr>
        <w:numPr>
          <w:ilvl w:val="0"/>
          <w:numId w:val="1"/>
        </w:numPr>
      </w:pPr>
      <w:r>
        <w:lastRenderedPageBreak/>
        <w:t xml:space="preserve">Larson, A. &amp; Terry, M.S. Disability Pride Parades: A Qualitative Inquiry into a New Expression of </w:t>
      </w:r>
    </w:p>
    <w:p w14:paraId="15DDF8EC" w14:textId="11713CDA" w:rsidR="00CA674A" w:rsidRDefault="00CA674A" w:rsidP="00CA674A">
      <w:pPr>
        <w:ind w:left="1440"/>
      </w:pPr>
      <w:r>
        <w:t>Social Justice. Paper presented at Twelfth International Congress of Qualitative Inquiry (ICQI); 2016 May 18-21; Champaign, IL.</w:t>
      </w:r>
    </w:p>
    <w:p w14:paraId="77CEDF33" w14:textId="5319DDBC" w:rsidR="00CA674A" w:rsidRDefault="00CA674A" w:rsidP="00CA674A"/>
    <w:p w14:paraId="41678020" w14:textId="42604183" w:rsidR="00860557" w:rsidRDefault="00860557" w:rsidP="00860557">
      <w:pPr>
        <w:numPr>
          <w:ilvl w:val="0"/>
          <w:numId w:val="1"/>
        </w:numPr>
      </w:pPr>
      <w:r>
        <w:t xml:space="preserve">Terry, M.S. &amp; Allen, J. Mini-Lesson Plans to Increase Health Education Opportunities in Public </w:t>
      </w:r>
    </w:p>
    <w:p w14:paraId="69E0EEB5" w14:textId="3AAB3340" w:rsidR="00860557" w:rsidRDefault="00860557" w:rsidP="00860557">
      <w:pPr>
        <w:ind w:left="1440"/>
      </w:pPr>
      <w:r>
        <w:t>Schools. Paper presented at Texas Association for Health, Physical Education, Recreation, and Dance (TAHPERD); 2015 December 2-5; Dallas, TX.</w:t>
      </w:r>
    </w:p>
    <w:p w14:paraId="47871A6F" w14:textId="31849FDE" w:rsidR="00F75E5B" w:rsidRDefault="00F75E5B" w:rsidP="00422FDF"/>
    <w:p w14:paraId="4A42EE30" w14:textId="77777777" w:rsidR="00860557" w:rsidRDefault="00860557" w:rsidP="005D17C2">
      <w:pPr>
        <w:numPr>
          <w:ilvl w:val="0"/>
          <w:numId w:val="1"/>
        </w:numPr>
      </w:pPr>
      <w:r>
        <w:t xml:space="preserve">Rust, D.M &amp; Terry, M.S. Igniting the Spark of Passion for Environmental Health Issues. Paper </w:t>
      </w:r>
    </w:p>
    <w:p w14:paraId="31FC981C" w14:textId="55694D64" w:rsidR="00BA4D3A" w:rsidRDefault="00860557" w:rsidP="00B77785">
      <w:pPr>
        <w:ind w:left="1440"/>
      </w:pPr>
      <w:r>
        <w:t>presented at Texas Association for Health, Physical Education, Recreation, and Dance (TAHPERD); 2015 December 2-5; Dallas, TX.</w:t>
      </w:r>
    </w:p>
    <w:p w14:paraId="4581C773" w14:textId="77777777" w:rsidR="00463D68" w:rsidRPr="00860557" w:rsidRDefault="00463D68" w:rsidP="00C21F6E"/>
    <w:p w14:paraId="381B91BF" w14:textId="77777777" w:rsidR="00860557" w:rsidRDefault="00860557" w:rsidP="005D17C2">
      <w:pPr>
        <w:numPr>
          <w:ilvl w:val="0"/>
          <w:numId w:val="1"/>
        </w:numPr>
      </w:pPr>
      <w:r w:rsidRPr="00860557">
        <w:rPr>
          <w:i/>
        </w:rPr>
        <w:t xml:space="preserve">Taylor, C., Siner, J., </w:t>
      </w:r>
      <w:proofErr w:type="spellStart"/>
      <w:r w:rsidRPr="00860557">
        <w:rPr>
          <w:i/>
        </w:rPr>
        <w:t>Ruemmler</w:t>
      </w:r>
      <w:proofErr w:type="spellEnd"/>
      <w:r w:rsidRPr="00860557">
        <w:rPr>
          <w:i/>
        </w:rPr>
        <w:t>, S., Fountain, A., Domitz, D.</w:t>
      </w:r>
      <w:r>
        <w:t xml:space="preserve"> &amp; Terry, M.S. Addressing Hunger in </w:t>
      </w:r>
    </w:p>
    <w:p w14:paraId="3831BFE3" w14:textId="14B31EF6" w:rsidR="00014AE7" w:rsidRDefault="00860557" w:rsidP="00860557">
      <w:pPr>
        <w:ind w:left="1440"/>
      </w:pPr>
      <w:r>
        <w:t>Calloway County through Experiential Learning. Poster presented at Kentucky Association for Health, Physical Education, Recreation, and Dance (KAHPERD); 2015 November 15-17; Lexington, KY.</w:t>
      </w:r>
    </w:p>
    <w:p w14:paraId="11AEE804" w14:textId="77777777" w:rsidR="00C2759A" w:rsidRDefault="00C2759A" w:rsidP="00014AE7">
      <w:pPr>
        <w:ind w:left="720"/>
      </w:pPr>
    </w:p>
    <w:p w14:paraId="36B77D4A" w14:textId="77777777" w:rsidR="00860557" w:rsidRDefault="00014AE7" w:rsidP="005D17C2">
      <w:pPr>
        <w:numPr>
          <w:ilvl w:val="0"/>
          <w:numId w:val="1"/>
        </w:numPr>
      </w:pPr>
      <w:r>
        <w:t xml:space="preserve">Shepherd, N. &amp; Terry, M.S. Addressing Campus Food Issues through Student Organization </w:t>
      </w:r>
    </w:p>
    <w:p w14:paraId="721A392F" w14:textId="677281A0" w:rsidR="00BF7A56" w:rsidRDefault="00014AE7" w:rsidP="00355036">
      <w:pPr>
        <w:ind w:left="1440"/>
      </w:pPr>
      <w:r>
        <w:t xml:space="preserve">Collaborations. Paper presented at Fifth International Conference on Food Studies; 2015 September 18-19; Blacksburg, VA. </w:t>
      </w:r>
    </w:p>
    <w:p w14:paraId="3A26ADFC" w14:textId="77777777" w:rsidR="00BF7A56" w:rsidRDefault="00BF7A56" w:rsidP="00BF7A56"/>
    <w:p w14:paraId="40AB95E1" w14:textId="77777777" w:rsidR="005D17C2" w:rsidRDefault="000B2A1D" w:rsidP="005D17C2">
      <w:pPr>
        <w:numPr>
          <w:ilvl w:val="0"/>
          <w:numId w:val="1"/>
        </w:numPr>
      </w:pPr>
      <w:r>
        <w:t xml:space="preserve">Harpur, P. &amp; Terry, M.S. The New Era of Segmenting Society on Ability Lines: Workplace Analytics &amp; </w:t>
      </w:r>
    </w:p>
    <w:p w14:paraId="1F6B8656" w14:textId="174FF804" w:rsidR="0078514F" w:rsidRDefault="000B2A1D" w:rsidP="00E76776">
      <w:pPr>
        <w:ind w:left="1440"/>
      </w:pPr>
      <w:r>
        <w:t>Disability Discrimination</w:t>
      </w:r>
      <w:r w:rsidR="005D17C2">
        <w:t>. Paper presented at getting it-right/s, 28th Annual Conference of the Society for Disability; 2015 June 10-13; Atlanta, GA.</w:t>
      </w:r>
    </w:p>
    <w:p w14:paraId="4A0440C4" w14:textId="77777777" w:rsidR="000D7FCC" w:rsidRDefault="000D7FCC" w:rsidP="000D7FCC"/>
    <w:p w14:paraId="73AC6D49" w14:textId="77777777" w:rsidR="00F20E7F" w:rsidRDefault="00F20E7F" w:rsidP="00F20E7F">
      <w:pPr>
        <w:numPr>
          <w:ilvl w:val="0"/>
          <w:numId w:val="1"/>
        </w:numPr>
      </w:pPr>
      <w:r>
        <w:t xml:space="preserve">Terry, M.S. Sustaining abused women with disabilities: What can the "social ecological model" tell us? </w:t>
      </w:r>
    </w:p>
    <w:p w14:paraId="6DB2DE4B" w14:textId="39B6FA7C" w:rsidR="00F20E7F" w:rsidRDefault="005D17C2" w:rsidP="00F20E7F">
      <w:pPr>
        <w:ind w:left="1350"/>
      </w:pPr>
      <w:r>
        <w:t>Paper presented at</w:t>
      </w:r>
      <w:r w:rsidR="00F20E7F">
        <w:t xml:space="preserve"> Disability (and) Sustainability, 27th Annual Conference of the Society for Disability Studies; 2014 June 11-14; Minneapolis, MN. </w:t>
      </w:r>
    </w:p>
    <w:p w14:paraId="2378FCA9" w14:textId="77777777" w:rsidR="00F20E7F" w:rsidRDefault="00F20E7F" w:rsidP="00F20E7F">
      <w:pPr>
        <w:widowControl w:val="0"/>
        <w:tabs>
          <w:tab w:val="left" w:pos="220"/>
          <w:tab w:val="left" w:pos="720"/>
        </w:tabs>
        <w:autoSpaceDE w:val="0"/>
        <w:autoSpaceDN w:val="0"/>
        <w:adjustRightInd w:val="0"/>
        <w:ind w:left="720"/>
      </w:pPr>
    </w:p>
    <w:p w14:paraId="34C6109A" w14:textId="77777777" w:rsidR="00F20E7F" w:rsidRDefault="00F20E7F" w:rsidP="00F20E7F">
      <w:pPr>
        <w:widowControl w:val="0"/>
        <w:numPr>
          <w:ilvl w:val="0"/>
          <w:numId w:val="1"/>
        </w:numPr>
        <w:tabs>
          <w:tab w:val="left" w:pos="220"/>
          <w:tab w:val="left" w:pos="720"/>
        </w:tabs>
        <w:autoSpaceDE w:val="0"/>
        <w:autoSpaceDN w:val="0"/>
        <w:adjustRightInd w:val="0"/>
      </w:pPr>
      <w:r>
        <w:t xml:space="preserve">Terry, M.S. Qualitative Inquiry into the Intersections Among Abuse, Disability, and Health. Paper </w:t>
      </w:r>
    </w:p>
    <w:p w14:paraId="71585B55" w14:textId="537EDFA3" w:rsidR="00F20E7F" w:rsidRDefault="00F20E7F" w:rsidP="00F20E7F">
      <w:pPr>
        <w:widowControl w:val="0"/>
        <w:tabs>
          <w:tab w:val="left" w:pos="220"/>
        </w:tabs>
        <w:autoSpaceDE w:val="0"/>
        <w:autoSpaceDN w:val="0"/>
        <w:adjustRightInd w:val="0"/>
        <w:ind w:left="1440"/>
      </w:pPr>
      <w:r>
        <w:t>presented at the 10th International Congress of Qualitative Inquiry; 2014 May 21 – 24; Champaign, IL.</w:t>
      </w:r>
    </w:p>
    <w:p w14:paraId="7E22DAE2" w14:textId="2599E4F3" w:rsidR="00FA1A98" w:rsidRDefault="00FA1A98" w:rsidP="00F20E7F">
      <w:pPr>
        <w:widowControl w:val="0"/>
        <w:tabs>
          <w:tab w:val="left" w:pos="220"/>
        </w:tabs>
        <w:autoSpaceDE w:val="0"/>
        <w:autoSpaceDN w:val="0"/>
        <w:adjustRightInd w:val="0"/>
      </w:pPr>
    </w:p>
    <w:p w14:paraId="68F37566" w14:textId="77777777" w:rsidR="00F20E7F" w:rsidRDefault="00F20E7F" w:rsidP="00F20E7F">
      <w:pPr>
        <w:widowControl w:val="0"/>
        <w:numPr>
          <w:ilvl w:val="0"/>
          <w:numId w:val="1"/>
        </w:numPr>
        <w:tabs>
          <w:tab w:val="left" w:pos="220"/>
          <w:tab w:val="left" w:pos="720"/>
        </w:tabs>
        <w:autoSpaceDE w:val="0"/>
        <w:autoSpaceDN w:val="0"/>
        <w:adjustRightInd w:val="0"/>
      </w:pPr>
      <w:r>
        <w:t xml:space="preserve">Terry, M.S. Expanding Our Understanding of People with Disabilities in Research. Poster presented at </w:t>
      </w:r>
    </w:p>
    <w:p w14:paraId="719B5E32" w14:textId="37A957AD" w:rsidR="00F20E7F" w:rsidRDefault="00F20E7F" w:rsidP="00486EB0">
      <w:pPr>
        <w:widowControl w:val="0"/>
        <w:tabs>
          <w:tab w:val="left" w:pos="220"/>
          <w:tab w:val="left" w:pos="720"/>
        </w:tabs>
        <w:autoSpaceDE w:val="0"/>
        <w:autoSpaceDN w:val="0"/>
        <w:adjustRightInd w:val="0"/>
        <w:ind w:left="1350"/>
      </w:pPr>
      <w:r>
        <w:t>the 23rd Annual Association for Practical and Professional Ethics Meeting; 2014 February 27 – March 2; Jacksonville, FL.</w:t>
      </w:r>
    </w:p>
    <w:p w14:paraId="7695673A" w14:textId="77777777" w:rsidR="00A308AB" w:rsidRPr="00F20E7F" w:rsidRDefault="00A308AB" w:rsidP="00486EB0">
      <w:pPr>
        <w:widowControl w:val="0"/>
        <w:tabs>
          <w:tab w:val="left" w:pos="220"/>
          <w:tab w:val="left" w:pos="720"/>
        </w:tabs>
        <w:autoSpaceDE w:val="0"/>
        <w:autoSpaceDN w:val="0"/>
        <w:adjustRightInd w:val="0"/>
        <w:ind w:left="1350"/>
      </w:pPr>
    </w:p>
    <w:p w14:paraId="0FEC55D1" w14:textId="77777777" w:rsidR="00121C6D" w:rsidRDefault="00121C6D" w:rsidP="0015317C">
      <w:pPr>
        <w:numPr>
          <w:ilvl w:val="0"/>
          <w:numId w:val="1"/>
        </w:numPr>
        <w:ind w:left="1350" w:hanging="990"/>
      </w:pPr>
      <w:r w:rsidRPr="00121C6D">
        <w:rPr>
          <w:i/>
        </w:rPr>
        <w:t>Hainline, G., Firkins, W.M.</w:t>
      </w:r>
      <w:r>
        <w:t>, Firkins, C., Terry, M.S., &amp; Notaro, S.J. How Accessible are Fire Escape Routes in UIUC Buildings? Poster presented at the 6th Annual Undergraduate Research Symposium; 2013 April 18; Champaign, IL.</w:t>
      </w:r>
    </w:p>
    <w:p w14:paraId="78A4F575" w14:textId="77777777" w:rsidR="00121C6D" w:rsidRDefault="00121C6D" w:rsidP="00121C6D"/>
    <w:p w14:paraId="6B699518" w14:textId="77777777" w:rsidR="00121C6D" w:rsidRDefault="00121C6D" w:rsidP="008F278C">
      <w:pPr>
        <w:numPr>
          <w:ilvl w:val="1"/>
          <w:numId w:val="1"/>
        </w:numPr>
        <w:tabs>
          <w:tab w:val="clear" w:pos="1440"/>
          <w:tab w:val="num" w:pos="720"/>
        </w:tabs>
        <w:ind w:hanging="1080"/>
      </w:pPr>
      <w:r w:rsidRPr="00121C6D">
        <w:rPr>
          <w:i/>
        </w:rPr>
        <w:t>O’Connor, M.,</w:t>
      </w:r>
      <w:r>
        <w:t xml:space="preserve"> Terry, M.S., &amp; Notaro, S.J. Disability Accessibility to Fraternities and Sororities. Poster presented at the 6th Annual Undergraduate Research Symposium; 2013 April 18; Champaign, IL.</w:t>
      </w:r>
    </w:p>
    <w:p w14:paraId="4C89A2D8" w14:textId="77777777" w:rsidR="00121C6D" w:rsidRDefault="00121C6D" w:rsidP="00121C6D">
      <w:pPr>
        <w:pStyle w:val="ListParagraph"/>
      </w:pPr>
    </w:p>
    <w:p w14:paraId="57390C50" w14:textId="77777777" w:rsidR="00121C6D" w:rsidRDefault="008F278C" w:rsidP="008F278C">
      <w:pPr>
        <w:numPr>
          <w:ilvl w:val="1"/>
          <w:numId w:val="1"/>
        </w:numPr>
        <w:tabs>
          <w:tab w:val="clear" w:pos="1440"/>
          <w:tab w:val="num" w:pos="720"/>
        </w:tabs>
        <w:ind w:hanging="1080"/>
      </w:pPr>
      <w:r w:rsidRPr="008F278C">
        <w:rPr>
          <w:i/>
        </w:rPr>
        <w:t>Landry, C., Cornell, E.</w:t>
      </w:r>
      <w:r>
        <w:t>, Firkins, C., Terry, M.S., &amp; Notaro, S.J. Fire Escape Project. Poster presented at the 6th Annual Undergraduate Research Symposium; 2013 April 18; Champaign, IL.</w:t>
      </w:r>
    </w:p>
    <w:p w14:paraId="429A3CB8" w14:textId="77777777" w:rsidR="008F278C" w:rsidRDefault="008F278C" w:rsidP="008F278C">
      <w:pPr>
        <w:pStyle w:val="ListParagraph"/>
      </w:pPr>
    </w:p>
    <w:p w14:paraId="321828A6" w14:textId="77777777" w:rsidR="008F278C" w:rsidRDefault="008F278C" w:rsidP="008F278C">
      <w:pPr>
        <w:numPr>
          <w:ilvl w:val="1"/>
          <w:numId w:val="1"/>
        </w:numPr>
        <w:tabs>
          <w:tab w:val="clear" w:pos="1440"/>
          <w:tab w:val="num" w:pos="720"/>
        </w:tabs>
        <w:ind w:hanging="1080"/>
      </w:pPr>
      <w:r w:rsidRPr="008F278C">
        <w:rPr>
          <w:i/>
        </w:rPr>
        <w:lastRenderedPageBreak/>
        <w:t>Mahowald, M.</w:t>
      </w:r>
      <w:r>
        <w:t>, Terry, M.S., &amp; Notaro, S.J. Firemen Protocol for Persons with Disabilities. Poster presented at the 6th Annual Undergraduate Research Symposium; 2013 April 18; Champaign, IL.</w:t>
      </w:r>
    </w:p>
    <w:p w14:paraId="63DC3EEC" w14:textId="77777777" w:rsidR="008F278C" w:rsidRDefault="008F278C" w:rsidP="008F278C"/>
    <w:p w14:paraId="1366BCAD" w14:textId="77777777" w:rsidR="00A65BBC" w:rsidRDefault="00A65BBC" w:rsidP="0015317C">
      <w:pPr>
        <w:numPr>
          <w:ilvl w:val="0"/>
          <w:numId w:val="1"/>
        </w:numPr>
        <w:ind w:left="1350" w:hanging="990"/>
      </w:pPr>
      <w:r>
        <w:t>Paceley, M. &amp; Terry, M.S. Intersectionality as a Framework for Mixing Theories in Mixed Methods Research. Paper presented at the 8th Annual International Congress of Qualitative Inquiry; 2012 May 16-19; Champaign, IL.</w:t>
      </w:r>
    </w:p>
    <w:p w14:paraId="676103A0" w14:textId="77777777" w:rsidR="00A65BBC" w:rsidRDefault="00A65BBC" w:rsidP="00A65BBC">
      <w:pPr>
        <w:ind w:left="1350"/>
      </w:pPr>
    </w:p>
    <w:p w14:paraId="0FD4F59B" w14:textId="77777777" w:rsidR="0015317C" w:rsidRDefault="0015317C" w:rsidP="0015317C">
      <w:pPr>
        <w:numPr>
          <w:ilvl w:val="0"/>
          <w:numId w:val="1"/>
        </w:numPr>
        <w:ind w:left="1350" w:hanging="990"/>
      </w:pPr>
      <w:r>
        <w:t>Terry, M.S. Parental Rights for Individuals</w:t>
      </w:r>
      <w:r w:rsidR="00DB080F">
        <w:t xml:space="preserve"> Living</w:t>
      </w:r>
      <w:r>
        <w:t xml:space="preserve"> with Mental Illness. Paper presented at the 42nd Annual Popular Culture Association/American Culture Association National Conference; 2012 April 11-14; Boston, MA.</w:t>
      </w:r>
    </w:p>
    <w:p w14:paraId="77DF0509" w14:textId="77777777" w:rsidR="00540929" w:rsidRDefault="00540929" w:rsidP="00540929">
      <w:pPr>
        <w:ind w:left="1350"/>
      </w:pPr>
    </w:p>
    <w:p w14:paraId="41D12048" w14:textId="77777777" w:rsidR="00193EF6" w:rsidRDefault="00193EF6" w:rsidP="00193EF6">
      <w:pPr>
        <w:numPr>
          <w:ilvl w:val="0"/>
          <w:numId w:val="1"/>
        </w:numPr>
        <w:ind w:left="1350" w:hanging="990"/>
      </w:pPr>
      <w:r>
        <w:t>Terry, M.S. &amp; Notaro, S.J. Emotional Abuse Among College-Aged Women with Physical Disabilities. Paper presented at: Inequity to Equity: Promoting Health and Wellness of Women with Disabilities. American Psychological Association; 2011 Oct 17-18; Washington, D.C.</w:t>
      </w:r>
    </w:p>
    <w:p w14:paraId="0ED0474C" w14:textId="77777777" w:rsidR="00193EF6" w:rsidRDefault="00193EF6" w:rsidP="00193EF6">
      <w:pPr>
        <w:ind w:left="1350"/>
      </w:pPr>
    </w:p>
    <w:p w14:paraId="63E86647" w14:textId="5C71A22B" w:rsidR="0025019B" w:rsidRDefault="00193EF6" w:rsidP="0025019B">
      <w:pPr>
        <w:numPr>
          <w:ilvl w:val="0"/>
          <w:numId w:val="1"/>
        </w:numPr>
        <w:ind w:left="1350" w:hanging="990"/>
      </w:pPr>
      <w:r>
        <w:t>Terry, M.S. &amp; Notaro, S.J. Emotional Abuse Among College-Aged Women with Physical Disabilities. Poster session presented at: Inequity to Equity: Promoting Health and Wellness of Women with Disabilities. American Psychological Association; 2011 Oct 17-18; Washington, D.C.</w:t>
      </w:r>
    </w:p>
    <w:p w14:paraId="09AD4012" w14:textId="77777777" w:rsidR="00B06799" w:rsidRDefault="00B06799" w:rsidP="00B06799"/>
    <w:p w14:paraId="65A89080" w14:textId="77777777" w:rsidR="00193EF6" w:rsidRDefault="00193EF6" w:rsidP="007020EE">
      <w:pPr>
        <w:numPr>
          <w:ilvl w:val="0"/>
          <w:numId w:val="1"/>
        </w:numPr>
        <w:ind w:left="1350" w:hanging="990"/>
      </w:pPr>
      <w:r>
        <w:t>Terry, M.S., Notaro, S.J., &amp; Smith, D.L. Restaurant Accessibility. Poster session presented at: Beyond Access: From Disability Rights to Disability Justice. 24th Annual Conference of the Society for Disability Studies; 2011 Jun 15-18; San Jose, CA.</w:t>
      </w:r>
    </w:p>
    <w:p w14:paraId="0EBC6F1F" w14:textId="77777777" w:rsidR="0025019B" w:rsidRDefault="0025019B" w:rsidP="0025019B"/>
    <w:p w14:paraId="6DFFABF6" w14:textId="77777777" w:rsidR="00193EF6" w:rsidRDefault="00193EF6" w:rsidP="00193EF6">
      <w:pPr>
        <w:numPr>
          <w:ilvl w:val="0"/>
          <w:numId w:val="1"/>
        </w:numPr>
        <w:ind w:left="1350" w:hanging="990"/>
      </w:pPr>
      <w:r>
        <w:t>Terry, M.S., Notaro, S.J., &amp; Smith, D.L. Restaurant Inaccessibility: Present Day Discrimination. Paper presented at: Beyond Access: From Disability Rights to Disability Justice. 24th Annual Conference of the Society for Disability Studies; 2011 Jun 15-18; San Jose, CA.</w:t>
      </w:r>
    </w:p>
    <w:p w14:paraId="0474E2F3" w14:textId="77777777" w:rsidR="00AA30CC" w:rsidRDefault="00AA30CC" w:rsidP="00AA30CC">
      <w:pPr>
        <w:ind w:left="1350"/>
      </w:pPr>
    </w:p>
    <w:p w14:paraId="13332B05" w14:textId="77777777" w:rsidR="00193EF6" w:rsidRDefault="00193EF6" w:rsidP="00193EF6">
      <w:pPr>
        <w:numPr>
          <w:ilvl w:val="0"/>
          <w:numId w:val="1"/>
        </w:numPr>
        <w:ind w:left="1350" w:hanging="990"/>
      </w:pPr>
      <w:r>
        <w:t>Terry, M.S., Notaro, S.J., &amp; Smith, D.L. In collaboration with the Rantoul Exchange Club. Restaurant Wheelchair Accessibility. Poster session presented at: University of Illinois Public Engagement Symposium; 2011 Mar 9; Champaign, IL.</w:t>
      </w:r>
    </w:p>
    <w:p w14:paraId="2D060EC6" w14:textId="77777777" w:rsidR="00193EF6" w:rsidRDefault="00193EF6" w:rsidP="00193EF6"/>
    <w:p w14:paraId="56C7E6EB" w14:textId="3C2A1820" w:rsidR="00B1482D" w:rsidRDefault="00193EF6" w:rsidP="00425979">
      <w:pPr>
        <w:numPr>
          <w:ilvl w:val="0"/>
          <w:numId w:val="1"/>
        </w:numPr>
        <w:ind w:left="1350" w:hanging="990"/>
      </w:pPr>
      <w:r>
        <w:t>Terry, M.S., Notaro, S.J., &amp; Smith, D.L. Environmental Barriers of Restaurants Inhibit People with Disabilities. Poster session presented at: Center for Health, Aging, and Disability Symposium; 2010 Dec 9; Urbana, IL.</w:t>
      </w:r>
    </w:p>
    <w:p w14:paraId="6312BDD4" w14:textId="77777777" w:rsidR="00E11BDA" w:rsidRDefault="00E11BDA" w:rsidP="00424A33"/>
    <w:p w14:paraId="274B289C" w14:textId="41E02E4D" w:rsidR="00FA1A98" w:rsidRPr="0027793D" w:rsidRDefault="001A780F" w:rsidP="0027793D">
      <w:pPr>
        <w:rPr>
          <w:b/>
        </w:rPr>
      </w:pPr>
      <w:r w:rsidRPr="00F2663C">
        <w:rPr>
          <w:b/>
        </w:rPr>
        <w:t>Invited Presentations:</w:t>
      </w:r>
    </w:p>
    <w:p w14:paraId="37DEC451" w14:textId="7D6935DA" w:rsidR="009C3CC6" w:rsidRDefault="009C3CC6" w:rsidP="00355036">
      <w:pPr>
        <w:pStyle w:val="Default"/>
        <w:numPr>
          <w:ilvl w:val="0"/>
          <w:numId w:val="1"/>
        </w:numPr>
      </w:pPr>
      <w:r>
        <w:t xml:space="preserve">“Operationalizing Health Equity” presentation, Kentucky Public Health Improvement Network (KPHIN) and LHD Academy of Science Kentucky (AOS-KY) pre-conference training workshop, Sloan Convention Center, April 19, 2023. Presented with Shay Glover. </w:t>
      </w:r>
    </w:p>
    <w:p w14:paraId="5F62F31A" w14:textId="4CA6D8FA" w:rsidR="009C3CC6" w:rsidRDefault="009C3CC6" w:rsidP="009C3CC6">
      <w:pPr>
        <w:pStyle w:val="Default"/>
        <w:ind w:left="720"/>
      </w:pPr>
      <w:r>
        <w:t xml:space="preserve"> </w:t>
      </w:r>
    </w:p>
    <w:p w14:paraId="72974E77" w14:textId="4050308A" w:rsidR="00355036" w:rsidRDefault="00355036" w:rsidP="00355036">
      <w:pPr>
        <w:pStyle w:val="Default"/>
        <w:numPr>
          <w:ilvl w:val="0"/>
          <w:numId w:val="1"/>
        </w:numPr>
      </w:pPr>
      <w:r>
        <w:t xml:space="preserve">“Effects of Unhealthy Lifestyles on the Economy and Overall Wellness of the Child,” Keynote Speaker, Purchase Area Health Connections Childhood Obesity Prevention Action Team Healthy Kids Summit, Sullivan University, August 30, 2019. </w:t>
      </w:r>
    </w:p>
    <w:p w14:paraId="1AC88183" w14:textId="77777777" w:rsidR="00355036" w:rsidRDefault="00355036" w:rsidP="00355036">
      <w:pPr>
        <w:ind w:left="720"/>
      </w:pPr>
    </w:p>
    <w:p w14:paraId="3839724D" w14:textId="4FE18C19" w:rsidR="007E6A60" w:rsidRDefault="007E6A60" w:rsidP="007E6A60">
      <w:pPr>
        <w:numPr>
          <w:ilvl w:val="0"/>
          <w:numId w:val="1"/>
        </w:numPr>
      </w:pPr>
      <w:r>
        <w:t>“Interprofessional Education for Students” presentation, Ternopil State Medical University, Ukraine, International Student Summer School, July 21, 2016. Presented with Priscilla Dwelly.</w:t>
      </w:r>
    </w:p>
    <w:p w14:paraId="66AB5A82" w14:textId="08657B57" w:rsidR="007E6A60" w:rsidRDefault="007E6A60" w:rsidP="007E6A60">
      <w:pPr>
        <w:ind w:left="720"/>
      </w:pPr>
    </w:p>
    <w:p w14:paraId="5551B054" w14:textId="39860CF1" w:rsidR="007E6A60" w:rsidRDefault="007E6A60" w:rsidP="007E6A60">
      <w:pPr>
        <w:numPr>
          <w:ilvl w:val="0"/>
          <w:numId w:val="1"/>
        </w:numPr>
      </w:pPr>
      <w:r>
        <w:lastRenderedPageBreak/>
        <w:t>“Health Professions: Discussions of Exercise Science, Athletic Training, and Public and Community Health” presentation, Ternopil State Medical University, Ukraine, International Student Summer School, July 21, 2016. Presented with Priscilla Dwelly.</w:t>
      </w:r>
    </w:p>
    <w:p w14:paraId="74218E39" w14:textId="77777777" w:rsidR="007E6A60" w:rsidRDefault="007E6A60" w:rsidP="007E6A60">
      <w:pPr>
        <w:ind w:left="720"/>
      </w:pPr>
    </w:p>
    <w:p w14:paraId="623ED4F5" w14:textId="7691E02A" w:rsidR="005B0F49" w:rsidRDefault="007E6A60" w:rsidP="005B0F49">
      <w:pPr>
        <w:numPr>
          <w:ilvl w:val="0"/>
          <w:numId w:val="1"/>
        </w:numPr>
      </w:pPr>
      <w:r>
        <w:t>“Interprofessional Education for Faculty” presentation, Ternopil State Medical University, Ukraine, July 19, 2016. Presented with Priscilla Dwelly</w:t>
      </w:r>
      <w:r w:rsidR="005B0F49">
        <w:t xml:space="preserve">. </w:t>
      </w:r>
    </w:p>
    <w:p w14:paraId="1F1B54D3" w14:textId="77777777" w:rsidR="007E6A60" w:rsidRDefault="007E6A60" w:rsidP="007E6A60">
      <w:pPr>
        <w:ind w:left="720"/>
      </w:pPr>
    </w:p>
    <w:p w14:paraId="191EDCC2" w14:textId="3A71140F" w:rsidR="007E6A60" w:rsidRDefault="007E6A60" w:rsidP="007E6A60">
      <w:pPr>
        <w:numPr>
          <w:ilvl w:val="0"/>
          <w:numId w:val="1"/>
        </w:numPr>
      </w:pPr>
      <w:r>
        <w:t xml:space="preserve">“The Role of the Community Health Educator: Addressing the Health Needs of a Nation” presentation, Ternopil State Medical University, Ukraine, July 18, 2016. </w:t>
      </w:r>
    </w:p>
    <w:p w14:paraId="0F4A41EA" w14:textId="77777777" w:rsidR="007E6A60" w:rsidRDefault="007E6A60" w:rsidP="007E6A60">
      <w:pPr>
        <w:pStyle w:val="ListParagraph"/>
      </w:pPr>
    </w:p>
    <w:p w14:paraId="52C5F4B9" w14:textId="3E9E5773" w:rsidR="007E6A60" w:rsidRDefault="007E6A60" w:rsidP="007E6A60">
      <w:pPr>
        <w:numPr>
          <w:ilvl w:val="0"/>
          <w:numId w:val="1"/>
        </w:numPr>
      </w:pPr>
      <w:r>
        <w:t>“An Introduction to the United State</w:t>
      </w:r>
      <w:r w:rsidR="004A4C7D">
        <w:t>s</w:t>
      </w:r>
      <w:r>
        <w:t xml:space="preserve"> and Murray State University” presentation, Ternopil State Medical University, Ukraine, International Student Summer School, July 17, 2016. Presented with Priscilla Dwelly.</w:t>
      </w:r>
    </w:p>
    <w:p w14:paraId="610C246D" w14:textId="77777777" w:rsidR="00C2759A" w:rsidRDefault="00C2759A" w:rsidP="00C21F6E">
      <w:pPr>
        <w:pStyle w:val="Default"/>
      </w:pPr>
    </w:p>
    <w:p w14:paraId="506D458B" w14:textId="6482D353" w:rsidR="001A780F" w:rsidRPr="00B06799" w:rsidRDefault="001A780F" w:rsidP="00071916">
      <w:pPr>
        <w:pStyle w:val="Default"/>
        <w:numPr>
          <w:ilvl w:val="0"/>
          <w:numId w:val="1"/>
        </w:numPr>
      </w:pPr>
      <w:r w:rsidRPr="00B06799">
        <w:t xml:space="preserve">“Preventative Medicine &amp; Healthcare Costs” presentation, </w:t>
      </w:r>
      <w:proofErr w:type="spellStart"/>
      <w:r w:rsidRPr="00B06799">
        <w:t>NETnet</w:t>
      </w:r>
      <w:proofErr w:type="spellEnd"/>
      <w:r w:rsidRPr="00B06799">
        <w:t xml:space="preserve">: Northeast Texas Consortium Distance Learning Conference: Get Fit to go the distance, Stephen F. Austin State University, August 7, 2014 </w:t>
      </w:r>
    </w:p>
    <w:p w14:paraId="2C3A85C4" w14:textId="1BF11678" w:rsidR="002E37FC" w:rsidRPr="00B06799" w:rsidRDefault="002E37FC" w:rsidP="000E31EF">
      <w:pPr>
        <w:pStyle w:val="Default"/>
      </w:pPr>
    </w:p>
    <w:p w14:paraId="0B11C9E7" w14:textId="77777777" w:rsidR="001A780F" w:rsidRPr="00B06799" w:rsidRDefault="001A780F" w:rsidP="00071916">
      <w:pPr>
        <w:pStyle w:val="Default"/>
        <w:numPr>
          <w:ilvl w:val="0"/>
          <w:numId w:val="1"/>
        </w:numPr>
      </w:pPr>
      <w:r w:rsidRPr="00B06799">
        <w:t xml:space="preserve">“Domestic Violence &amp; Persons with Disabilities” presentation, TRCEA/SFARA (Texas Rehabilitation Association) 29th Annual LPC/CRC Workshop, Stephen F. Austin State University, April 4, 2014 </w:t>
      </w:r>
    </w:p>
    <w:p w14:paraId="540BBE13" w14:textId="77777777" w:rsidR="00B06799" w:rsidRPr="00B06799" w:rsidRDefault="00B06799" w:rsidP="00071916">
      <w:pPr>
        <w:pStyle w:val="ListParagraph"/>
      </w:pPr>
    </w:p>
    <w:p w14:paraId="3D26E701" w14:textId="101B3DF6" w:rsidR="000D7FCC" w:rsidRDefault="00B06799" w:rsidP="000D7FCC">
      <w:pPr>
        <w:widowControl w:val="0"/>
        <w:numPr>
          <w:ilvl w:val="0"/>
          <w:numId w:val="1"/>
        </w:numPr>
        <w:tabs>
          <w:tab w:val="left" w:pos="220"/>
          <w:tab w:val="left" w:pos="720"/>
        </w:tabs>
        <w:autoSpaceDE w:val="0"/>
        <w:autoSpaceDN w:val="0"/>
        <w:adjustRightInd w:val="0"/>
      </w:pPr>
      <w:r>
        <w:t>“I didn’t want to be like my mother…”: Narrating Wellne</w:t>
      </w:r>
      <w:r w:rsidR="00D12CAA">
        <w:t xml:space="preserve">ss and Domestic Violence. Paper </w:t>
      </w:r>
      <w:r>
        <w:t>presented at: Narrating Ethics, Narrating Wellness, 2nd Annual Sex, Gender, Health Conference; 2014 March 25; Buffalo, NY.</w:t>
      </w:r>
    </w:p>
    <w:p w14:paraId="573B0DA1" w14:textId="77777777" w:rsidR="00B77785" w:rsidRDefault="00B77785" w:rsidP="00B77785">
      <w:pPr>
        <w:widowControl w:val="0"/>
        <w:tabs>
          <w:tab w:val="left" w:pos="220"/>
        </w:tabs>
        <w:autoSpaceDE w:val="0"/>
        <w:autoSpaceDN w:val="0"/>
        <w:adjustRightInd w:val="0"/>
      </w:pPr>
    </w:p>
    <w:p w14:paraId="3CE3309F" w14:textId="5A0DFABC" w:rsidR="00355036" w:rsidRPr="00355036" w:rsidRDefault="001A780F" w:rsidP="00355036">
      <w:pPr>
        <w:rPr>
          <w:b/>
        </w:rPr>
      </w:pPr>
      <w:r w:rsidRPr="00F2663C">
        <w:rPr>
          <w:b/>
        </w:rPr>
        <w:t>Community Presentations:</w:t>
      </w:r>
    </w:p>
    <w:p w14:paraId="4CADAB5A" w14:textId="32590841" w:rsidR="001A780F" w:rsidRPr="00B06799" w:rsidRDefault="001A780F" w:rsidP="00071916">
      <w:pPr>
        <w:pStyle w:val="Default"/>
        <w:numPr>
          <w:ilvl w:val="0"/>
          <w:numId w:val="1"/>
        </w:numPr>
      </w:pPr>
      <w:r w:rsidRPr="00B06799">
        <w:t xml:space="preserve">“College to Career – Interns: SFASU Health Science Program Preparing Future Professionals,” Texas Environmental Health Association, East Texas Region Quarterly Training, Nacogdoches Civic Center, September 12, 2014. Presented with Dr. DawnElla Rust and students, </w:t>
      </w:r>
      <w:r w:rsidRPr="00B06799">
        <w:rPr>
          <w:i/>
        </w:rPr>
        <w:t>Stephen Decker</w:t>
      </w:r>
      <w:r w:rsidRPr="00B06799">
        <w:t xml:space="preserve"> and </w:t>
      </w:r>
      <w:r w:rsidRPr="00B06799">
        <w:rPr>
          <w:i/>
        </w:rPr>
        <w:t>Amber Call</w:t>
      </w:r>
      <w:r w:rsidRPr="00B06799">
        <w:t>.</w:t>
      </w:r>
    </w:p>
    <w:p w14:paraId="24FEE436" w14:textId="77777777" w:rsidR="001A780F" w:rsidRPr="00B06799" w:rsidRDefault="001A780F" w:rsidP="00071916">
      <w:pPr>
        <w:pStyle w:val="Default"/>
        <w:ind w:left="720"/>
      </w:pPr>
    </w:p>
    <w:p w14:paraId="3D93729D" w14:textId="6FEEFAA9" w:rsidR="001A780F" w:rsidRDefault="001A780F" w:rsidP="00071916">
      <w:pPr>
        <w:pStyle w:val="Default"/>
        <w:numPr>
          <w:ilvl w:val="0"/>
          <w:numId w:val="1"/>
        </w:numPr>
      </w:pPr>
      <w:r w:rsidRPr="00B06799">
        <w:t xml:space="preserve">“Health Education Curriculum Analysis Tool (HECAT)” In-Service Training, Lufkin Independent School District, Lufkin, TX, August 13, 2014 </w:t>
      </w:r>
    </w:p>
    <w:p w14:paraId="21626C45" w14:textId="77777777" w:rsidR="002846B5" w:rsidRDefault="002846B5" w:rsidP="000E31EF">
      <w:pPr>
        <w:pStyle w:val="ListParagraph"/>
      </w:pPr>
    </w:p>
    <w:p w14:paraId="3E132B4B" w14:textId="3DF0CE84" w:rsidR="000E31EF" w:rsidRPr="000E31EF" w:rsidRDefault="000E31EF" w:rsidP="000E31EF">
      <w:pPr>
        <w:pStyle w:val="Default"/>
        <w:rPr>
          <w:b/>
        </w:rPr>
      </w:pPr>
      <w:r w:rsidRPr="000E31EF">
        <w:rPr>
          <w:b/>
        </w:rPr>
        <w:t>Other Presentations:</w:t>
      </w:r>
    </w:p>
    <w:p w14:paraId="2306BF48" w14:textId="194E28FC" w:rsidR="00E27C5F" w:rsidRDefault="00E27C5F" w:rsidP="00E77001">
      <w:pPr>
        <w:numPr>
          <w:ilvl w:val="0"/>
          <w:numId w:val="1"/>
        </w:numPr>
      </w:pPr>
      <w:r>
        <w:t xml:space="preserve">“Ask a Doc” Panel, Wellness Vibes Fest, TN CEAL, National Public Health Week, Tennessee State University, April 5, 2023. </w:t>
      </w:r>
    </w:p>
    <w:p w14:paraId="66870431" w14:textId="77777777" w:rsidR="00E27C5F" w:rsidRDefault="00E27C5F" w:rsidP="00E27C5F">
      <w:pPr>
        <w:ind w:left="720"/>
      </w:pPr>
    </w:p>
    <w:p w14:paraId="59EE58EF" w14:textId="232023B6" w:rsidR="00E77001" w:rsidRDefault="00E77001" w:rsidP="00E77001">
      <w:pPr>
        <w:numPr>
          <w:ilvl w:val="0"/>
          <w:numId w:val="1"/>
        </w:numPr>
      </w:pPr>
      <w:r>
        <w:t xml:space="preserve">“Work-Life Balance: Because We Have It Figured Out?” presentation, Murray State University, Faculty Development Center, Strategies for Teaching and Learning Series, scheduled for September 26, </w:t>
      </w:r>
      <w:proofErr w:type="gramStart"/>
      <w:r>
        <w:t>2018</w:t>
      </w:r>
      <w:proofErr w:type="gramEnd"/>
      <w:r>
        <w:t xml:space="preserve"> at 11:30am – 12:10pm and October 16, </w:t>
      </w:r>
      <w:proofErr w:type="gramStart"/>
      <w:r>
        <w:t>2018</w:t>
      </w:r>
      <w:proofErr w:type="gramEnd"/>
      <w:r>
        <w:t xml:space="preserve"> at 2pm – 2:40pm.</w:t>
      </w:r>
    </w:p>
    <w:p w14:paraId="48DD5083" w14:textId="77777777" w:rsidR="00E77001" w:rsidRDefault="00E77001" w:rsidP="00E77001">
      <w:pPr>
        <w:ind w:left="720"/>
      </w:pPr>
    </w:p>
    <w:p w14:paraId="58AEEA1D" w14:textId="23BDF143" w:rsidR="000E31EF" w:rsidRDefault="000E31EF" w:rsidP="000E31EF">
      <w:pPr>
        <w:numPr>
          <w:ilvl w:val="0"/>
          <w:numId w:val="1"/>
        </w:numPr>
      </w:pPr>
      <w:r>
        <w:t>“</w:t>
      </w:r>
      <w:proofErr w:type="gramStart"/>
      <w:r>
        <w:t>Service Learning</w:t>
      </w:r>
      <w:proofErr w:type="gramEnd"/>
      <w:r>
        <w:t xml:space="preserve"> Projects: Creating Community Connections &amp; </w:t>
      </w:r>
      <w:proofErr w:type="gramStart"/>
      <w:r>
        <w:t>Real World</w:t>
      </w:r>
      <w:proofErr w:type="gramEnd"/>
      <w:r>
        <w:t xml:space="preserve"> Experiences” presentation, Murray State University, Fall Faculty Summit, August 10, 2018.</w:t>
      </w:r>
    </w:p>
    <w:p w14:paraId="7AE2B86F" w14:textId="77777777" w:rsidR="000E31EF" w:rsidRDefault="000E31EF" w:rsidP="000E31EF">
      <w:pPr>
        <w:ind w:left="720"/>
      </w:pPr>
    </w:p>
    <w:p w14:paraId="00804836" w14:textId="5F52885C" w:rsidR="00711BAE" w:rsidRDefault="000E31EF" w:rsidP="00071916">
      <w:pPr>
        <w:numPr>
          <w:ilvl w:val="0"/>
          <w:numId w:val="1"/>
        </w:numPr>
      </w:pPr>
      <w:r>
        <w:t>“Enhancing Your Study Abroad Program through Research,” Murray State University International Education Week; 2016 November 14-18; Murray, KY. Presented with Drs. Kathy Farrell and Jessica Naber.</w:t>
      </w:r>
    </w:p>
    <w:p w14:paraId="56D7D177" w14:textId="77777777" w:rsidR="00711BAE" w:rsidRPr="00424A33" w:rsidRDefault="00711BAE" w:rsidP="00071916"/>
    <w:p w14:paraId="63C6E52C" w14:textId="63D8E29C" w:rsidR="002A3507" w:rsidRDefault="00A10ED3" w:rsidP="002A3507">
      <w:pPr>
        <w:pStyle w:val="Heading1"/>
      </w:pPr>
      <w:r>
        <w:lastRenderedPageBreak/>
        <w:t xml:space="preserve">DISSERTATION AND </w:t>
      </w:r>
      <w:r w:rsidR="004621D0">
        <w:t>THESIS COMMITTEES</w:t>
      </w:r>
    </w:p>
    <w:p w14:paraId="09327AE7" w14:textId="77777777" w:rsidR="002A3507" w:rsidRDefault="002A3507" w:rsidP="00904E83"/>
    <w:p w14:paraId="4B130BB6" w14:textId="068ED674" w:rsidR="00576C63" w:rsidRDefault="00576C63" w:rsidP="00576C63">
      <w:pPr>
        <w:widowControl w:val="0"/>
        <w:pBdr>
          <w:top w:val="nil"/>
          <w:left w:val="nil"/>
          <w:bottom w:val="nil"/>
          <w:right w:val="nil"/>
          <w:between w:val="nil"/>
        </w:pBdr>
        <w:ind w:right="504"/>
      </w:pPr>
      <w:r>
        <w:t>Allen, M. (</w:t>
      </w:r>
      <w:r w:rsidR="009C3CC6">
        <w:t>August</w:t>
      </w:r>
      <w:r>
        <w:t xml:space="preserve"> 2023). Implications of LGBTQ identity on help-seeking in college students. </w:t>
      </w:r>
    </w:p>
    <w:p w14:paraId="44958D48" w14:textId="088B3991" w:rsidR="00576C63" w:rsidRPr="00576C63" w:rsidRDefault="00576C63" w:rsidP="00576C63">
      <w:pPr>
        <w:widowControl w:val="0"/>
        <w:pBdr>
          <w:top w:val="nil"/>
          <w:left w:val="nil"/>
          <w:bottom w:val="nil"/>
          <w:right w:val="nil"/>
          <w:between w:val="nil"/>
        </w:pBdr>
        <w:ind w:left="720" w:right="504"/>
        <w:rPr>
          <w:color w:val="000000"/>
        </w:rPr>
      </w:pPr>
      <w:r>
        <w:t>Dissertation, EdD P-20 &amp; Community Leadership Program; Department of Educational Studies, Leadership, and Counseling; Murray State University.</w:t>
      </w:r>
    </w:p>
    <w:p w14:paraId="53F66FB0" w14:textId="77777777" w:rsidR="00576C63" w:rsidRDefault="00576C63" w:rsidP="001850BA"/>
    <w:p w14:paraId="0462EBC5" w14:textId="30C5C981" w:rsidR="00576C63" w:rsidRDefault="003F19B3" w:rsidP="00576C63">
      <w:r>
        <w:t>Wiley, M. (April 2022)</w:t>
      </w:r>
      <w:r w:rsidR="0071435C">
        <w:t>. The Microgreen Cultivation Research Project. MPH Capstone Project</w:t>
      </w:r>
      <w:r w:rsidR="00576C63">
        <w:t xml:space="preserve">; Department of </w:t>
      </w:r>
    </w:p>
    <w:p w14:paraId="2EAEB1EB" w14:textId="7E1846D9" w:rsidR="003F19B3" w:rsidRDefault="00576C63" w:rsidP="00576C63">
      <w:pPr>
        <w:ind w:firstLine="720"/>
      </w:pPr>
      <w:r>
        <w:t>Public Health, Health Administration, and Health Sciences; Tennessee State University.</w:t>
      </w:r>
    </w:p>
    <w:p w14:paraId="46F7EAF8" w14:textId="77777777" w:rsidR="00463D68" w:rsidRDefault="00463D68" w:rsidP="001850BA"/>
    <w:p w14:paraId="6CDBB675" w14:textId="6D59824F" w:rsidR="001850BA" w:rsidRDefault="001850BA" w:rsidP="001850BA">
      <w:r>
        <w:t>Shelton, L. (December</w:t>
      </w:r>
      <w:r w:rsidR="008A1FDD">
        <w:t xml:space="preserve"> </w:t>
      </w:r>
      <w:r>
        <w:t xml:space="preserve">2021). How Community Engagement and the Power Nine Impact Health. </w:t>
      </w:r>
    </w:p>
    <w:p w14:paraId="322D2BAE" w14:textId="12DA224D" w:rsidR="001850BA" w:rsidRDefault="001850BA" w:rsidP="001850BA">
      <w:pPr>
        <w:ind w:firstLine="720"/>
      </w:pPr>
      <w:r>
        <w:t xml:space="preserve">Undergraduate Honors Thesis, Murray State University. </w:t>
      </w:r>
    </w:p>
    <w:p w14:paraId="40D81A7F" w14:textId="77777777" w:rsidR="00576C63" w:rsidRDefault="00576C63" w:rsidP="001850BA">
      <w:pPr>
        <w:ind w:firstLine="720"/>
      </w:pPr>
    </w:p>
    <w:p w14:paraId="3A5828CD" w14:textId="1E61A4FF" w:rsidR="00B4683A" w:rsidRDefault="00B4683A" w:rsidP="00904E83">
      <w:r>
        <w:t>Riley, A. (November</w:t>
      </w:r>
      <w:r w:rsidR="008A1FDD">
        <w:t xml:space="preserve"> </w:t>
      </w:r>
      <w:r>
        <w:t xml:space="preserve">2019). Social Media: A New Approach to Weight Loss. Undergraduate Honors Thesis, </w:t>
      </w:r>
    </w:p>
    <w:p w14:paraId="2977356A" w14:textId="3D7D3EC6" w:rsidR="0071435C" w:rsidRDefault="00B4683A" w:rsidP="00904E83">
      <w:r>
        <w:tab/>
        <w:t xml:space="preserve">Murray State University. </w:t>
      </w:r>
    </w:p>
    <w:p w14:paraId="51073537" w14:textId="77777777" w:rsidR="0071435C" w:rsidRDefault="0071435C" w:rsidP="00904E83"/>
    <w:p w14:paraId="5CE792D9" w14:textId="005F2B7F" w:rsidR="00EB43B8" w:rsidRDefault="002E37FC" w:rsidP="00904E83">
      <w:r>
        <w:t>Paine, J. (October</w:t>
      </w:r>
      <w:r w:rsidR="008A1FDD">
        <w:t xml:space="preserve"> </w:t>
      </w:r>
      <w:r w:rsidR="00EB43B8">
        <w:t xml:space="preserve">2017). </w:t>
      </w:r>
      <w:r w:rsidR="00EB43B8" w:rsidRPr="00EB43B8">
        <w:t xml:space="preserve">Increasing accuracy of portion estimation skills through provision of web-based and </w:t>
      </w:r>
    </w:p>
    <w:p w14:paraId="54AFEB29" w14:textId="4A3CEFF3" w:rsidR="00EB43B8" w:rsidRDefault="00EB43B8" w:rsidP="00EB43B8">
      <w:pPr>
        <w:ind w:left="720"/>
      </w:pPr>
      <w:r w:rsidRPr="00EB43B8">
        <w:t>mobile resources following portion estimation training.</w:t>
      </w:r>
      <w:r>
        <w:t xml:space="preserve"> Master’s Degree Research Project</w:t>
      </w:r>
      <w:r w:rsidR="00576C63">
        <w:t>;</w:t>
      </w:r>
      <w:r>
        <w:t xml:space="preserve"> Nutrition, Food Management, and Dietetics program</w:t>
      </w:r>
      <w:r w:rsidR="00576C63">
        <w:t>;</w:t>
      </w:r>
      <w:r>
        <w:t xml:space="preserve"> Department of Applied Health Sciences</w:t>
      </w:r>
      <w:r w:rsidR="00576C63">
        <w:t>;</w:t>
      </w:r>
      <w:r>
        <w:t xml:space="preserve"> Murray State University.</w:t>
      </w:r>
    </w:p>
    <w:p w14:paraId="76591EC2" w14:textId="77777777" w:rsidR="00EB43B8" w:rsidRDefault="00EB43B8" w:rsidP="00904E83"/>
    <w:p w14:paraId="71F467B5" w14:textId="45A9B8B2" w:rsidR="00A10ED3" w:rsidRDefault="002E37FC" w:rsidP="00904E83">
      <w:r>
        <w:t>James-Daniel, R. (July</w:t>
      </w:r>
      <w:r w:rsidR="008A1FDD">
        <w:t xml:space="preserve"> </w:t>
      </w:r>
      <w:r w:rsidR="00A10ED3">
        <w:t xml:space="preserve">2017). The Relationship between College Students’ Knowledge, Attitudes, and </w:t>
      </w:r>
    </w:p>
    <w:p w14:paraId="77F8D544" w14:textId="40C67A8E" w:rsidR="00A10ED3" w:rsidRDefault="00A10ED3" w:rsidP="00A10ED3">
      <w:pPr>
        <w:ind w:firstLine="720"/>
      </w:pPr>
      <w:r>
        <w:t>Perceived Risks of Type II Diabetes Mellitus. Dissertation, Trident University International.</w:t>
      </w:r>
    </w:p>
    <w:p w14:paraId="3FBEA246" w14:textId="77777777" w:rsidR="00A10ED3" w:rsidRDefault="00A10ED3" w:rsidP="00904E83"/>
    <w:p w14:paraId="7CD8D7F4" w14:textId="6EFA42F8" w:rsidR="00904E83" w:rsidRDefault="00816FAA" w:rsidP="00904E83">
      <w:r>
        <w:t>Roche, A. (August</w:t>
      </w:r>
      <w:r w:rsidR="008A1FDD">
        <w:t xml:space="preserve"> </w:t>
      </w:r>
      <w:r w:rsidR="00904E83">
        <w:t xml:space="preserve">2014). Effects of Framed Messages and Graphs on Intent to Engage in Healthy Sexual </w:t>
      </w:r>
    </w:p>
    <w:p w14:paraId="5D25355F" w14:textId="7E4781FF" w:rsidR="00904E83" w:rsidRPr="00904E83" w:rsidRDefault="00904E83" w:rsidP="00904E83">
      <w:pPr>
        <w:ind w:firstLine="720"/>
      </w:pPr>
      <w:r>
        <w:t xml:space="preserve">Behaviors. </w:t>
      </w:r>
      <w:r w:rsidR="00576C63">
        <w:t xml:space="preserve">Master’s Degree </w:t>
      </w:r>
      <w:r>
        <w:t>Thesis, Department of Psychology, Stephen F. Austin State University.</w:t>
      </w:r>
    </w:p>
    <w:p w14:paraId="0EF068A6" w14:textId="77777777" w:rsidR="008A1FDD" w:rsidRPr="00904E83" w:rsidRDefault="008A1FDD" w:rsidP="00904E83"/>
    <w:p w14:paraId="0DDD5193" w14:textId="7E8F3630" w:rsidR="00F25133" w:rsidRDefault="00F25133" w:rsidP="00425979">
      <w:pPr>
        <w:pStyle w:val="Heading1"/>
      </w:pPr>
      <w:r>
        <w:t>SERVICE</w:t>
      </w:r>
    </w:p>
    <w:p w14:paraId="571EBBB5" w14:textId="2DE3D9B8" w:rsidR="00F25133" w:rsidRDefault="00F25133" w:rsidP="00F25133"/>
    <w:p w14:paraId="192433D3" w14:textId="1FFC52A4" w:rsidR="00F669D9" w:rsidRPr="00F669D9" w:rsidRDefault="00F669D9" w:rsidP="00F25133">
      <w:pPr>
        <w:rPr>
          <w:b/>
          <w:bCs/>
        </w:rPr>
      </w:pPr>
      <w:r w:rsidRPr="00F669D9">
        <w:rPr>
          <w:b/>
          <w:bCs/>
        </w:rPr>
        <w:t xml:space="preserve">Tennessee State University </w:t>
      </w:r>
    </w:p>
    <w:p w14:paraId="76B78629" w14:textId="5E7484F2" w:rsidR="009578F4" w:rsidRDefault="009578F4" w:rsidP="00F25133">
      <w:pPr>
        <w:rPr>
          <w:b/>
        </w:rPr>
      </w:pPr>
      <w:r>
        <w:rPr>
          <w:b/>
        </w:rPr>
        <w:t>University Service</w:t>
      </w:r>
    </w:p>
    <w:p w14:paraId="1FEE4F14" w14:textId="5D42A86B" w:rsidR="00A722F6" w:rsidRDefault="00A722F6" w:rsidP="009578F4">
      <w:pPr>
        <w:pStyle w:val="ListParagraph"/>
        <w:numPr>
          <w:ilvl w:val="0"/>
          <w:numId w:val="1"/>
        </w:numPr>
        <w:rPr>
          <w:bCs/>
        </w:rPr>
      </w:pPr>
      <w:r>
        <w:rPr>
          <w:bCs/>
        </w:rPr>
        <w:t>Graduation Rate Task Force, Summer 2025 - present</w:t>
      </w:r>
    </w:p>
    <w:p w14:paraId="577298AA" w14:textId="61DABF6B" w:rsidR="00F042EA" w:rsidRDefault="00F042EA" w:rsidP="009578F4">
      <w:pPr>
        <w:pStyle w:val="ListParagraph"/>
        <w:numPr>
          <w:ilvl w:val="0"/>
          <w:numId w:val="1"/>
        </w:numPr>
        <w:rPr>
          <w:bCs/>
        </w:rPr>
      </w:pPr>
      <w:r>
        <w:rPr>
          <w:bCs/>
        </w:rPr>
        <w:t xml:space="preserve">Assessment and Improvement Committee, Fall 2024 – present </w:t>
      </w:r>
    </w:p>
    <w:p w14:paraId="55380F0D" w14:textId="3AF80207" w:rsidR="002846B5" w:rsidRDefault="002846B5" w:rsidP="009578F4">
      <w:pPr>
        <w:pStyle w:val="ListParagraph"/>
        <w:numPr>
          <w:ilvl w:val="0"/>
          <w:numId w:val="1"/>
        </w:numPr>
        <w:rPr>
          <w:bCs/>
        </w:rPr>
      </w:pPr>
      <w:r>
        <w:rPr>
          <w:bCs/>
        </w:rPr>
        <w:t>Student Affairs Disciplinary Committee, member, Fall 2024 - present</w:t>
      </w:r>
    </w:p>
    <w:p w14:paraId="292498BE" w14:textId="2DACD39F" w:rsidR="00651BF7" w:rsidRDefault="00651BF7" w:rsidP="009578F4">
      <w:pPr>
        <w:pStyle w:val="ListParagraph"/>
        <w:numPr>
          <w:ilvl w:val="0"/>
          <w:numId w:val="1"/>
        </w:numPr>
        <w:rPr>
          <w:bCs/>
        </w:rPr>
      </w:pPr>
      <w:r>
        <w:rPr>
          <w:bCs/>
        </w:rPr>
        <w:t xml:space="preserve">Faculty Senate, COHS Senator, Fall 2024 </w:t>
      </w:r>
      <w:r w:rsidR="00B22675">
        <w:rPr>
          <w:bCs/>
        </w:rPr>
        <w:t>–</w:t>
      </w:r>
      <w:r>
        <w:rPr>
          <w:bCs/>
        </w:rPr>
        <w:t xml:space="preserve"> present</w:t>
      </w:r>
    </w:p>
    <w:p w14:paraId="1410BB7A" w14:textId="5BB06FF8" w:rsidR="00B22675" w:rsidRDefault="00B22675" w:rsidP="00B22675">
      <w:pPr>
        <w:pStyle w:val="ListParagraph"/>
        <w:numPr>
          <w:ilvl w:val="1"/>
          <w:numId w:val="1"/>
        </w:numPr>
        <w:rPr>
          <w:bCs/>
        </w:rPr>
      </w:pPr>
      <w:r>
        <w:rPr>
          <w:bCs/>
        </w:rPr>
        <w:t>IT Strategic Planning Committee, representative, Fall 2024</w:t>
      </w:r>
    </w:p>
    <w:p w14:paraId="6881973B" w14:textId="77D60EA4" w:rsidR="00B22675" w:rsidRPr="00B22675" w:rsidRDefault="00B22675" w:rsidP="00B22675">
      <w:pPr>
        <w:pStyle w:val="ListParagraph"/>
        <w:numPr>
          <w:ilvl w:val="1"/>
          <w:numId w:val="1"/>
        </w:numPr>
        <w:rPr>
          <w:bCs/>
        </w:rPr>
      </w:pPr>
      <w:r>
        <w:rPr>
          <w:bCs/>
        </w:rPr>
        <w:t>Faculty Senate Faculty Grievance Committee, c</w:t>
      </w:r>
      <w:r w:rsidRPr="00B22675">
        <w:rPr>
          <w:bCs/>
        </w:rPr>
        <w:t>hair, Fall 2024 - present</w:t>
      </w:r>
    </w:p>
    <w:p w14:paraId="5D855A09" w14:textId="74EE6175" w:rsidR="00C1255B" w:rsidRDefault="00C1255B" w:rsidP="009578F4">
      <w:pPr>
        <w:pStyle w:val="ListParagraph"/>
        <w:numPr>
          <w:ilvl w:val="0"/>
          <w:numId w:val="1"/>
        </w:numPr>
        <w:rPr>
          <w:bCs/>
        </w:rPr>
      </w:pPr>
      <w:r>
        <w:rPr>
          <w:bCs/>
        </w:rPr>
        <w:t xml:space="preserve">Student Advising Advisory Council, </w:t>
      </w:r>
      <w:r w:rsidR="006271DA">
        <w:rPr>
          <w:bCs/>
        </w:rPr>
        <w:t xml:space="preserve">CADENCE QEP Subcommittee, member, </w:t>
      </w:r>
      <w:r>
        <w:rPr>
          <w:bCs/>
        </w:rPr>
        <w:t xml:space="preserve">Spring 2023 – present </w:t>
      </w:r>
    </w:p>
    <w:p w14:paraId="0F0AB9B8" w14:textId="2A737995" w:rsidR="00B552AB" w:rsidRDefault="00B552AB" w:rsidP="009578F4">
      <w:pPr>
        <w:pStyle w:val="ListParagraph"/>
        <w:numPr>
          <w:ilvl w:val="0"/>
          <w:numId w:val="1"/>
        </w:numPr>
        <w:rPr>
          <w:bCs/>
        </w:rPr>
      </w:pPr>
      <w:r>
        <w:rPr>
          <w:bCs/>
        </w:rPr>
        <w:t xml:space="preserve">TSU Research Symposium, </w:t>
      </w:r>
      <w:r w:rsidR="000E551E">
        <w:rPr>
          <w:bCs/>
        </w:rPr>
        <w:t xml:space="preserve">Reviewer of </w:t>
      </w:r>
      <w:r>
        <w:rPr>
          <w:bCs/>
        </w:rPr>
        <w:t>Student Abstract</w:t>
      </w:r>
      <w:r w:rsidR="000E551E">
        <w:rPr>
          <w:bCs/>
        </w:rPr>
        <w:t>s</w:t>
      </w:r>
      <w:r>
        <w:rPr>
          <w:bCs/>
        </w:rPr>
        <w:t>, Spring 2022</w:t>
      </w:r>
      <w:r w:rsidR="008A1FDD">
        <w:rPr>
          <w:bCs/>
        </w:rPr>
        <w:t>, Spring 2023</w:t>
      </w:r>
    </w:p>
    <w:p w14:paraId="78714F4C" w14:textId="24CDFFB4" w:rsidR="002846B5" w:rsidRDefault="002846B5" w:rsidP="009578F4">
      <w:pPr>
        <w:pStyle w:val="ListParagraph"/>
        <w:numPr>
          <w:ilvl w:val="0"/>
          <w:numId w:val="1"/>
        </w:numPr>
        <w:rPr>
          <w:bCs/>
        </w:rPr>
      </w:pPr>
      <w:r>
        <w:rPr>
          <w:bCs/>
        </w:rPr>
        <w:t>UNIV 1000 Service to Leadership instructor (First Time Student Experience), Fall 2022 - present</w:t>
      </w:r>
    </w:p>
    <w:p w14:paraId="0F6AFD91" w14:textId="13886270" w:rsidR="0071435C" w:rsidRPr="00B22675" w:rsidRDefault="0071435C" w:rsidP="00B22675">
      <w:pPr>
        <w:pStyle w:val="ListParagraph"/>
        <w:numPr>
          <w:ilvl w:val="0"/>
          <w:numId w:val="1"/>
        </w:numPr>
        <w:rPr>
          <w:bCs/>
        </w:rPr>
      </w:pPr>
      <w:r>
        <w:rPr>
          <w:bCs/>
        </w:rPr>
        <w:t xml:space="preserve">Faculty Senate </w:t>
      </w:r>
      <w:r w:rsidR="0078514F">
        <w:rPr>
          <w:bCs/>
        </w:rPr>
        <w:t xml:space="preserve">Faculty </w:t>
      </w:r>
      <w:r>
        <w:rPr>
          <w:bCs/>
        </w:rPr>
        <w:t>Grievance Committee</w:t>
      </w:r>
      <w:r w:rsidR="00B22675">
        <w:rPr>
          <w:bCs/>
        </w:rPr>
        <w:t>, COHS representative</w:t>
      </w:r>
      <w:r w:rsidRPr="00B22675">
        <w:rPr>
          <w:bCs/>
        </w:rPr>
        <w:t xml:space="preserve">, Fall 2021 – </w:t>
      </w:r>
      <w:r w:rsidR="000D7FCC" w:rsidRPr="00B22675">
        <w:rPr>
          <w:bCs/>
        </w:rPr>
        <w:t>Summer 2023</w:t>
      </w:r>
      <w:r w:rsidRPr="00B22675">
        <w:rPr>
          <w:bCs/>
        </w:rPr>
        <w:t xml:space="preserve"> </w:t>
      </w:r>
    </w:p>
    <w:p w14:paraId="3D4160C8" w14:textId="77777777" w:rsidR="00E11BDA" w:rsidRDefault="00E11BDA" w:rsidP="00F669D9">
      <w:pPr>
        <w:rPr>
          <w:bCs/>
        </w:rPr>
      </w:pPr>
    </w:p>
    <w:p w14:paraId="4A0523DD" w14:textId="7C5D48AC" w:rsidR="00C1255B" w:rsidRDefault="00C1255B" w:rsidP="00F669D9">
      <w:pPr>
        <w:rPr>
          <w:b/>
        </w:rPr>
      </w:pPr>
      <w:r>
        <w:rPr>
          <w:b/>
        </w:rPr>
        <w:t>College Service</w:t>
      </w:r>
    </w:p>
    <w:p w14:paraId="717BDF99" w14:textId="29F85B66" w:rsidR="002846B5" w:rsidRDefault="002846B5" w:rsidP="00C1255B">
      <w:pPr>
        <w:pStyle w:val="ListParagraph"/>
        <w:numPr>
          <w:ilvl w:val="0"/>
          <w:numId w:val="1"/>
        </w:numPr>
        <w:rPr>
          <w:bCs/>
        </w:rPr>
      </w:pPr>
      <w:r>
        <w:rPr>
          <w:bCs/>
        </w:rPr>
        <w:t>Cardio-Respiratory Care Sciences Program Director Search Committee, chair, Summer 2024</w:t>
      </w:r>
    </w:p>
    <w:p w14:paraId="21B9DFEE" w14:textId="63774416" w:rsidR="00C1255B" w:rsidRDefault="00C1255B" w:rsidP="00C1255B">
      <w:pPr>
        <w:pStyle w:val="ListParagraph"/>
        <w:numPr>
          <w:ilvl w:val="0"/>
          <w:numId w:val="1"/>
        </w:numPr>
        <w:rPr>
          <w:bCs/>
        </w:rPr>
      </w:pPr>
      <w:r>
        <w:rPr>
          <w:bCs/>
        </w:rPr>
        <w:t xml:space="preserve">COHS Award Committee Member, </w:t>
      </w:r>
      <w:r w:rsidR="006271DA">
        <w:rPr>
          <w:bCs/>
        </w:rPr>
        <w:t xml:space="preserve">Fall </w:t>
      </w:r>
      <w:r>
        <w:rPr>
          <w:bCs/>
        </w:rPr>
        <w:t>2022</w:t>
      </w:r>
      <w:r w:rsidR="006271DA">
        <w:rPr>
          <w:bCs/>
        </w:rPr>
        <w:t xml:space="preserve"> – Spring 2023</w:t>
      </w:r>
      <w:r>
        <w:rPr>
          <w:bCs/>
        </w:rPr>
        <w:t xml:space="preserve"> </w:t>
      </w:r>
    </w:p>
    <w:p w14:paraId="0DD8DF08" w14:textId="346C5E20" w:rsidR="00C1255B" w:rsidRPr="00C1255B" w:rsidRDefault="00C1255B" w:rsidP="00C1255B">
      <w:pPr>
        <w:pStyle w:val="ListParagraph"/>
        <w:numPr>
          <w:ilvl w:val="0"/>
          <w:numId w:val="1"/>
        </w:numPr>
        <w:rPr>
          <w:bCs/>
        </w:rPr>
      </w:pPr>
      <w:r w:rsidRPr="009578F4">
        <w:rPr>
          <w:bCs/>
        </w:rPr>
        <w:t>Lettie Pate Whitehead Scholarship Committee, member, Fall 2021 – present</w:t>
      </w:r>
    </w:p>
    <w:p w14:paraId="7C5FF25F" w14:textId="77777777" w:rsidR="00C1255B" w:rsidRPr="00C1255B" w:rsidRDefault="00C1255B" w:rsidP="00C1255B">
      <w:pPr>
        <w:pStyle w:val="ListParagraph"/>
        <w:rPr>
          <w:bCs/>
        </w:rPr>
      </w:pPr>
    </w:p>
    <w:p w14:paraId="22B2A54E" w14:textId="72C350F1" w:rsidR="00F669D9" w:rsidRPr="00F669D9" w:rsidRDefault="00F669D9" w:rsidP="00F669D9">
      <w:pPr>
        <w:rPr>
          <w:b/>
        </w:rPr>
      </w:pPr>
      <w:r w:rsidRPr="00F669D9">
        <w:rPr>
          <w:b/>
        </w:rPr>
        <w:t>Department Service</w:t>
      </w:r>
    </w:p>
    <w:p w14:paraId="47424B3B" w14:textId="06681EEE" w:rsidR="00B51757" w:rsidRDefault="00B51757" w:rsidP="00B51757">
      <w:pPr>
        <w:pStyle w:val="ListParagraph"/>
        <w:numPr>
          <w:ilvl w:val="0"/>
          <w:numId w:val="1"/>
        </w:numPr>
        <w:rPr>
          <w:bCs/>
        </w:rPr>
      </w:pPr>
      <w:r>
        <w:rPr>
          <w:bCs/>
        </w:rPr>
        <w:t>Assistant/Associate Professor Search Committee</w:t>
      </w:r>
      <w:r w:rsidR="002846B5">
        <w:rPr>
          <w:bCs/>
        </w:rPr>
        <w:t>s (4 searches)</w:t>
      </w:r>
      <w:r>
        <w:rPr>
          <w:bCs/>
        </w:rPr>
        <w:t>, chair, Fall 2023 – S</w:t>
      </w:r>
      <w:r w:rsidR="006271DA">
        <w:rPr>
          <w:bCs/>
        </w:rPr>
        <w:t>ummer</w:t>
      </w:r>
      <w:r>
        <w:rPr>
          <w:bCs/>
        </w:rPr>
        <w:t xml:space="preserve"> 2024</w:t>
      </w:r>
    </w:p>
    <w:p w14:paraId="07DDA15A" w14:textId="6A63E8EC" w:rsidR="000E551E" w:rsidRDefault="000E551E" w:rsidP="00B51757">
      <w:pPr>
        <w:pStyle w:val="ListParagraph"/>
        <w:numPr>
          <w:ilvl w:val="0"/>
          <w:numId w:val="1"/>
        </w:numPr>
        <w:rPr>
          <w:bCs/>
        </w:rPr>
      </w:pPr>
      <w:r>
        <w:rPr>
          <w:bCs/>
        </w:rPr>
        <w:lastRenderedPageBreak/>
        <w:t xml:space="preserve">PhD Proposal Committee, member for NAPP and THEC documents – Fall 2022 </w:t>
      </w:r>
      <w:r w:rsidR="006271DA">
        <w:rPr>
          <w:bCs/>
        </w:rPr>
        <w:t>–</w:t>
      </w:r>
      <w:r>
        <w:rPr>
          <w:bCs/>
        </w:rPr>
        <w:t xml:space="preserve"> </w:t>
      </w:r>
      <w:r w:rsidR="006271DA">
        <w:rPr>
          <w:bCs/>
        </w:rPr>
        <w:t>Spring 2024</w:t>
      </w:r>
    </w:p>
    <w:p w14:paraId="554CDF90" w14:textId="77777777" w:rsidR="00B51757" w:rsidRDefault="00B51757" w:rsidP="00B51757">
      <w:pPr>
        <w:pStyle w:val="ListParagraph"/>
        <w:numPr>
          <w:ilvl w:val="0"/>
          <w:numId w:val="1"/>
        </w:numPr>
        <w:rPr>
          <w:bCs/>
        </w:rPr>
      </w:pPr>
      <w:r>
        <w:rPr>
          <w:bCs/>
        </w:rPr>
        <w:t xml:space="preserve">HCAP Undergraduate Admissions Committee, member, Fall 2022 – present </w:t>
      </w:r>
    </w:p>
    <w:p w14:paraId="01297BF2" w14:textId="77777777" w:rsidR="00B51757" w:rsidRDefault="00B51757" w:rsidP="00B51757">
      <w:pPr>
        <w:pStyle w:val="ListParagraph"/>
        <w:numPr>
          <w:ilvl w:val="0"/>
          <w:numId w:val="1"/>
        </w:numPr>
        <w:rPr>
          <w:bCs/>
        </w:rPr>
      </w:pPr>
      <w:r>
        <w:rPr>
          <w:bCs/>
        </w:rPr>
        <w:t>Department Assessment Coordinator, Summer 2022 - present</w:t>
      </w:r>
    </w:p>
    <w:p w14:paraId="2F84A438" w14:textId="77777777" w:rsidR="00B51757" w:rsidRDefault="00B51757" w:rsidP="00B51757">
      <w:pPr>
        <w:pStyle w:val="ListParagraph"/>
        <w:numPr>
          <w:ilvl w:val="0"/>
          <w:numId w:val="1"/>
        </w:numPr>
        <w:rPr>
          <w:bCs/>
        </w:rPr>
      </w:pPr>
      <w:r>
        <w:rPr>
          <w:bCs/>
        </w:rPr>
        <w:t>CEPH Accreditation Committee Member, Fall 2021 - present</w:t>
      </w:r>
    </w:p>
    <w:p w14:paraId="0E9CBFC1" w14:textId="10700A41" w:rsidR="00B51757" w:rsidRDefault="00B51757" w:rsidP="00B51757">
      <w:pPr>
        <w:pStyle w:val="ListParagraph"/>
        <w:numPr>
          <w:ilvl w:val="0"/>
          <w:numId w:val="1"/>
        </w:numPr>
        <w:rPr>
          <w:bCs/>
        </w:rPr>
      </w:pPr>
      <w:r>
        <w:rPr>
          <w:bCs/>
        </w:rPr>
        <w:t xml:space="preserve">AUPHA Accreditation Committee Member, Fall 2021 </w:t>
      </w:r>
      <w:r w:rsidR="006833B0">
        <w:rPr>
          <w:bCs/>
        </w:rPr>
        <w:t>–</w:t>
      </w:r>
      <w:r>
        <w:rPr>
          <w:bCs/>
        </w:rPr>
        <w:t xml:space="preserve"> </w:t>
      </w:r>
      <w:r w:rsidR="001962EA">
        <w:rPr>
          <w:bCs/>
        </w:rPr>
        <w:t>present</w:t>
      </w:r>
    </w:p>
    <w:p w14:paraId="2E751210" w14:textId="77777777" w:rsidR="00B51757" w:rsidRDefault="00B51757" w:rsidP="00B51757">
      <w:pPr>
        <w:pStyle w:val="ListParagraph"/>
        <w:numPr>
          <w:ilvl w:val="0"/>
          <w:numId w:val="1"/>
        </w:numPr>
        <w:rPr>
          <w:bCs/>
        </w:rPr>
      </w:pPr>
      <w:r>
        <w:rPr>
          <w:bCs/>
        </w:rPr>
        <w:t>Public Health Director/Associate Professor Search Committee, member, Summer 2022</w:t>
      </w:r>
    </w:p>
    <w:p w14:paraId="5C42C1D2" w14:textId="77777777" w:rsidR="00B51757" w:rsidRDefault="00B51757" w:rsidP="00B51757">
      <w:pPr>
        <w:pStyle w:val="ListParagraph"/>
        <w:numPr>
          <w:ilvl w:val="0"/>
          <w:numId w:val="1"/>
        </w:numPr>
        <w:rPr>
          <w:bCs/>
        </w:rPr>
      </w:pPr>
      <w:r>
        <w:rPr>
          <w:bCs/>
        </w:rPr>
        <w:t>Health Administration Assistant Professor Search Committee, member, Summer 2022</w:t>
      </w:r>
    </w:p>
    <w:p w14:paraId="7F8D324F" w14:textId="013DAADE" w:rsidR="00F669D9" w:rsidRDefault="00F669D9" w:rsidP="00F669D9">
      <w:pPr>
        <w:pStyle w:val="ListParagraph"/>
        <w:numPr>
          <w:ilvl w:val="0"/>
          <w:numId w:val="1"/>
        </w:numPr>
        <w:rPr>
          <w:bCs/>
        </w:rPr>
      </w:pPr>
      <w:r>
        <w:rPr>
          <w:bCs/>
        </w:rPr>
        <w:t>Department of Public Health, Health Administration, and Health Sciences Curriculum and Textbook Committee, chair, Spring 2022 – present</w:t>
      </w:r>
    </w:p>
    <w:p w14:paraId="3F272AF9" w14:textId="77777777" w:rsidR="00BA4D3A" w:rsidRPr="00A722F6" w:rsidRDefault="00BA4D3A" w:rsidP="00A722F6">
      <w:pPr>
        <w:rPr>
          <w:b/>
        </w:rPr>
      </w:pPr>
    </w:p>
    <w:p w14:paraId="76C241C8" w14:textId="2F889C91" w:rsidR="008A1FDD" w:rsidRPr="008A1FDD" w:rsidRDefault="00B552AB" w:rsidP="008A1FDD">
      <w:pPr>
        <w:rPr>
          <w:b/>
        </w:rPr>
      </w:pPr>
      <w:r>
        <w:rPr>
          <w:b/>
        </w:rPr>
        <w:t>Professional Service</w:t>
      </w:r>
    </w:p>
    <w:p w14:paraId="15294C1B" w14:textId="72F6888A" w:rsidR="00FE24BB" w:rsidRDefault="00FE24BB" w:rsidP="00B552AB">
      <w:pPr>
        <w:pStyle w:val="ListParagraph"/>
        <w:numPr>
          <w:ilvl w:val="0"/>
          <w:numId w:val="1"/>
        </w:numPr>
        <w:rPr>
          <w:bCs/>
        </w:rPr>
      </w:pPr>
      <w:r>
        <w:rPr>
          <w:bCs/>
        </w:rPr>
        <w:t>Tennessee Department of Health Academic Health Department Advisory Committee, Tennessee State University representative, January 2025 – present</w:t>
      </w:r>
    </w:p>
    <w:p w14:paraId="4E6B4452" w14:textId="4447E502" w:rsidR="00C06E72" w:rsidRDefault="00C06E72" w:rsidP="00B552AB">
      <w:pPr>
        <w:pStyle w:val="ListParagraph"/>
        <w:numPr>
          <w:ilvl w:val="0"/>
          <w:numId w:val="1"/>
        </w:numPr>
        <w:rPr>
          <w:bCs/>
        </w:rPr>
      </w:pPr>
      <w:r>
        <w:rPr>
          <w:bCs/>
        </w:rPr>
        <w:t>University of Kentucky, Department of Health and Clinical Sciences, External Reviewer for Promotion and Tenure, Summer 2024</w:t>
      </w:r>
    </w:p>
    <w:p w14:paraId="772F3069" w14:textId="42A85254" w:rsidR="00C741D1" w:rsidRPr="00C741D1" w:rsidRDefault="00C741D1" w:rsidP="00B552AB">
      <w:pPr>
        <w:pStyle w:val="ListParagraph"/>
        <w:numPr>
          <w:ilvl w:val="0"/>
          <w:numId w:val="1"/>
        </w:numPr>
        <w:rPr>
          <w:bCs/>
        </w:rPr>
      </w:pPr>
      <w:r w:rsidRPr="00C741D1">
        <w:rPr>
          <w:bCs/>
        </w:rPr>
        <w:t>A</w:t>
      </w:r>
      <w:r>
        <w:rPr>
          <w:bCs/>
        </w:rPr>
        <w:t>ssociation of University Programs in Health Administration (AUPHA) Review Team 2024 Undergraduate Certification Cycle, Assistant Reviewer, Spring 2024 – Summer 2024</w:t>
      </w:r>
    </w:p>
    <w:p w14:paraId="28F1A6D1" w14:textId="6BECD188" w:rsidR="008A1FDD" w:rsidRPr="008A1FDD" w:rsidRDefault="008A1FDD" w:rsidP="00B552AB">
      <w:pPr>
        <w:pStyle w:val="ListParagraph"/>
        <w:numPr>
          <w:ilvl w:val="0"/>
          <w:numId w:val="1"/>
        </w:numPr>
        <w:rPr>
          <w:b/>
        </w:rPr>
      </w:pPr>
      <w:r>
        <w:rPr>
          <w:bCs/>
        </w:rPr>
        <w:t xml:space="preserve">American Public Health Association, Disability Section, Awards Committee Member, Spring 2023 – present </w:t>
      </w:r>
    </w:p>
    <w:p w14:paraId="5EC97CB7" w14:textId="1093C9C6" w:rsidR="009C3CC6" w:rsidRPr="009C3CC6" w:rsidRDefault="009C3CC6" w:rsidP="00B552AB">
      <w:pPr>
        <w:pStyle w:val="ListParagraph"/>
        <w:numPr>
          <w:ilvl w:val="0"/>
          <w:numId w:val="1"/>
        </w:numPr>
        <w:rPr>
          <w:b/>
        </w:rPr>
      </w:pPr>
      <w:r>
        <w:rPr>
          <w:bCs/>
        </w:rPr>
        <w:t>American Public Health Association, Disability Section, Abstract Reviewer, Spring 2023</w:t>
      </w:r>
      <w:r w:rsidR="00863227">
        <w:rPr>
          <w:bCs/>
        </w:rPr>
        <w:t>, Spring 2024</w:t>
      </w:r>
    </w:p>
    <w:p w14:paraId="39CD5AE1" w14:textId="31C9EC65" w:rsidR="00B552AB" w:rsidRPr="00B552AB" w:rsidRDefault="00B552AB" w:rsidP="00B552AB">
      <w:pPr>
        <w:pStyle w:val="ListParagraph"/>
        <w:numPr>
          <w:ilvl w:val="0"/>
          <w:numId w:val="1"/>
        </w:numPr>
        <w:rPr>
          <w:b/>
        </w:rPr>
      </w:pPr>
      <w:r>
        <w:rPr>
          <w:bCs/>
        </w:rPr>
        <w:t xml:space="preserve">Kentucky Public Health Association, board member, April 2020 – </w:t>
      </w:r>
      <w:r w:rsidR="005B4164">
        <w:rPr>
          <w:bCs/>
        </w:rPr>
        <w:t>2024</w:t>
      </w:r>
    </w:p>
    <w:p w14:paraId="64EA551D" w14:textId="3DB279C7" w:rsidR="000D7FCC" w:rsidRPr="00722025" w:rsidRDefault="00B552AB" w:rsidP="000E551E">
      <w:pPr>
        <w:pStyle w:val="ListParagraph"/>
        <w:numPr>
          <w:ilvl w:val="0"/>
          <w:numId w:val="1"/>
        </w:numPr>
        <w:rPr>
          <w:b/>
        </w:rPr>
      </w:pPr>
      <w:r>
        <w:rPr>
          <w:bCs/>
        </w:rPr>
        <w:t xml:space="preserve">Tennessee Public Health Association, Academic Section member, Fall 2021 </w:t>
      </w:r>
      <w:r w:rsidR="00722025">
        <w:rPr>
          <w:bCs/>
        </w:rPr>
        <w:t>–</w:t>
      </w:r>
      <w:r>
        <w:rPr>
          <w:bCs/>
        </w:rPr>
        <w:t xml:space="preserve"> present</w:t>
      </w:r>
    </w:p>
    <w:p w14:paraId="60159DC2" w14:textId="73DD28B1" w:rsidR="00722025" w:rsidRPr="000E551E" w:rsidRDefault="00722025" w:rsidP="000E551E">
      <w:pPr>
        <w:pStyle w:val="ListParagraph"/>
        <w:numPr>
          <w:ilvl w:val="0"/>
          <w:numId w:val="1"/>
        </w:numPr>
        <w:rPr>
          <w:b/>
        </w:rPr>
      </w:pPr>
      <w:r>
        <w:t xml:space="preserve">Editorial board member, Journal </w:t>
      </w:r>
      <w:r w:rsidRPr="00722025">
        <w:t>of Community Medicine and Wellness Programs</w:t>
      </w:r>
      <w:r>
        <w:t>, Fall 2021 - present</w:t>
      </w:r>
    </w:p>
    <w:p w14:paraId="588301B5" w14:textId="77777777" w:rsidR="005B4164" w:rsidRDefault="005B4164" w:rsidP="00F25133">
      <w:pPr>
        <w:rPr>
          <w:b/>
        </w:rPr>
      </w:pPr>
    </w:p>
    <w:p w14:paraId="4E2DBD4A" w14:textId="2A7EAB6B" w:rsidR="00B552AB" w:rsidRDefault="00B552AB" w:rsidP="00F25133">
      <w:pPr>
        <w:rPr>
          <w:b/>
        </w:rPr>
      </w:pPr>
      <w:r>
        <w:rPr>
          <w:b/>
        </w:rPr>
        <w:t>Community Service</w:t>
      </w:r>
    </w:p>
    <w:p w14:paraId="2ABE7F89" w14:textId="0AF4C2D4" w:rsidR="00695A7B" w:rsidRPr="00695A7B" w:rsidRDefault="00695A7B" w:rsidP="00B552AB">
      <w:pPr>
        <w:pStyle w:val="ListParagraph"/>
        <w:numPr>
          <w:ilvl w:val="0"/>
          <w:numId w:val="1"/>
        </w:numPr>
        <w:rPr>
          <w:b/>
        </w:rPr>
      </w:pPr>
      <w:r>
        <w:rPr>
          <w:bCs/>
        </w:rPr>
        <w:t>Board member, Trust Yourself, Inc., Lebanon, TN, Summer 2024 - present</w:t>
      </w:r>
    </w:p>
    <w:p w14:paraId="5512E6E6" w14:textId="2E8E78D6" w:rsidR="00B552AB" w:rsidRPr="00B552AB" w:rsidRDefault="00B552AB" w:rsidP="00B552AB">
      <w:pPr>
        <w:pStyle w:val="ListParagraph"/>
        <w:numPr>
          <w:ilvl w:val="0"/>
          <w:numId w:val="1"/>
        </w:numPr>
        <w:rPr>
          <w:b/>
        </w:rPr>
      </w:pPr>
      <w:r>
        <w:rPr>
          <w:bCs/>
        </w:rPr>
        <w:t>Consultant, Community Health Assessment, Marshall County Health Department, Benton, KY, Summer 2021 - present</w:t>
      </w:r>
    </w:p>
    <w:p w14:paraId="24ED53DF" w14:textId="77777777" w:rsidR="00B552AB" w:rsidRDefault="00B552AB" w:rsidP="00F25133">
      <w:pPr>
        <w:rPr>
          <w:b/>
        </w:rPr>
      </w:pPr>
    </w:p>
    <w:p w14:paraId="69281538" w14:textId="0AADF21B" w:rsidR="00F669D9" w:rsidRDefault="00F669D9" w:rsidP="00F25133">
      <w:pPr>
        <w:rPr>
          <w:b/>
        </w:rPr>
      </w:pPr>
      <w:r>
        <w:rPr>
          <w:b/>
        </w:rPr>
        <w:t>Murray State University</w:t>
      </w:r>
    </w:p>
    <w:p w14:paraId="06868199" w14:textId="32C5CBCC" w:rsidR="00F25133" w:rsidRPr="00F2663C" w:rsidRDefault="00F25133" w:rsidP="00F25133">
      <w:pPr>
        <w:rPr>
          <w:b/>
        </w:rPr>
      </w:pPr>
      <w:r w:rsidRPr="00F2663C">
        <w:rPr>
          <w:b/>
        </w:rPr>
        <w:t>University Service</w:t>
      </w:r>
    </w:p>
    <w:p w14:paraId="749EF3EE" w14:textId="4FE058F1" w:rsidR="00230265" w:rsidRDefault="003960E4" w:rsidP="001F7B3D">
      <w:pPr>
        <w:numPr>
          <w:ilvl w:val="0"/>
          <w:numId w:val="1"/>
        </w:numPr>
      </w:pPr>
      <w:r>
        <w:t>Service-Learning</w:t>
      </w:r>
      <w:r w:rsidR="00230265">
        <w:t xml:space="preserve"> Committee, member, Fall 2019 – </w:t>
      </w:r>
      <w:r w:rsidR="001850BA">
        <w:t>Summer 2021</w:t>
      </w:r>
      <w:r w:rsidR="00230265">
        <w:t xml:space="preserve"> </w:t>
      </w:r>
    </w:p>
    <w:p w14:paraId="2A95A7B9" w14:textId="77777777" w:rsidR="00C54C35" w:rsidRDefault="00C54C35" w:rsidP="001F7B3D">
      <w:pPr>
        <w:numPr>
          <w:ilvl w:val="0"/>
          <w:numId w:val="1"/>
        </w:numPr>
      </w:pPr>
      <w:r>
        <w:t>Faculty Development Center, Murray State University</w:t>
      </w:r>
    </w:p>
    <w:p w14:paraId="11526478" w14:textId="149BF9E9" w:rsidR="00823060" w:rsidRDefault="00823060" w:rsidP="00C54C35">
      <w:pPr>
        <w:numPr>
          <w:ilvl w:val="1"/>
          <w:numId w:val="1"/>
        </w:numPr>
      </w:pPr>
      <w:r>
        <w:t>Contributor to New Faculty Academic, Work-Life Balance Canvas Module, Faculty Development Center, Summer 2019</w:t>
      </w:r>
      <w:r w:rsidR="00C54C35">
        <w:t>, Summer 2020</w:t>
      </w:r>
    </w:p>
    <w:p w14:paraId="0701B790" w14:textId="77777777" w:rsidR="00C54C35" w:rsidRDefault="00C54C35" w:rsidP="00C54C35">
      <w:pPr>
        <w:numPr>
          <w:ilvl w:val="1"/>
          <w:numId w:val="1"/>
        </w:numPr>
      </w:pPr>
      <w:r>
        <w:t>Panelist, New Faculty Development Faculty Panel, New Faculty Orientation, Murray State University, Fall 2018</w:t>
      </w:r>
    </w:p>
    <w:p w14:paraId="3ECF1897" w14:textId="13ABE740" w:rsidR="00C54C35" w:rsidRDefault="00C54C35" w:rsidP="00C54C35">
      <w:pPr>
        <w:numPr>
          <w:ilvl w:val="1"/>
          <w:numId w:val="1"/>
        </w:numPr>
      </w:pPr>
      <w:r>
        <w:t xml:space="preserve">New Faculty Orientation, Research-Life Balance, Table Talk Host, </w:t>
      </w:r>
      <w:proofErr w:type="gramStart"/>
      <w:r>
        <w:t>Fall</w:t>
      </w:r>
      <w:proofErr w:type="gramEnd"/>
      <w:r>
        <w:t xml:space="preserve"> 2017 and Fall 2018</w:t>
      </w:r>
    </w:p>
    <w:p w14:paraId="44D334D4" w14:textId="254ADFC2" w:rsidR="00C54C35" w:rsidRDefault="00C54C35" w:rsidP="00C54C35">
      <w:pPr>
        <w:numPr>
          <w:ilvl w:val="1"/>
          <w:numId w:val="1"/>
        </w:numPr>
      </w:pPr>
      <w:r>
        <w:t>Panelist, New Faculty Development Faculty Panel, New Faculty Orientation, Murray State University, Fall 2016</w:t>
      </w:r>
    </w:p>
    <w:p w14:paraId="59462AA0" w14:textId="04281756" w:rsidR="00A62E5A" w:rsidRDefault="00A62E5A" w:rsidP="001F7B3D">
      <w:pPr>
        <w:numPr>
          <w:ilvl w:val="0"/>
          <w:numId w:val="1"/>
        </w:numPr>
      </w:pPr>
      <w:r>
        <w:t>Provost’s Committee on Student Evaluations of Teaching, Ad Hoc Commit</w:t>
      </w:r>
      <w:r w:rsidR="00991141">
        <w:t>tee chair, Spring 2018 – Fall 2020</w:t>
      </w:r>
    </w:p>
    <w:p w14:paraId="73FFE8F7" w14:textId="266E26EF" w:rsidR="00A62E5A" w:rsidRDefault="00A62E5A" w:rsidP="001F7B3D">
      <w:pPr>
        <w:numPr>
          <w:ilvl w:val="0"/>
          <w:numId w:val="1"/>
        </w:numPr>
      </w:pPr>
      <w:r>
        <w:t>Provost’s Committee on Online Learning Champions, Ad Hoc Committ</w:t>
      </w:r>
      <w:r w:rsidR="00991141">
        <w:t>ee member, Spring 2018 – Fall 2020</w:t>
      </w:r>
      <w:r>
        <w:t xml:space="preserve"> </w:t>
      </w:r>
    </w:p>
    <w:p w14:paraId="6AD87404" w14:textId="0F34BB3D" w:rsidR="007B4A2D" w:rsidRDefault="007B4A2D" w:rsidP="007B4A2D">
      <w:pPr>
        <w:numPr>
          <w:ilvl w:val="0"/>
          <w:numId w:val="1"/>
        </w:numPr>
      </w:pPr>
      <w:r>
        <w:t>Promotion and Tenure Electronic Submission Pilot Program, Fall 2018 – Spring 2019</w:t>
      </w:r>
    </w:p>
    <w:p w14:paraId="34C0CCCF" w14:textId="3C988AB1" w:rsidR="008E322D" w:rsidRDefault="008E322D" w:rsidP="00E40AC9">
      <w:pPr>
        <w:numPr>
          <w:ilvl w:val="0"/>
          <w:numId w:val="1"/>
        </w:numPr>
      </w:pPr>
      <w:r>
        <w:t xml:space="preserve">The Honor Society of Phi Kappa Phi, Murray State University chapter, inducted April 2018, chapter officer (secretary), Fall 2018 – </w:t>
      </w:r>
      <w:r w:rsidR="001850BA">
        <w:t>Summer 2021</w:t>
      </w:r>
    </w:p>
    <w:p w14:paraId="726A0EA6" w14:textId="1F051799" w:rsidR="007B4A2D" w:rsidRDefault="007B4A2D" w:rsidP="00E40AC9">
      <w:pPr>
        <w:numPr>
          <w:ilvl w:val="0"/>
          <w:numId w:val="1"/>
        </w:numPr>
      </w:pPr>
      <w:r>
        <w:lastRenderedPageBreak/>
        <w:t>Residential Colleges Involvement, Murray State University</w:t>
      </w:r>
    </w:p>
    <w:p w14:paraId="495877BB" w14:textId="5A644ED5" w:rsidR="000A2BDA" w:rsidRDefault="000A2BDA" w:rsidP="007B4A2D">
      <w:pPr>
        <w:numPr>
          <w:ilvl w:val="1"/>
          <w:numId w:val="1"/>
        </w:numPr>
      </w:pPr>
      <w:r>
        <w:t>Bowling, Intramural Sport, White College, Fall 2018 (November 8)</w:t>
      </w:r>
    </w:p>
    <w:p w14:paraId="22158274" w14:textId="376C1B1A" w:rsidR="00E40AC9" w:rsidRDefault="004651C9" w:rsidP="007B4A2D">
      <w:pPr>
        <w:numPr>
          <w:ilvl w:val="1"/>
          <w:numId w:val="1"/>
        </w:numPr>
      </w:pPr>
      <w:r>
        <w:t>Bowling Intramural Sport, White College</w:t>
      </w:r>
      <w:r w:rsidR="0018007B">
        <w:t>, Fall 2017 (November 9)</w:t>
      </w:r>
    </w:p>
    <w:p w14:paraId="15EA5F2D" w14:textId="77777777" w:rsidR="007B4A2D" w:rsidRDefault="007B4A2D" w:rsidP="007B4A2D">
      <w:pPr>
        <w:numPr>
          <w:ilvl w:val="1"/>
          <w:numId w:val="1"/>
        </w:numPr>
      </w:pPr>
      <w:r>
        <w:t>“Lift Raft Debate” panel, Elizabeth College, Spring 2017 (March 14)</w:t>
      </w:r>
    </w:p>
    <w:p w14:paraId="54C395A0" w14:textId="0BBDB1BE" w:rsidR="007B4A2D" w:rsidRDefault="007B4A2D" w:rsidP="007B4A2D">
      <w:pPr>
        <w:numPr>
          <w:ilvl w:val="1"/>
          <w:numId w:val="1"/>
        </w:numPr>
      </w:pPr>
      <w:r>
        <w:t>Academic Team Score Keeper, White College, Spring 2016 (February 10)</w:t>
      </w:r>
    </w:p>
    <w:p w14:paraId="6EDA5F73" w14:textId="6C8EFADD" w:rsidR="007B4A2D" w:rsidRDefault="007B4A2D" w:rsidP="00A62E5A">
      <w:pPr>
        <w:numPr>
          <w:ilvl w:val="0"/>
          <w:numId w:val="1"/>
        </w:numPr>
      </w:pPr>
      <w:r>
        <w:t>Student Organizations, Faculty Advisor, Murray State University</w:t>
      </w:r>
    </w:p>
    <w:p w14:paraId="7A6AA874" w14:textId="35A96AAD" w:rsidR="007B4A2D" w:rsidRDefault="007B4A2D" w:rsidP="007B4A2D">
      <w:pPr>
        <w:numPr>
          <w:ilvl w:val="1"/>
          <w:numId w:val="1"/>
        </w:numPr>
      </w:pPr>
      <w:r>
        <w:t>The National Society of Leadership and Success, Co-advisor, Murray State University, Spring 2017-Spring 2018</w:t>
      </w:r>
    </w:p>
    <w:p w14:paraId="359A9991" w14:textId="3060F0EF" w:rsidR="007B4A2D" w:rsidRDefault="007B4A2D" w:rsidP="007B4A2D">
      <w:pPr>
        <w:numPr>
          <w:ilvl w:val="1"/>
          <w:numId w:val="1"/>
        </w:numPr>
      </w:pPr>
      <w:r>
        <w:t>Health &amp; Wellness Peer Education Program, Advisory Committee, Chair, Murray State University, Fall 2016</w:t>
      </w:r>
    </w:p>
    <w:p w14:paraId="070215DA" w14:textId="500710BE" w:rsidR="007B4A2D" w:rsidRDefault="007B4A2D" w:rsidP="007B4A2D">
      <w:pPr>
        <w:numPr>
          <w:ilvl w:val="1"/>
          <w:numId w:val="1"/>
        </w:numPr>
      </w:pPr>
      <w:r>
        <w:t xml:space="preserve">Health &amp; Wellness Peer Education Program, </w:t>
      </w:r>
      <w:r w:rsidR="00A07384">
        <w:t xml:space="preserve">Faculty Director and Co-trainer, </w:t>
      </w:r>
      <w:r>
        <w:t>Murray State University, Fall 2016</w:t>
      </w:r>
      <w:r w:rsidR="00A07384">
        <w:t xml:space="preserve"> – </w:t>
      </w:r>
      <w:r w:rsidR="001850BA">
        <w:t>Summer 2021</w:t>
      </w:r>
      <w:r w:rsidR="00A07384">
        <w:t xml:space="preserve"> </w:t>
      </w:r>
    </w:p>
    <w:p w14:paraId="3794D720" w14:textId="5DEF88D5" w:rsidR="00A07384" w:rsidRDefault="001F7B3D" w:rsidP="00A07384">
      <w:pPr>
        <w:numPr>
          <w:ilvl w:val="0"/>
          <w:numId w:val="1"/>
        </w:numPr>
      </w:pPr>
      <w:r>
        <w:t>Faculty S</w:t>
      </w:r>
      <w:r w:rsidR="00A07384">
        <w:t>enate, Murray State University</w:t>
      </w:r>
    </w:p>
    <w:p w14:paraId="108AA55E" w14:textId="4F9C6E01" w:rsidR="001F7B3D" w:rsidRDefault="001F7B3D" w:rsidP="00A07384">
      <w:pPr>
        <w:numPr>
          <w:ilvl w:val="1"/>
          <w:numId w:val="1"/>
        </w:numPr>
      </w:pPr>
      <w:r>
        <w:t>Governmental Affairs Commit</w:t>
      </w:r>
      <w:r w:rsidR="00FA1A98">
        <w:t>tee</w:t>
      </w:r>
      <w:r w:rsidR="00A07384">
        <w:t>, C</w:t>
      </w:r>
      <w:r w:rsidR="00FA1A98">
        <w:t>hair, Spring 2017 –</w:t>
      </w:r>
      <w:r w:rsidR="00A62E5A">
        <w:t xml:space="preserve"> Summer</w:t>
      </w:r>
      <w:r w:rsidR="00FA1A98">
        <w:t xml:space="preserve"> 2018</w:t>
      </w:r>
    </w:p>
    <w:p w14:paraId="3F34E93D" w14:textId="57058F9B" w:rsidR="00A07384" w:rsidRDefault="00A07384" w:rsidP="00A07384">
      <w:pPr>
        <w:numPr>
          <w:ilvl w:val="1"/>
          <w:numId w:val="1"/>
        </w:numPr>
      </w:pPr>
      <w:r>
        <w:t xml:space="preserve">Member, Spring 2017 – Summer 2018 </w:t>
      </w:r>
    </w:p>
    <w:p w14:paraId="5CE2C4C0" w14:textId="263750E8" w:rsidR="002A3507" w:rsidRDefault="002A3507" w:rsidP="004651C9">
      <w:pPr>
        <w:numPr>
          <w:ilvl w:val="0"/>
          <w:numId w:val="1"/>
        </w:numPr>
      </w:pPr>
      <w:r>
        <w:t xml:space="preserve">Faculty Study Abroad Ambassador, Murray State University, Education Abroad, Fall 2016 </w:t>
      </w:r>
      <w:r w:rsidR="001850BA">
        <w:t>–</w:t>
      </w:r>
      <w:r>
        <w:t xml:space="preserve"> </w:t>
      </w:r>
      <w:r w:rsidR="001850BA">
        <w:t>Summer 2021</w:t>
      </w:r>
    </w:p>
    <w:p w14:paraId="69A38C01" w14:textId="3C081D7C" w:rsidR="007832D7" w:rsidRDefault="007832D7" w:rsidP="00904E83">
      <w:pPr>
        <w:numPr>
          <w:ilvl w:val="0"/>
          <w:numId w:val="1"/>
        </w:numPr>
      </w:pPr>
      <w:r>
        <w:t>Student Life Alcohol Policy Work Group, Committee Member, Murray State</w:t>
      </w:r>
      <w:r w:rsidR="00412D55">
        <w:t xml:space="preserve"> University, Fall 2016</w:t>
      </w:r>
    </w:p>
    <w:p w14:paraId="6641570A" w14:textId="12175916" w:rsidR="00412D55" w:rsidRDefault="00412D55" w:rsidP="00904E83">
      <w:pPr>
        <w:numPr>
          <w:ilvl w:val="0"/>
          <w:numId w:val="1"/>
        </w:numPr>
      </w:pPr>
      <w:r>
        <w:t>University Judicial Board,</w:t>
      </w:r>
      <w:r w:rsidR="00A07384">
        <w:t xml:space="preserve"> Faculty</w:t>
      </w:r>
      <w:r>
        <w:t xml:space="preserve"> </w:t>
      </w:r>
      <w:r w:rsidR="00A07384">
        <w:t xml:space="preserve">Member, </w:t>
      </w:r>
      <w:r>
        <w:t xml:space="preserve">Murray State University, Fall 2016 </w:t>
      </w:r>
      <w:r w:rsidR="001850BA">
        <w:t>–</w:t>
      </w:r>
      <w:r>
        <w:t xml:space="preserve"> </w:t>
      </w:r>
      <w:r w:rsidR="001850BA">
        <w:t>Summer 2021</w:t>
      </w:r>
    </w:p>
    <w:p w14:paraId="6B80C0DC" w14:textId="1857978F" w:rsidR="00E0404B" w:rsidRDefault="00E0404B" w:rsidP="00904E83">
      <w:pPr>
        <w:numPr>
          <w:ilvl w:val="0"/>
          <w:numId w:val="1"/>
        </w:numPr>
      </w:pPr>
      <w:r>
        <w:t>Murray State University Women’s Facul</w:t>
      </w:r>
      <w:r w:rsidR="00392B99">
        <w:t>ty Caucus,</w:t>
      </w:r>
      <w:r w:rsidR="00A07384">
        <w:t xml:space="preserve"> Social Activities and Event Committee, Chair,</w:t>
      </w:r>
      <w:r w:rsidR="00392B99">
        <w:t xml:space="preserve"> Summer 2016 – Spring 2018</w:t>
      </w:r>
    </w:p>
    <w:p w14:paraId="623E3DFD" w14:textId="66BD15FD" w:rsidR="00E0404B" w:rsidRDefault="00E0404B" w:rsidP="00904E83">
      <w:pPr>
        <w:numPr>
          <w:ilvl w:val="0"/>
          <w:numId w:val="1"/>
        </w:numPr>
      </w:pPr>
      <w:r>
        <w:t xml:space="preserve">Health Matters for Students, </w:t>
      </w:r>
      <w:r w:rsidR="00A07384">
        <w:t xml:space="preserve">Director, </w:t>
      </w:r>
      <w:r>
        <w:t xml:space="preserve">Murray State University, Spring 2016 – </w:t>
      </w:r>
      <w:r w:rsidR="001850BA">
        <w:t>Summer 2021</w:t>
      </w:r>
    </w:p>
    <w:p w14:paraId="34C3221A" w14:textId="41C4A850" w:rsidR="00E0404B" w:rsidRDefault="00E0404B" w:rsidP="00904E83">
      <w:pPr>
        <w:numPr>
          <w:ilvl w:val="0"/>
          <w:numId w:val="1"/>
        </w:numPr>
      </w:pPr>
      <w:r>
        <w:t xml:space="preserve">Campus Liaison, Health Body Image (HBI) Program, Murray State University, research project conducted by Stanford University and Washington University in </w:t>
      </w:r>
      <w:r w:rsidR="00C54C35">
        <w:t>St. Louis, Spring 2016 – Spring 2019</w:t>
      </w:r>
    </w:p>
    <w:p w14:paraId="5130E540" w14:textId="59BF7E26" w:rsidR="00071916" w:rsidRDefault="00071916" w:rsidP="00904E83">
      <w:pPr>
        <w:numPr>
          <w:ilvl w:val="0"/>
          <w:numId w:val="1"/>
        </w:numPr>
      </w:pPr>
      <w:r>
        <w:t xml:space="preserve">CISR Committee Member, </w:t>
      </w:r>
      <w:r w:rsidR="00194EB6">
        <w:t xml:space="preserve">Murray State University, </w:t>
      </w:r>
      <w:r>
        <w:t xml:space="preserve">Fall 2015 </w:t>
      </w:r>
      <w:r w:rsidR="001F7B3D">
        <w:t>–</w:t>
      </w:r>
      <w:r w:rsidR="00392B99">
        <w:t xml:space="preserve"> Spring 2018</w:t>
      </w:r>
      <w:r w:rsidR="001F7B3D">
        <w:t xml:space="preserve"> (Chair</w:t>
      </w:r>
      <w:r w:rsidR="00C54C35">
        <w:t>,</w:t>
      </w:r>
      <w:r w:rsidR="001F7B3D">
        <w:t xml:space="preserve"> Spring 2017</w:t>
      </w:r>
      <w:r w:rsidR="00C54C35">
        <w:t>-18</w:t>
      </w:r>
      <w:r w:rsidR="001F7B3D">
        <w:t>)</w:t>
      </w:r>
    </w:p>
    <w:p w14:paraId="56815B07" w14:textId="77777777" w:rsidR="007803B2" w:rsidRDefault="007803B2" w:rsidP="000771AE"/>
    <w:p w14:paraId="5113FABA" w14:textId="24415340" w:rsidR="00F25133" w:rsidRPr="00F2663C" w:rsidRDefault="00F25133" w:rsidP="00F25133">
      <w:pPr>
        <w:rPr>
          <w:b/>
        </w:rPr>
      </w:pPr>
      <w:r w:rsidRPr="00F2663C">
        <w:rPr>
          <w:b/>
        </w:rPr>
        <w:t>College Service</w:t>
      </w:r>
    </w:p>
    <w:p w14:paraId="7B4E7064" w14:textId="1E4BF720" w:rsidR="00B265B1" w:rsidRDefault="007B4A2D" w:rsidP="00B265B1">
      <w:pPr>
        <w:numPr>
          <w:ilvl w:val="0"/>
          <w:numId w:val="1"/>
        </w:numPr>
      </w:pPr>
      <w:r>
        <w:t xml:space="preserve">SONHP Committee on Faculty Development, Fall 2020 – </w:t>
      </w:r>
      <w:r w:rsidR="001850BA">
        <w:t>Summer 2021</w:t>
      </w:r>
    </w:p>
    <w:p w14:paraId="06D92656" w14:textId="51DDAB63" w:rsidR="007B4A2D" w:rsidRDefault="007B4A2D" w:rsidP="00F25133">
      <w:pPr>
        <w:numPr>
          <w:ilvl w:val="0"/>
          <w:numId w:val="1"/>
        </w:numPr>
      </w:pPr>
      <w:r>
        <w:t>SONHP Search Committee Member, Dean’s Administrative Assistant Search</w:t>
      </w:r>
      <w:r w:rsidR="00B265B1">
        <w:t>, Summer 2020</w:t>
      </w:r>
    </w:p>
    <w:p w14:paraId="4B8A3445" w14:textId="0CCA5C1E" w:rsidR="007B4A2D" w:rsidRDefault="007B4A2D" w:rsidP="00F25133">
      <w:pPr>
        <w:numPr>
          <w:ilvl w:val="0"/>
          <w:numId w:val="1"/>
        </w:numPr>
      </w:pPr>
      <w:r>
        <w:t xml:space="preserve">SONHP Education Abroad Committee, Fall 2019 </w:t>
      </w:r>
      <w:r w:rsidR="001850BA">
        <w:t>–</w:t>
      </w:r>
      <w:r>
        <w:t xml:space="preserve"> </w:t>
      </w:r>
      <w:r w:rsidR="001850BA">
        <w:t>Summer 2021</w:t>
      </w:r>
    </w:p>
    <w:p w14:paraId="326CF67D" w14:textId="3F8E2765" w:rsidR="00A62E5A" w:rsidRDefault="00A62E5A" w:rsidP="00F25133">
      <w:pPr>
        <w:numPr>
          <w:ilvl w:val="0"/>
          <w:numId w:val="1"/>
        </w:numPr>
      </w:pPr>
      <w:r>
        <w:t>Faculty Co-Leader with Dr. Jessica Naber, Greece Study Abroad SONHP Interdisciplinary trip, Murray State</w:t>
      </w:r>
      <w:r w:rsidR="007B4A2D">
        <w:t xml:space="preserve"> University, Fall 2017 – Summer 2018</w:t>
      </w:r>
    </w:p>
    <w:p w14:paraId="5A8428EB" w14:textId="687E0D1B" w:rsidR="007832D7" w:rsidRDefault="007832D7" w:rsidP="00F25133">
      <w:pPr>
        <w:numPr>
          <w:ilvl w:val="0"/>
          <w:numId w:val="1"/>
        </w:numPr>
      </w:pPr>
      <w:r>
        <w:t xml:space="preserve">Faculty Co-Leader with </w:t>
      </w:r>
      <w:r w:rsidR="00A62E5A">
        <w:t xml:space="preserve">Dr. </w:t>
      </w:r>
      <w:r>
        <w:t>Jessica Naber, Italian Study Abroad SONHP Interdisciplinary trip, Murray State U</w:t>
      </w:r>
      <w:r w:rsidR="00A62E5A">
        <w:t>niversity, Spring 2016 – Summer 2017</w:t>
      </w:r>
    </w:p>
    <w:p w14:paraId="367C1AEE" w14:textId="2E31D996" w:rsidR="00823060" w:rsidRDefault="00823060" w:rsidP="00230265"/>
    <w:p w14:paraId="2B303C8C" w14:textId="45E7B435" w:rsidR="00F669D9" w:rsidRPr="00F2663C" w:rsidRDefault="00F669D9" w:rsidP="00F669D9">
      <w:pPr>
        <w:rPr>
          <w:b/>
        </w:rPr>
      </w:pPr>
      <w:r w:rsidRPr="00F2663C">
        <w:rPr>
          <w:b/>
        </w:rPr>
        <w:t>Departmental Service</w:t>
      </w:r>
    </w:p>
    <w:p w14:paraId="748FA245" w14:textId="77777777" w:rsidR="00F669D9" w:rsidRDefault="00F669D9" w:rsidP="00F669D9">
      <w:pPr>
        <w:pStyle w:val="ListParagraph"/>
        <w:numPr>
          <w:ilvl w:val="0"/>
          <w:numId w:val="1"/>
        </w:numPr>
      </w:pPr>
      <w:r>
        <w:t>AHS Search Committee Chair, AHS Administrative Assistant Search, Fall 2020</w:t>
      </w:r>
    </w:p>
    <w:p w14:paraId="455121FC" w14:textId="77777777" w:rsidR="00F669D9" w:rsidRDefault="00F669D9" w:rsidP="00F669D9">
      <w:pPr>
        <w:pStyle w:val="ListParagraph"/>
        <w:numPr>
          <w:ilvl w:val="0"/>
          <w:numId w:val="1"/>
        </w:numPr>
      </w:pPr>
      <w:r>
        <w:t>Public and Community Health Assistant Professor Search Committee (Health Education and Promotion track), Spring 2018 - Summer 2018</w:t>
      </w:r>
    </w:p>
    <w:p w14:paraId="54919032" w14:textId="77777777" w:rsidR="00F669D9" w:rsidRDefault="00F669D9" w:rsidP="00F669D9">
      <w:pPr>
        <w:pStyle w:val="ListParagraph"/>
        <w:numPr>
          <w:ilvl w:val="0"/>
          <w:numId w:val="1"/>
        </w:numPr>
      </w:pPr>
      <w:r>
        <w:t>Occupational Therapy Program Director Search Committee, Chair, Fall 2017</w:t>
      </w:r>
    </w:p>
    <w:p w14:paraId="6F55AB39" w14:textId="77777777" w:rsidR="00F669D9" w:rsidRDefault="00F669D9" w:rsidP="00F669D9">
      <w:pPr>
        <w:pStyle w:val="ListParagraph"/>
        <w:numPr>
          <w:ilvl w:val="0"/>
          <w:numId w:val="1"/>
        </w:numPr>
      </w:pPr>
      <w:r>
        <w:t>Public and Community Health Assistant Professor Search Committee (Health Administration track), Spring 2017</w:t>
      </w:r>
    </w:p>
    <w:p w14:paraId="44969A79" w14:textId="77777777" w:rsidR="00F669D9" w:rsidRDefault="00F669D9" w:rsidP="00F669D9">
      <w:pPr>
        <w:pStyle w:val="ListParagraph"/>
        <w:numPr>
          <w:ilvl w:val="0"/>
          <w:numId w:val="1"/>
        </w:numPr>
      </w:pPr>
      <w:r>
        <w:t>Team Leader, Murray State University-Ternopil State Medical University Institutional Agreement, Planning, Organization, and Recruitment trip, Fall 2015 – Summer 2016</w:t>
      </w:r>
    </w:p>
    <w:p w14:paraId="60B0FC08" w14:textId="77777777" w:rsidR="00F669D9" w:rsidRDefault="00F669D9" w:rsidP="00F669D9">
      <w:pPr>
        <w:pStyle w:val="ListParagraph"/>
        <w:numPr>
          <w:ilvl w:val="0"/>
          <w:numId w:val="1"/>
        </w:numPr>
      </w:pPr>
      <w:r>
        <w:t>Budget Steering Committee, Committee Member, Murray State University, Fall 2015 – Summer 2017</w:t>
      </w:r>
    </w:p>
    <w:p w14:paraId="49751194" w14:textId="0891D52C" w:rsidR="00F669D9" w:rsidRDefault="00F669D9" w:rsidP="00230265">
      <w:pPr>
        <w:pStyle w:val="ListParagraph"/>
        <w:numPr>
          <w:ilvl w:val="0"/>
          <w:numId w:val="1"/>
        </w:numPr>
      </w:pPr>
      <w:r>
        <w:t>Student Health Educators Association (SHEA), faculty co-advisor, Murray State University, Fall 2015 – Summer 2021</w:t>
      </w:r>
    </w:p>
    <w:p w14:paraId="5DABAA49" w14:textId="7DAAFB49" w:rsidR="00F669D9" w:rsidRDefault="00F669D9" w:rsidP="00F669D9"/>
    <w:p w14:paraId="2D05C293" w14:textId="17F00EC1" w:rsidR="00F669D9" w:rsidRPr="00F2663C" w:rsidRDefault="00F669D9" w:rsidP="00F669D9">
      <w:pPr>
        <w:rPr>
          <w:b/>
        </w:rPr>
      </w:pPr>
      <w:r w:rsidRPr="00F2663C">
        <w:rPr>
          <w:b/>
        </w:rPr>
        <w:t>Professional Service</w:t>
      </w:r>
    </w:p>
    <w:p w14:paraId="51065060" w14:textId="7A805E9A" w:rsidR="00F669D9" w:rsidRDefault="00F669D9" w:rsidP="00F669D9">
      <w:pPr>
        <w:numPr>
          <w:ilvl w:val="0"/>
          <w:numId w:val="1"/>
        </w:numPr>
      </w:pPr>
      <w:r>
        <w:t xml:space="preserve">Kentucky Public Health Association (KPHA), Board Member, April 2020 </w:t>
      </w:r>
      <w:r w:rsidR="006271DA">
        <w:t>–</w:t>
      </w:r>
      <w:r>
        <w:t xml:space="preserve"> </w:t>
      </w:r>
      <w:r w:rsidR="006271DA">
        <w:t>2024</w:t>
      </w:r>
    </w:p>
    <w:p w14:paraId="7A465DF2" w14:textId="77777777" w:rsidR="00F669D9" w:rsidRDefault="00F669D9" w:rsidP="00F669D9">
      <w:pPr>
        <w:numPr>
          <w:ilvl w:val="0"/>
          <w:numId w:val="1"/>
        </w:numPr>
      </w:pPr>
      <w:r>
        <w:t>Kentucky Association for Health, Physical Education, Recreation, and Dance (KAHPERD)</w:t>
      </w:r>
    </w:p>
    <w:p w14:paraId="788EFC67" w14:textId="77777777" w:rsidR="00F669D9" w:rsidRDefault="00F669D9" w:rsidP="00F669D9">
      <w:pPr>
        <w:numPr>
          <w:ilvl w:val="1"/>
          <w:numId w:val="1"/>
        </w:numPr>
      </w:pPr>
      <w:r>
        <w:t xml:space="preserve">Vice President-General, </w:t>
      </w:r>
      <w:proofErr w:type="gramStart"/>
      <w:r>
        <w:t>Fall</w:t>
      </w:r>
      <w:proofErr w:type="gramEnd"/>
      <w:r>
        <w:t xml:space="preserve"> 2018 – Fall 2019</w:t>
      </w:r>
    </w:p>
    <w:p w14:paraId="2076066A" w14:textId="77777777" w:rsidR="00F669D9" w:rsidRDefault="00F669D9" w:rsidP="00F669D9">
      <w:pPr>
        <w:numPr>
          <w:ilvl w:val="1"/>
          <w:numId w:val="1"/>
        </w:numPr>
      </w:pPr>
      <w:r>
        <w:t xml:space="preserve">Vice President-General Elect, </w:t>
      </w:r>
      <w:proofErr w:type="gramStart"/>
      <w:r>
        <w:t>Fall</w:t>
      </w:r>
      <w:proofErr w:type="gramEnd"/>
      <w:r>
        <w:t xml:space="preserve"> 2017 – Fall 2018</w:t>
      </w:r>
    </w:p>
    <w:p w14:paraId="6AE0C1E2" w14:textId="77777777" w:rsidR="00F669D9" w:rsidRDefault="00F669D9" w:rsidP="00F669D9">
      <w:pPr>
        <w:numPr>
          <w:ilvl w:val="1"/>
          <w:numId w:val="1"/>
        </w:numPr>
      </w:pPr>
      <w:r>
        <w:t xml:space="preserve">Research Division Chair, </w:t>
      </w:r>
      <w:proofErr w:type="gramStart"/>
      <w:r>
        <w:t>Fall</w:t>
      </w:r>
      <w:proofErr w:type="gramEnd"/>
      <w:r>
        <w:t xml:space="preserve"> 2017 – Fall 2020</w:t>
      </w:r>
    </w:p>
    <w:p w14:paraId="4B7AEFD7" w14:textId="585613DD" w:rsidR="00F669D9" w:rsidRDefault="00F669D9" w:rsidP="00F669D9">
      <w:pPr>
        <w:numPr>
          <w:ilvl w:val="0"/>
          <w:numId w:val="1"/>
        </w:numPr>
      </w:pPr>
      <w:r>
        <w:t xml:space="preserve">Editorial board member, Journal of Public Health Issues and Practices, Fall 2017 </w:t>
      </w:r>
      <w:r w:rsidR="00EC31B2">
        <w:t>–</w:t>
      </w:r>
      <w:r>
        <w:t xml:space="preserve"> </w:t>
      </w:r>
      <w:r w:rsidR="00EC31B2">
        <w:t>Spring 2021</w:t>
      </w:r>
    </w:p>
    <w:p w14:paraId="464FE4F2" w14:textId="77777777" w:rsidR="00F669D9" w:rsidRDefault="00F669D9" w:rsidP="00F669D9">
      <w:pPr>
        <w:numPr>
          <w:ilvl w:val="0"/>
          <w:numId w:val="1"/>
        </w:numPr>
      </w:pPr>
      <w:r>
        <w:t>National Association of Student Personnel Administrators (NASPA) Program Reviewer for 2017 Annual Conference</w:t>
      </w:r>
    </w:p>
    <w:p w14:paraId="020EE997" w14:textId="21E17D72" w:rsidR="00F669D9" w:rsidRDefault="00F669D9" w:rsidP="00F669D9">
      <w:pPr>
        <w:pStyle w:val="ListParagraph"/>
        <w:numPr>
          <w:ilvl w:val="0"/>
          <w:numId w:val="1"/>
        </w:numPr>
      </w:pPr>
      <w:r>
        <w:t xml:space="preserve">Editorial Member, BLDE University Journal of Health Science, Spring 2016 </w:t>
      </w:r>
      <w:r w:rsidR="00EC31B2">
        <w:t>–</w:t>
      </w:r>
      <w:r>
        <w:t xml:space="preserve"> </w:t>
      </w:r>
      <w:r w:rsidR="00EC31B2">
        <w:t>Spring 2021</w:t>
      </w:r>
    </w:p>
    <w:p w14:paraId="64FBE29F" w14:textId="5FE47B68" w:rsidR="00F669D9" w:rsidRDefault="00F669D9" w:rsidP="00230265">
      <w:pPr>
        <w:pStyle w:val="ListParagraph"/>
        <w:numPr>
          <w:ilvl w:val="0"/>
          <w:numId w:val="1"/>
        </w:numPr>
      </w:pPr>
      <w:r>
        <w:t>Society for Disability Studies (SDS) Peer Review Committee for 2016 Conference</w:t>
      </w:r>
    </w:p>
    <w:p w14:paraId="29DEFECF" w14:textId="77777777" w:rsidR="004617C8" w:rsidRDefault="004617C8" w:rsidP="00230265"/>
    <w:p w14:paraId="6D3301AB" w14:textId="1A257047" w:rsidR="00F669D9" w:rsidRPr="00823060" w:rsidRDefault="00F669D9" w:rsidP="00F669D9">
      <w:pPr>
        <w:rPr>
          <w:b/>
        </w:rPr>
      </w:pPr>
      <w:r w:rsidRPr="00F2663C">
        <w:rPr>
          <w:b/>
        </w:rPr>
        <w:t xml:space="preserve">Community </w:t>
      </w:r>
      <w:r>
        <w:rPr>
          <w:b/>
        </w:rPr>
        <w:t xml:space="preserve">Membership and </w:t>
      </w:r>
      <w:r w:rsidRPr="00F2663C">
        <w:rPr>
          <w:b/>
        </w:rPr>
        <w:t>Service</w:t>
      </w:r>
    </w:p>
    <w:p w14:paraId="58D3E8A4" w14:textId="77777777" w:rsidR="00F669D9" w:rsidRDefault="00F669D9" w:rsidP="00F669D9">
      <w:pPr>
        <w:pStyle w:val="Default"/>
        <w:numPr>
          <w:ilvl w:val="0"/>
          <w:numId w:val="1"/>
        </w:numPr>
      </w:pPr>
      <w:r>
        <w:t>Leadership Kentucky, Class of 2019</w:t>
      </w:r>
    </w:p>
    <w:p w14:paraId="5490CE98" w14:textId="77777777" w:rsidR="00F669D9" w:rsidRDefault="00F669D9" w:rsidP="00F669D9">
      <w:pPr>
        <w:pStyle w:val="Default"/>
        <w:numPr>
          <w:ilvl w:val="0"/>
          <w:numId w:val="1"/>
        </w:numPr>
      </w:pPr>
      <w:r>
        <w:t>Murray Independent School Board, Member, elected Fall 2018 – Spring 2021</w:t>
      </w:r>
    </w:p>
    <w:p w14:paraId="52527017" w14:textId="77777777" w:rsidR="00F669D9" w:rsidRDefault="00F669D9" w:rsidP="00F669D9">
      <w:pPr>
        <w:pStyle w:val="Default"/>
        <w:numPr>
          <w:ilvl w:val="0"/>
          <w:numId w:val="1"/>
        </w:numPr>
      </w:pPr>
      <w:r>
        <w:t xml:space="preserve">Lotus (formerly known as Purchase Area Sexual Assault and Child Advocacy Center), board member, </w:t>
      </w:r>
      <w:proofErr w:type="gramStart"/>
      <w:r>
        <w:t>Fall</w:t>
      </w:r>
      <w:proofErr w:type="gramEnd"/>
      <w:r>
        <w:t xml:space="preserve"> 2018 – Fall 2020</w:t>
      </w:r>
    </w:p>
    <w:p w14:paraId="3FA2F826" w14:textId="77777777" w:rsidR="00F669D9" w:rsidRDefault="00F669D9" w:rsidP="00F669D9">
      <w:pPr>
        <w:pStyle w:val="Default"/>
        <w:numPr>
          <w:ilvl w:val="0"/>
          <w:numId w:val="1"/>
        </w:numPr>
      </w:pPr>
      <w:r>
        <w:t xml:space="preserve">Murray Woman’s Club </w:t>
      </w:r>
    </w:p>
    <w:p w14:paraId="6A16A2D1" w14:textId="77777777" w:rsidR="00F669D9" w:rsidRDefault="00F669D9" w:rsidP="00F669D9">
      <w:pPr>
        <w:pStyle w:val="Default"/>
        <w:numPr>
          <w:ilvl w:val="1"/>
          <w:numId w:val="1"/>
        </w:numPr>
      </w:pPr>
      <w:r>
        <w:t>Civic Engagement Special Committee Co-Chair, Summer 2018 – Spring 2020</w:t>
      </w:r>
    </w:p>
    <w:p w14:paraId="0171240A" w14:textId="77777777" w:rsidR="00F669D9" w:rsidRDefault="00F669D9" w:rsidP="00F669D9">
      <w:pPr>
        <w:pStyle w:val="Default"/>
        <w:numPr>
          <w:ilvl w:val="1"/>
          <w:numId w:val="1"/>
        </w:numPr>
      </w:pPr>
      <w:r>
        <w:t>Murray Woman’s Club Member, Sigma Department, Fall 2016 – Summer 2020</w:t>
      </w:r>
    </w:p>
    <w:p w14:paraId="6C804DA0" w14:textId="77777777" w:rsidR="00F669D9" w:rsidRDefault="00F669D9" w:rsidP="00F669D9">
      <w:pPr>
        <w:pStyle w:val="Default"/>
        <w:numPr>
          <w:ilvl w:val="0"/>
          <w:numId w:val="1"/>
        </w:numPr>
      </w:pPr>
      <w:r>
        <w:t>National Organization for Women, West Kentucky Chapter, Member, Summer 2018 – Spring 2021</w:t>
      </w:r>
    </w:p>
    <w:p w14:paraId="112EE399" w14:textId="77777777" w:rsidR="00F669D9" w:rsidRDefault="00F669D9" w:rsidP="00F669D9">
      <w:pPr>
        <w:pStyle w:val="Default"/>
        <w:numPr>
          <w:ilvl w:val="0"/>
          <w:numId w:val="1"/>
        </w:numPr>
      </w:pPr>
      <w:r>
        <w:t>Murray Rotary Club</w:t>
      </w:r>
    </w:p>
    <w:p w14:paraId="4EDE15F6" w14:textId="77777777" w:rsidR="00F669D9" w:rsidRDefault="00F669D9" w:rsidP="00F669D9">
      <w:pPr>
        <w:pStyle w:val="Default"/>
        <w:numPr>
          <w:ilvl w:val="1"/>
          <w:numId w:val="1"/>
        </w:numPr>
      </w:pPr>
      <w:r>
        <w:t>Board of Directors (Special Projects), Fall 2017 – Spring 2018</w:t>
      </w:r>
    </w:p>
    <w:p w14:paraId="38FD4CBE" w14:textId="77777777" w:rsidR="00F669D9" w:rsidRDefault="00F669D9" w:rsidP="00F669D9">
      <w:pPr>
        <w:pStyle w:val="Default"/>
        <w:numPr>
          <w:ilvl w:val="1"/>
          <w:numId w:val="1"/>
        </w:numPr>
      </w:pPr>
      <w:r>
        <w:t>Interact Committee Chair, Spring 2017 – Spring 2020</w:t>
      </w:r>
    </w:p>
    <w:p w14:paraId="6875EEB6" w14:textId="77777777" w:rsidR="00F669D9" w:rsidRDefault="00F669D9" w:rsidP="00F669D9">
      <w:pPr>
        <w:pStyle w:val="Default"/>
        <w:numPr>
          <w:ilvl w:val="1"/>
          <w:numId w:val="1"/>
        </w:numPr>
      </w:pPr>
      <w:r>
        <w:t>Grants Committee Chair, Spring 2017 – Spring 2018</w:t>
      </w:r>
    </w:p>
    <w:p w14:paraId="0F53A638" w14:textId="77777777" w:rsidR="00F669D9" w:rsidRDefault="00F669D9" w:rsidP="00F669D9">
      <w:pPr>
        <w:pStyle w:val="Default"/>
        <w:numPr>
          <w:ilvl w:val="1"/>
          <w:numId w:val="1"/>
        </w:numPr>
      </w:pPr>
      <w:r>
        <w:t>Member, Fall 2016 – Spring 2020</w:t>
      </w:r>
    </w:p>
    <w:p w14:paraId="171C6D9D" w14:textId="77777777" w:rsidR="00F669D9" w:rsidRDefault="00F669D9" w:rsidP="00F669D9">
      <w:pPr>
        <w:pStyle w:val="Default"/>
        <w:numPr>
          <w:ilvl w:val="0"/>
          <w:numId w:val="1"/>
        </w:numPr>
      </w:pPr>
      <w:r>
        <w:t>Murray Rotary Foundation for Families and Children, Board Member, Summer 2017 – Spring 2018</w:t>
      </w:r>
    </w:p>
    <w:p w14:paraId="38A5ED83" w14:textId="77777777" w:rsidR="00F669D9" w:rsidRDefault="00F669D9" w:rsidP="00F669D9">
      <w:pPr>
        <w:pStyle w:val="Default"/>
        <w:numPr>
          <w:ilvl w:val="0"/>
          <w:numId w:val="1"/>
        </w:numPr>
      </w:pPr>
      <w:r>
        <w:t>Court Appointed Special Advocates (CASA) by the Lakes, Inc.</w:t>
      </w:r>
    </w:p>
    <w:p w14:paraId="50958D63" w14:textId="77777777" w:rsidR="00F669D9" w:rsidRDefault="00F669D9" w:rsidP="00F669D9">
      <w:pPr>
        <w:pStyle w:val="Default"/>
        <w:numPr>
          <w:ilvl w:val="1"/>
          <w:numId w:val="1"/>
        </w:numPr>
      </w:pPr>
      <w:r>
        <w:t>Space Committee, Chair, Fall 2018 – Summer 2021</w:t>
      </w:r>
    </w:p>
    <w:p w14:paraId="145DDDCB" w14:textId="77777777" w:rsidR="00F669D9" w:rsidRDefault="00F669D9" w:rsidP="00F669D9">
      <w:pPr>
        <w:pStyle w:val="Default"/>
        <w:numPr>
          <w:ilvl w:val="1"/>
          <w:numId w:val="1"/>
        </w:numPr>
      </w:pPr>
      <w:r>
        <w:t>Policies and Procedures Committee, Chair, Fall 2017 – Summer 2021</w:t>
      </w:r>
    </w:p>
    <w:p w14:paraId="70126B84" w14:textId="77777777" w:rsidR="00F669D9" w:rsidRDefault="00F669D9" w:rsidP="00F669D9">
      <w:pPr>
        <w:pStyle w:val="Default"/>
        <w:numPr>
          <w:ilvl w:val="1"/>
          <w:numId w:val="1"/>
        </w:numPr>
      </w:pPr>
      <w:r>
        <w:t>Board Member, Murray, Kentucky, Summer 2016 – Summer 2021</w:t>
      </w:r>
    </w:p>
    <w:p w14:paraId="0DB39EB1" w14:textId="77777777" w:rsidR="00F669D9" w:rsidRDefault="00F669D9" w:rsidP="00F669D9">
      <w:pPr>
        <w:pStyle w:val="Default"/>
        <w:numPr>
          <w:ilvl w:val="0"/>
          <w:numId w:val="1"/>
        </w:numPr>
      </w:pPr>
      <w:r>
        <w:t>Calloway United Benevolent Services (CUBS), Committee Member, Murray, Kentucky, Fall 2015 – Spring 2021</w:t>
      </w:r>
    </w:p>
    <w:p w14:paraId="3EDBA9F8" w14:textId="77777777" w:rsidR="00F669D9" w:rsidRDefault="00F669D9" w:rsidP="00F669D9">
      <w:pPr>
        <w:pStyle w:val="Default"/>
        <w:numPr>
          <w:ilvl w:val="0"/>
          <w:numId w:val="1"/>
        </w:numPr>
      </w:pPr>
      <w:r>
        <w:t>Wellness Consortium, Lighten Up Calloway (formerly known as Obesity Workgroup)</w:t>
      </w:r>
    </w:p>
    <w:p w14:paraId="0C145561" w14:textId="77777777" w:rsidR="00F669D9" w:rsidRDefault="00F669D9" w:rsidP="00F669D9">
      <w:pPr>
        <w:pStyle w:val="Default"/>
        <w:numPr>
          <w:ilvl w:val="1"/>
          <w:numId w:val="1"/>
        </w:numPr>
      </w:pPr>
      <w:r>
        <w:t>Town Hall: Health in All Policy &amp; Community Health Initiatives, Lighten Up Calloway steering committee, Summer 2018</w:t>
      </w:r>
    </w:p>
    <w:p w14:paraId="031C2C41" w14:textId="77777777" w:rsidR="00F669D9" w:rsidRDefault="00F669D9" w:rsidP="00F669D9">
      <w:pPr>
        <w:pStyle w:val="Default"/>
        <w:numPr>
          <w:ilvl w:val="1"/>
          <w:numId w:val="1"/>
        </w:numPr>
      </w:pPr>
      <w:r>
        <w:t>Committee Member, Murray, Kentucky, Fall 2015 – Spring 2021</w:t>
      </w:r>
    </w:p>
    <w:p w14:paraId="6ADA6E10" w14:textId="77777777" w:rsidR="00F669D9" w:rsidRDefault="00F669D9" w:rsidP="00F669D9">
      <w:pPr>
        <w:pStyle w:val="Default"/>
        <w:numPr>
          <w:ilvl w:val="0"/>
          <w:numId w:val="1"/>
        </w:numPr>
      </w:pPr>
      <w:r>
        <w:t>Purchase Area Health Connections Advisory Board</w:t>
      </w:r>
    </w:p>
    <w:p w14:paraId="58BD3B59" w14:textId="77777777" w:rsidR="00F669D9" w:rsidRDefault="00F669D9" w:rsidP="00F669D9">
      <w:pPr>
        <w:pStyle w:val="Default"/>
        <w:numPr>
          <w:ilvl w:val="1"/>
          <w:numId w:val="1"/>
        </w:numPr>
      </w:pPr>
      <w:r>
        <w:t>Regional Health Summit Planning Committee, Chair, Paducah, Kentucky, Summer 2016 – Fall 2017</w:t>
      </w:r>
    </w:p>
    <w:p w14:paraId="6E9AA683" w14:textId="77777777" w:rsidR="00F669D9" w:rsidRDefault="00F669D9" w:rsidP="00F669D9">
      <w:pPr>
        <w:pStyle w:val="Default"/>
        <w:numPr>
          <w:ilvl w:val="1"/>
          <w:numId w:val="1"/>
        </w:numPr>
      </w:pPr>
      <w:r>
        <w:t>Board of Directors, Board Member, Paducah, Kentucky, Fall 2016 – Summer 2019</w:t>
      </w:r>
    </w:p>
    <w:p w14:paraId="3DF2DFFC" w14:textId="77777777" w:rsidR="00F669D9" w:rsidRDefault="00F669D9" w:rsidP="00F669D9">
      <w:pPr>
        <w:pStyle w:val="Default"/>
        <w:numPr>
          <w:ilvl w:val="1"/>
          <w:numId w:val="1"/>
        </w:numPr>
      </w:pPr>
      <w:r>
        <w:t>Committee Member, Paducah, Kentucky, Fall 2015 – Summer 2016</w:t>
      </w:r>
    </w:p>
    <w:p w14:paraId="2FBFD3F4" w14:textId="7FC6D2AB" w:rsidR="00F669D9" w:rsidRDefault="00F669D9" w:rsidP="00230265">
      <w:pPr>
        <w:pStyle w:val="Default"/>
        <w:numPr>
          <w:ilvl w:val="0"/>
          <w:numId w:val="1"/>
        </w:numPr>
      </w:pPr>
      <w:r>
        <w:t>Young Professionals of Murray, Murray Calloway County Chamber of Commerce, Member, Fall 2015 – Spring 2017</w:t>
      </w:r>
    </w:p>
    <w:p w14:paraId="5F1D7D05" w14:textId="77777777" w:rsidR="00E11BDA" w:rsidRDefault="00E11BDA" w:rsidP="00230265"/>
    <w:p w14:paraId="45E40526" w14:textId="553485D4" w:rsidR="00F669D9" w:rsidRDefault="00F669D9" w:rsidP="00F669D9">
      <w:pPr>
        <w:rPr>
          <w:b/>
        </w:rPr>
      </w:pPr>
      <w:r>
        <w:rPr>
          <w:b/>
        </w:rPr>
        <w:t>Stephen F. Austin State University</w:t>
      </w:r>
    </w:p>
    <w:p w14:paraId="5F00ADDE" w14:textId="1463CFE7" w:rsidR="00F669D9" w:rsidRPr="005965D1" w:rsidRDefault="00F669D9" w:rsidP="00F669D9">
      <w:pPr>
        <w:rPr>
          <w:b/>
        </w:rPr>
      </w:pPr>
      <w:r w:rsidRPr="005965D1">
        <w:rPr>
          <w:b/>
        </w:rPr>
        <w:lastRenderedPageBreak/>
        <w:t>University Service</w:t>
      </w:r>
    </w:p>
    <w:p w14:paraId="381B0713" w14:textId="0DDB77F8" w:rsidR="00F669D9" w:rsidRDefault="00EA5AFB" w:rsidP="00F669D9">
      <w:pPr>
        <w:numPr>
          <w:ilvl w:val="0"/>
          <w:numId w:val="1"/>
        </w:numPr>
      </w:pPr>
      <w:r>
        <w:t>Co-f</w:t>
      </w:r>
      <w:r w:rsidR="00F669D9">
        <w:t>ounder &amp; Supervisor, Food for Thought campus food pantry, Stephen F. Austin State University, Spring 2015 – Summer 2015</w:t>
      </w:r>
    </w:p>
    <w:p w14:paraId="7FEB2D2E" w14:textId="77777777" w:rsidR="00F669D9" w:rsidRDefault="00F669D9" w:rsidP="00F669D9">
      <w:pPr>
        <w:numPr>
          <w:ilvl w:val="0"/>
          <w:numId w:val="1"/>
        </w:numPr>
      </w:pPr>
      <w:r>
        <w:t>Chair, Core Curriculum Assessment Scoring Team for Written and Visual Communication, Stephen F. Austin State University, Spring 2015 – Summer 2015</w:t>
      </w:r>
    </w:p>
    <w:p w14:paraId="7C313046" w14:textId="77777777" w:rsidR="00F669D9" w:rsidRDefault="00F669D9" w:rsidP="00F669D9">
      <w:pPr>
        <w:numPr>
          <w:ilvl w:val="0"/>
          <w:numId w:val="1"/>
        </w:numPr>
      </w:pPr>
      <w:r>
        <w:t>Formal Student Conduct Hearing Board, Committee Member, Office of Student Rights and Responsibilities, Stephen F. Austin State University, Spring 2015 – Summer 2015</w:t>
      </w:r>
    </w:p>
    <w:p w14:paraId="0615E34C" w14:textId="77777777" w:rsidR="00F669D9" w:rsidRDefault="00F669D9" w:rsidP="00F669D9">
      <w:pPr>
        <w:numPr>
          <w:ilvl w:val="0"/>
          <w:numId w:val="1"/>
        </w:numPr>
      </w:pPr>
      <w:r>
        <w:t>Faculty-leader, Italian Health System study abroad trip, Stephen F. Austin State University, Fall 2014 – Summer 2015, in collaboration with University of Illinois, Urbana-Champaign.</w:t>
      </w:r>
    </w:p>
    <w:p w14:paraId="10BD8373" w14:textId="77777777" w:rsidR="00F669D9" w:rsidRDefault="00F669D9" w:rsidP="00F669D9">
      <w:pPr>
        <w:numPr>
          <w:ilvl w:val="0"/>
          <w:numId w:val="1"/>
        </w:numPr>
      </w:pPr>
      <w:r>
        <w:t>Student Conduct Informal Hearing Officer, Office of Student Rights and Responsibilities, Stephen F. Austin State University, Spring 2014-Summer 2015</w:t>
      </w:r>
    </w:p>
    <w:p w14:paraId="51688607" w14:textId="77777777" w:rsidR="00F669D9" w:rsidRDefault="00F669D9" w:rsidP="00F669D9">
      <w:pPr>
        <w:numPr>
          <w:ilvl w:val="0"/>
          <w:numId w:val="1"/>
        </w:numPr>
      </w:pPr>
      <w:r>
        <w:t>Committee Member, Core Curriculum Assessment Committee, Stephen F. Austin State University, Spring 2014 – Summer 2015</w:t>
      </w:r>
    </w:p>
    <w:p w14:paraId="31EA9DAD" w14:textId="77777777" w:rsidR="00F669D9" w:rsidRDefault="00F669D9" w:rsidP="00F669D9">
      <w:pPr>
        <w:pStyle w:val="ListParagraph"/>
        <w:numPr>
          <w:ilvl w:val="0"/>
          <w:numId w:val="1"/>
        </w:numPr>
      </w:pPr>
      <w:r>
        <w:t>Faculty Adviser, Hunger Jacks Chapter of the Food Recovery Network, Stephen F. Austin State University, Fall 2013 – Summer 2015</w:t>
      </w:r>
    </w:p>
    <w:p w14:paraId="10AFB53D" w14:textId="77777777" w:rsidR="00F669D9" w:rsidRDefault="00F669D9" w:rsidP="00F669D9">
      <w:pPr>
        <w:numPr>
          <w:ilvl w:val="0"/>
          <w:numId w:val="1"/>
        </w:numPr>
      </w:pPr>
      <w:r>
        <w:t>Committee Member, Social Responsibility Rubric Committee, Stephen F. Austin State University, Fall 2013</w:t>
      </w:r>
    </w:p>
    <w:p w14:paraId="3FC8B243" w14:textId="77777777" w:rsidR="00F669D9" w:rsidRDefault="00F669D9" w:rsidP="00F669D9">
      <w:pPr>
        <w:numPr>
          <w:ilvl w:val="0"/>
          <w:numId w:val="1"/>
        </w:numPr>
      </w:pPr>
      <w:r>
        <w:t>Love Your Genes Planning Committee, Theme: “Your Body Feels Everything Your Mind Says,” Stephen F. Austin State University, AY 2013-14</w:t>
      </w:r>
    </w:p>
    <w:p w14:paraId="36666A79" w14:textId="77777777" w:rsidR="005D59C1" w:rsidRDefault="005D59C1" w:rsidP="005965D1">
      <w:pPr>
        <w:rPr>
          <w:b/>
        </w:rPr>
      </w:pPr>
    </w:p>
    <w:p w14:paraId="2F624750" w14:textId="2393E172" w:rsidR="005965D1" w:rsidRPr="005965D1" w:rsidRDefault="005965D1" w:rsidP="005965D1">
      <w:pPr>
        <w:rPr>
          <w:b/>
        </w:rPr>
      </w:pPr>
      <w:r w:rsidRPr="005965D1">
        <w:rPr>
          <w:b/>
        </w:rPr>
        <w:t>College Service</w:t>
      </w:r>
    </w:p>
    <w:p w14:paraId="392FA54D" w14:textId="5068FD4E" w:rsidR="007832D7" w:rsidRDefault="00F25133" w:rsidP="00F25133">
      <w:pPr>
        <w:numPr>
          <w:ilvl w:val="0"/>
          <w:numId w:val="1"/>
        </w:numPr>
      </w:pPr>
      <w:r>
        <w:t xml:space="preserve">Perkins College of Education Recruitment and Retention Committee, </w:t>
      </w:r>
      <w:r w:rsidR="00194EB6">
        <w:t xml:space="preserve">Stephen F. Austin State University, </w:t>
      </w:r>
      <w:r>
        <w:t>AY2013-14</w:t>
      </w:r>
    </w:p>
    <w:p w14:paraId="258F9B08" w14:textId="77777777" w:rsidR="000D7FCC" w:rsidRDefault="000D7FCC" w:rsidP="005965D1"/>
    <w:p w14:paraId="201FC9A7" w14:textId="0C12F52F" w:rsidR="005965D1" w:rsidRPr="005965D1" w:rsidRDefault="005965D1" w:rsidP="005965D1">
      <w:pPr>
        <w:rPr>
          <w:b/>
        </w:rPr>
      </w:pPr>
      <w:r w:rsidRPr="005965D1">
        <w:rPr>
          <w:b/>
        </w:rPr>
        <w:t>Departmental Service</w:t>
      </w:r>
    </w:p>
    <w:p w14:paraId="79970362" w14:textId="0FFAF36A" w:rsidR="00F31E68" w:rsidRDefault="007B4A2D" w:rsidP="008721DA">
      <w:pPr>
        <w:pStyle w:val="ListParagraph"/>
        <w:numPr>
          <w:ilvl w:val="0"/>
          <w:numId w:val="1"/>
        </w:numPr>
      </w:pPr>
      <w:r>
        <w:t xml:space="preserve">New Student Convocation Committee, </w:t>
      </w:r>
      <w:r w:rsidR="009114AD">
        <w:t xml:space="preserve">Chair, </w:t>
      </w:r>
      <w:r w:rsidR="00F31E68">
        <w:t xml:space="preserve">Department of </w:t>
      </w:r>
      <w:r>
        <w:t>Kinesiology and Health Science,</w:t>
      </w:r>
      <w:r w:rsidR="009114AD">
        <w:t xml:space="preserve"> </w:t>
      </w:r>
      <w:r w:rsidR="00194EB6">
        <w:t xml:space="preserve">Stephen F. Austin State University, </w:t>
      </w:r>
      <w:r w:rsidR="009114AD">
        <w:t>Fall 2014</w:t>
      </w:r>
    </w:p>
    <w:p w14:paraId="4ABC8F6E" w14:textId="77777777" w:rsidR="00E77001" w:rsidRDefault="00E77001" w:rsidP="005965D1">
      <w:pPr>
        <w:rPr>
          <w:b/>
        </w:rPr>
      </w:pPr>
    </w:p>
    <w:p w14:paraId="4E4C8224" w14:textId="529F4563" w:rsidR="005965D1" w:rsidRPr="005965D1" w:rsidRDefault="005965D1" w:rsidP="005965D1">
      <w:pPr>
        <w:rPr>
          <w:b/>
        </w:rPr>
      </w:pPr>
      <w:r w:rsidRPr="005965D1">
        <w:rPr>
          <w:b/>
        </w:rPr>
        <w:t>Profession</w:t>
      </w:r>
      <w:r w:rsidR="00C2759A">
        <w:rPr>
          <w:b/>
        </w:rPr>
        <w:t>al</w:t>
      </w:r>
      <w:r w:rsidRPr="005965D1">
        <w:rPr>
          <w:b/>
        </w:rPr>
        <w:t xml:space="preserve"> Service</w:t>
      </w:r>
    </w:p>
    <w:p w14:paraId="4DB8C34F" w14:textId="73F05C4C" w:rsidR="00C94A3B" w:rsidRDefault="00C94A3B" w:rsidP="00C94A3B">
      <w:pPr>
        <w:pStyle w:val="ListParagraph"/>
        <w:numPr>
          <w:ilvl w:val="0"/>
          <w:numId w:val="1"/>
        </w:numPr>
      </w:pPr>
      <w:r>
        <w:t>Society for Disability Studies (SDS) Peer Review Committee for 2015 Conference</w:t>
      </w:r>
    </w:p>
    <w:p w14:paraId="79CD3CA9" w14:textId="519D2285" w:rsidR="00635C20" w:rsidRDefault="00635C20" w:rsidP="00F25133">
      <w:pPr>
        <w:pStyle w:val="ListParagraph"/>
        <w:numPr>
          <w:ilvl w:val="0"/>
          <w:numId w:val="1"/>
        </w:numPr>
      </w:pPr>
      <w:r>
        <w:t>TAHPERD Journal Reviewer</w:t>
      </w:r>
    </w:p>
    <w:p w14:paraId="3EE49D53" w14:textId="73423359" w:rsidR="00C94A3B" w:rsidRDefault="00063953" w:rsidP="00C94A3B">
      <w:pPr>
        <w:pStyle w:val="ListParagraph"/>
        <w:numPr>
          <w:ilvl w:val="0"/>
          <w:numId w:val="1"/>
        </w:numPr>
      </w:pPr>
      <w:r>
        <w:t>Article Editor, SAGE Open</w:t>
      </w:r>
    </w:p>
    <w:p w14:paraId="469A27DA" w14:textId="590638B5" w:rsidR="00F25133" w:rsidRDefault="00F25133" w:rsidP="00F25133">
      <w:pPr>
        <w:pStyle w:val="ListParagraph"/>
        <w:numPr>
          <w:ilvl w:val="0"/>
          <w:numId w:val="1"/>
        </w:numPr>
      </w:pPr>
      <w:r>
        <w:t>Society for Disability Studies (SDS) Peer Review Committee for 2014 Conference</w:t>
      </w:r>
    </w:p>
    <w:p w14:paraId="6374F322" w14:textId="5E8D7A01" w:rsidR="00F25133" w:rsidRDefault="00F25133" w:rsidP="00F25133">
      <w:pPr>
        <w:pStyle w:val="ListParagraph"/>
        <w:numPr>
          <w:ilvl w:val="0"/>
          <w:numId w:val="1"/>
        </w:numPr>
      </w:pPr>
      <w:r>
        <w:t>Society for Disability Studies (SDS) Peer Review Committee for 2013 Conference</w:t>
      </w:r>
    </w:p>
    <w:p w14:paraId="435B0E49" w14:textId="2E2E99EF" w:rsidR="005965D1" w:rsidRDefault="005965D1" w:rsidP="005965D1">
      <w:pPr>
        <w:pStyle w:val="Default"/>
      </w:pPr>
    </w:p>
    <w:p w14:paraId="4CD43BEB" w14:textId="7E200572" w:rsidR="005965D1" w:rsidRPr="005965D1" w:rsidRDefault="005965D1" w:rsidP="005965D1">
      <w:pPr>
        <w:rPr>
          <w:b/>
        </w:rPr>
      </w:pPr>
      <w:r w:rsidRPr="00F2663C">
        <w:rPr>
          <w:b/>
        </w:rPr>
        <w:t xml:space="preserve">Community </w:t>
      </w:r>
      <w:r>
        <w:rPr>
          <w:b/>
        </w:rPr>
        <w:t xml:space="preserve">Membership and </w:t>
      </w:r>
      <w:r w:rsidRPr="00F2663C">
        <w:rPr>
          <w:b/>
        </w:rPr>
        <w:t>Service</w:t>
      </w:r>
    </w:p>
    <w:p w14:paraId="63BDDDA4" w14:textId="5D2EC08F" w:rsidR="00B06799" w:rsidRPr="00B326FF" w:rsidRDefault="00B06799" w:rsidP="00D1194D">
      <w:pPr>
        <w:pStyle w:val="Default"/>
        <w:numPr>
          <w:ilvl w:val="0"/>
          <w:numId w:val="1"/>
        </w:numPr>
      </w:pPr>
      <w:r w:rsidRPr="00B326FF">
        <w:t>Committee Member, School Health Advisory Council (SHAC), Nacogdoches Independent Scho</w:t>
      </w:r>
      <w:r w:rsidR="00E40A61">
        <w:t xml:space="preserve">ol District, </w:t>
      </w:r>
      <w:r w:rsidR="00446BA7">
        <w:t xml:space="preserve">Nacogdoches, Texas, </w:t>
      </w:r>
      <w:r w:rsidR="00E40A61">
        <w:t>Fall 2014 – Summer 2015</w:t>
      </w:r>
    </w:p>
    <w:p w14:paraId="73795527" w14:textId="683FD7DB" w:rsidR="00B06799" w:rsidRDefault="00B06799" w:rsidP="00D1194D">
      <w:pPr>
        <w:pStyle w:val="Default"/>
        <w:numPr>
          <w:ilvl w:val="0"/>
          <w:numId w:val="1"/>
        </w:numPr>
      </w:pPr>
      <w:r w:rsidRPr="00B326FF">
        <w:t>Volunteer Coordinator, Nacogdoches Mayor’s Committee on People with Disabilities</w:t>
      </w:r>
      <w:r w:rsidR="00C94A3B">
        <w:t xml:space="preserve"> Annual</w:t>
      </w:r>
      <w:r w:rsidRPr="00B326FF">
        <w:t xml:space="preserve"> Sports Day Ou</w:t>
      </w:r>
      <w:r w:rsidR="00071916">
        <w:t xml:space="preserve">t Event, </w:t>
      </w:r>
      <w:r w:rsidR="00446BA7">
        <w:t xml:space="preserve">Nacogdoches, Texas, </w:t>
      </w:r>
      <w:r w:rsidR="00071916">
        <w:t xml:space="preserve">Summer 2014 – </w:t>
      </w:r>
      <w:r w:rsidR="00985E15">
        <w:t>20</w:t>
      </w:r>
      <w:r w:rsidR="00E40A61">
        <w:t>15</w:t>
      </w:r>
    </w:p>
    <w:p w14:paraId="4F45C222" w14:textId="45F69ED5" w:rsidR="00C94A3B" w:rsidRPr="00B326FF" w:rsidRDefault="00C94A3B" w:rsidP="00D1194D">
      <w:pPr>
        <w:pStyle w:val="Default"/>
        <w:numPr>
          <w:ilvl w:val="0"/>
          <w:numId w:val="1"/>
        </w:numPr>
      </w:pPr>
      <w:r>
        <w:t>Committee Member, Nacogdoches Mayor’s Committee on People with Dis</w:t>
      </w:r>
      <w:r w:rsidR="00071916">
        <w:t xml:space="preserve">abilities, </w:t>
      </w:r>
      <w:r w:rsidR="00446BA7">
        <w:t xml:space="preserve">Nacogdoches, Texas, </w:t>
      </w:r>
      <w:r w:rsidR="00071916">
        <w:t>Summer 15</w:t>
      </w:r>
    </w:p>
    <w:p w14:paraId="0FC6F667" w14:textId="77777777" w:rsidR="00B06799" w:rsidRPr="001D0FB5" w:rsidRDefault="00B06799" w:rsidP="001D0FB5"/>
    <w:p w14:paraId="7288AA68" w14:textId="03679452" w:rsidR="00425979" w:rsidRDefault="00425979" w:rsidP="00C76379">
      <w:pPr>
        <w:pStyle w:val="Heading1"/>
        <w:spacing w:after="120"/>
      </w:pPr>
      <w:r>
        <w:t>PROFESSIONAL MEMBERSHIPS</w:t>
      </w:r>
    </w:p>
    <w:p w14:paraId="65B01D1E" w14:textId="35BDAE70" w:rsidR="00C13CA8" w:rsidRDefault="00C13CA8" w:rsidP="00C13CA8">
      <w:pPr>
        <w:numPr>
          <w:ilvl w:val="0"/>
          <w:numId w:val="1"/>
        </w:numPr>
      </w:pPr>
      <w:r>
        <w:t>American College of Healthcare Executives (ACHE)</w:t>
      </w:r>
    </w:p>
    <w:p w14:paraId="5ADD71E2" w14:textId="4484F5B8" w:rsidR="00863227" w:rsidRDefault="00863227" w:rsidP="00E51700">
      <w:pPr>
        <w:numPr>
          <w:ilvl w:val="0"/>
          <w:numId w:val="1"/>
        </w:numPr>
      </w:pPr>
      <w:r>
        <w:t>Rural Health Association of Tennessee (RHA of TN)</w:t>
      </w:r>
    </w:p>
    <w:p w14:paraId="4E8B03D2" w14:textId="0D2A505C" w:rsidR="00E234F4" w:rsidRDefault="00E234F4" w:rsidP="00E51700">
      <w:pPr>
        <w:numPr>
          <w:ilvl w:val="0"/>
          <w:numId w:val="1"/>
        </w:numPr>
      </w:pPr>
      <w:r>
        <w:t>T</w:t>
      </w:r>
      <w:r w:rsidR="00653683">
        <w:t>ennessee</w:t>
      </w:r>
      <w:r w:rsidRPr="00E234F4">
        <w:t xml:space="preserve"> Coalition to End Domestic and Sexual Violence</w:t>
      </w:r>
      <w:r w:rsidR="00863227">
        <w:t xml:space="preserve"> (TNCEDSA)</w:t>
      </w:r>
    </w:p>
    <w:p w14:paraId="662DC4B0" w14:textId="04E133C0" w:rsidR="007812D5" w:rsidRDefault="007812D5" w:rsidP="00E51700">
      <w:pPr>
        <w:numPr>
          <w:ilvl w:val="0"/>
          <w:numId w:val="1"/>
        </w:numPr>
      </w:pPr>
      <w:r>
        <w:lastRenderedPageBreak/>
        <w:t>Association of University Programs in Health Administration (AUPHA)</w:t>
      </w:r>
    </w:p>
    <w:p w14:paraId="5FB4B87C" w14:textId="00B62172" w:rsidR="002309A9" w:rsidRDefault="002309A9" w:rsidP="00E51700">
      <w:pPr>
        <w:numPr>
          <w:ilvl w:val="0"/>
          <w:numId w:val="1"/>
        </w:numPr>
      </w:pPr>
      <w:r>
        <w:t xml:space="preserve">Tennessee </w:t>
      </w:r>
      <w:r w:rsidR="00D220D6">
        <w:t>Public</w:t>
      </w:r>
      <w:r>
        <w:t xml:space="preserve"> Health Association (TPHA)</w:t>
      </w:r>
    </w:p>
    <w:p w14:paraId="5D4E6AEB" w14:textId="40AD9EDF" w:rsidR="005965D1" w:rsidRDefault="005965D1" w:rsidP="00E51700">
      <w:pPr>
        <w:numPr>
          <w:ilvl w:val="0"/>
          <w:numId w:val="1"/>
        </w:numPr>
      </w:pPr>
      <w:r>
        <w:t>American Public Health Association (APHA)</w:t>
      </w:r>
    </w:p>
    <w:p w14:paraId="4DA38994" w14:textId="257BB678" w:rsidR="00A11DA1" w:rsidRDefault="00A11DA1" w:rsidP="00E51700">
      <w:pPr>
        <w:numPr>
          <w:ilvl w:val="0"/>
          <w:numId w:val="1"/>
        </w:numPr>
      </w:pPr>
      <w:r>
        <w:t>Kentucky Public Health Association (KPHA)</w:t>
      </w:r>
    </w:p>
    <w:p w14:paraId="44A735D4" w14:textId="58263A9D" w:rsidR="005B0F49" w:rsidRDefault="005B0F49" w:rsidP="00E51700">
      <w:pPr>
        <w:numPr>
          <w:ilvl w:val="0"/>
          <w:numId w:val="1"/>
        </w:numPr>
      </w:pPr>
      <w:r>
        <w:t>National Association of Student Personnel Administrators (NASPA)</w:t>
      </w:r>
    </w:p>
    <w:p w14:paraId="08E1029D" w14:textId="1D4AABC5" w:rsidR="00425979" w:rsidRDefault="003B72C2" w:rsidP="00425979">
      <w:pPr>
        <w:numPr>
          <w:ilvl w:val="0"/>
          <w:numId w:val="1"/>
        </w:numPr>
      </w:pPr>
      <w:r>
        <w:t xml:space="preserve">Society </w:t>
      </w:r>
      <w:r w:rsidR="00425979">
        <w:t>f</w:t>
      </w:r>
      <w:r>
        <w:t>or</w:t>
      </w:r>
      <w:r w:rsidR="00425979">
        <w:t xml:space="preserve"> Disability Studies</w:t>
      </w:r>
      <w:r w:rsidR="005338CB">
        <w:t xml:space="preserve"> (SDS)</w:t>
      </w:r>
    </w:p>
    <w:p w14:paraId="781669DB" w14:textId="3981459F" w:rsidR="00DB41F3" w:rsidRPr="00DB41F3" w:rsidRDefault="006401BA" w:rsidP="00DB41F3">
      <w:pPr>
        <w:numPr>
          <w:ilvl w:val="0"/>
          <w:numId w:val="1"/>
        </w:numPr>
      </w:pPr>
      <w:r>
        <w:t xml:space="preserve">American Association </w:t>
      </w:r>
      <w:proofErr w:type="spellStart"/>
      <w:r>
        <w:t>on</w:t>
      </w:r>
      <w:proofErr w:type="spellEnd"/>
      <w:r>
        <w:t xml:space="preserve"> Health and Disability</w:t>
      </w:r>
      <w:r w:rsidR="005338CB">
        <w:t xml:space="preserve"> (AAHD)</w:t>
      </w:r>
    </w:p>
    <w:sectPr w:rsidR="00DB41F3" w:rsidRPr="00DB41F3" w:rsidSect="00286A6D">
      <w:headerReference w:type="even" r:id="rId9"/>
      <w:headerReference w:type="default"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38B19" w14:textId="77777777" w:rsidR="00BE7A56" w:rsidRDefault="00BE7A56">
      <w:r>
        <w:separator/>
      </w:r>
    </w:p>
  </w:endnote>
  <w:endnote w:type="continuationSeparator" w:id="0">
    <w:p w14:paraId="732C71A1" w14:textId="77777777" w:rsidR="00BE7A56" w:rsidRDefault="00BE7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9960502"/>
      <w:docPartObj>
        <w:docPartGallery w:val="Page Numbers (Bottom of Page)"/>
        <w:docPartUnique/>
      </w:docPartObj>
    </w:sdtPr>
    <w:sdtEndPr>
      <w:rPr>
        <w:noProof/>
      </w:rPr>
    </w:sdtEndPr>
    <w:sdtContent>
      <w:p w14:paraId="0DA67448" w14:textId="2298E223" w:rsidR="00486EB0" w:rsidRDefault="00486EB0">
        <w:pPr>
          <w:pStyle w:val="Footer"/>
          <w:jc w:val="center"/>
        </w:pPr>
        <w:r>
          <w:fldChar w:fldCharType="begin"/>
        </w:r>
        <w:r>
          <w:instrText xml:space="preserve"> PAGE   \* MERGEFORMAT </w:instrText>
        </w:r>
        <w:r>
          <w:fldChar w:fldCharType="separate"/>
        </w:r>
        <w:r w:rsidR="000A2BDA">
          <w:rPr>
            <w:noProof/>
          </w:rPr>
          <w:t>13</w:t>
        </w:r>
        <w:r>
          <w:rPr>
            <w:noProof/>
          </w:rPr>
          <w:fldChar w:fldCharType="end"/>
        </w:r>
        <w:r w:rsidR="00E40AC9">
          <w:rPr>
            <w:noProof/>
          </w:rPr>
          <w:t xml:space="preserve"> out of 1</w:t>
        </w:r>
        <w:r w:rsidR="00463D68">
          <w:rPr>
            <w:noProof/>
          </w:rPr>
          <w:t>8</w:t>
        </w:r>
      </w:p>
    </w:sdtContent>
  </w:sdt>
  <w:p w14:paraId="5D477788" w14:textId="77777777" w:rsidR="00486EB0" w:rsidRDefault="00486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EF8A" w14:textId="77777777" w:rsidR="00BE7A56" w:rsidRDefault="00BE7A56">
      <w:r>
        <w:separator/>
      </w:r>
    </w:p>
  </w:footnote>
  <w:footnote w:type="continuationSeparator" w:id="0">
    <w:p w14:paraId="1F6AF14A" w14:textId="77777777" w:rsidR="00BE7A56" w:rsidRDefault="00BE7A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A01DD" w14:textId="77777777" w:rsidR="00452E0F" w:rsidRDefault="00452E0F" w:rsidP="006C5D4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6AE258" w14:textId="77777777" w:rsidR="00452E0F" w:rsidRDefault="00452E0F" w:rsidP="006C5D4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0B31" w14:textId="7FE1EF28" w:rsidR="00452E0F" w:rsidRPr="006C5D44" w:rsidRDefault="00452E0F" w:rsidP="006C5D44">
    <w:pPr>
      <w:pStyle w:val="Header"/>
      <w:pBdr>
        <w:bottom w:val="single" w:sz="4" w:space="1" w:color="auto"/>
      </w:pBdr>
      <w:ind w:right="360"/>
      <w:rPr>
        <w:i/>
        <w:sz w:val="20"/>
        <w:szCs w:val="20"/>
      </w:rPr>
    </w:pPr>
    <w:r w:rsidRPr="006C5D44">
      <w:rPr>
        <w:i/>
        <w:sz w:val="20"/>
        <w:szCs w:val="20"/>
      </w:rPr>
      <w:t xml:space="preserve">Curriculum Vitae for </w:t>
    </w:r>
    <w:proofErr w:type="spellStart"/>
    <w:r w:rsidRPr="006C5D44">
      <w:rPr>
        <w:i/>
        <w:sz w:val="20"/>
        <w:szCs w:val="20"/>
      </w:rPr>
      <w:t>MSTerry</w:t>
    </w:r>
    <w:proofErr w:type="spellEnd"/>
    <w:r w:rsidRPr="006C5D44">
      <w:rPr>
        <w:i/>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5746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B4CEB9F8"/>
    <w:lvl w:ilvl="0">
      <w:numFmt w:val="bullet"/>
      <w:lvlText w:val="*"/>
      <w:lvlJc w:val="left"/>
    </w:lvl>
  </w:abstractNum>
  <w:abstractNum w:abstractNumId="2"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E47BC6"/>
    <w:multiLevelType w:val="hybridMultilevel"/>
    <w:tmpl w:val="AF0E4422"/>
    <w:lvl w:ilvl="0" w:tplc="3D821D26">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F317C35"/>
    <w:multiLevelType w:val="hybridMultilevel"/>
    <w:tmpl w:val="39283D02"/>
    <w:lvl w:ilvl="0" w:tplc="253CEDE6">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5320D85"/>
    <w:multiLevelType w:val="multilevel"/>
    <w:tmpl w:val="A65CA4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DC12F8"/>
    <w:multiLevelType w:val="hybridMultilevel"/>
    <w:tmpl w:val="FEB040B4"/>
    <w:lvl w:ilvl="0" w:tplc="3A8EDD50">
      <w:start w:val="8"/>
      <w:numFmt w:val="bullet"/>
      <w:lvlText w:val=""/>
      <w:lvlJc w:val="left"/>
      <w:pPr>
        <w:tabs>
          <w:tab w:val="num" w:pos="2880"/>
        </w:tabs>
        <w:ind w:left="2880" w:hanging="360"/>
      </w:pPr>
      <w:rPr>
        <w:rFonts w:ascii="Symbol" w:eastAsia="Times New Roman" w:hAnsi="Symbol" w:cs="Times New Roman"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46E46323"/>
    <w:multiLevelType w:val="hybridMultilevel"/>
    <w:tmpl w:val="E56AA68C"/>
    <w:lvl w:ilvl="0" w:tplc="1FC05DB2">
      <w:start w:val="8"/>
      <w:numFmt w:val="bullet"/>
      <w:lvlText w:val=""/>
      <w:lvlJc w:val="left"/>
      <w:pPr>
        <w:tabs>
          <w:tab w:val="num" w:pos="2520"/>
        </w:tabs>
        <w:ind w:left="2520" w:hanging="36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519D4A60"/>
    <w:multiLevelType w:val="hybridMultilevel"/>
    <w:tmpl w:val="334A0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E40AB"/>
    <w:multiLevelType w:val="hybridMultilevel"/>
    <w:tmpl w:val="B754BF8A"/>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C256FF12">
      <w:numFmt w:val="bullet"/>
      <w:lvlText w:val="-"/>
      <w:lvlJc w:val="left"/>
      <w:pPr>
        <w:ind w:left="2880" w:hanging="360"/>
      </w:pPr>
      <w:rPr>
        <w:rFonts w:ascii="Times New Roman" w:eastAsia="Times New Roman" w:hAnsi="Times New Roman" w:cs="Times New Roman" w:hint="default"/>
      </w:rPr>
    </w:lvl>
    <w:lvl w:ilvl="4" w:tplc="C256FF12">
      <w:numFmt w:val="bullet"/>
      <w:lvlText w:val="-"/>
      <w:lvlJc w:val="left"/>
      <w:pPr>
        <w:tabs>
          <w:tab w:val="num" w:pos="3600"/>
        </w:tabs>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4A7B45"/>
    <w:multiLevelType w:val="hybridMultilevel"/>
    <w:tmpl w:val="721C10DA"/>
    <w:lvl w:ilvl="0" w:tplc="24808554">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8741747"/>
    <w:multiLevelType w:val="hybridMultilevel"/>
    <w:tmpl w:val="08CE13DC"/>
    <w:lvl w:ilvl="0" w:tplc="1556FF92">
      <w:start w:val="8"/>
      <w:numFmt w:val="bullet"/>
      <w:lvlText w:val=""/>
      <w:lvlJc w:val="left"/>
      <w:pPr>
        <w:tabs>
          <w:tab w:val="num" w:pos="2880"/>
        </w:tabs>
        <w:ind w:left="2880" w:hanging="720"/>
      </w:pPr>
      <w:rPr>
        <w:rFonts w:ascii="Symbol" w:eastAsia="Times New Roman" w:hAnsi="Symbol"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5D0542A7"/>
    <w:multiLevelType w:val="hybridMultilevel"/>
    <w:tmpl w:val="F02A2E8E"/>
    <w:lvl w:ilvl="0" w:tplc="A822C07C">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B5D1DEF"/>
    <w:multiLevelType w:val="hybridMultilevel"/>
    <w:tmpl w:val="9DCE7D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68D40A3"/>
    <w:multiLevelType w:val="hybridMultilevel"/>
    <w:tmpl w:val="8BD2841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13985121">
    <w:abstractNumId w:val="9"/>
  </w:num>
  <w:num w:numId="2" w16cid:durableId="1452823283">
    <w:abstractNumId w:val="1"/>
    <w:lvlOverride w:ilvl="0">
      <w:lvl w:ilvl="0">
        <w:numFmt w:val="bullet"/>
        <w:lvlText w:val=""/>
        <w:legacy w:legacy="1" w:legacySpace="0" w:legacyIndent="1"/>
        <w:lvlJc w:val="left"/>
        <w:rPr>
          <w:rFonts w:ascii="Symbol" w:hAnsi="Symbol" w:cs="Symbol" w:hint="default"/>
        </w:rPr>
      </w:lvl>
    </w:lvlOverride>
  </w:num>
  <w:num w:numId="3" w16cid:durableId="434442134">
    <w:abstractNumId w:val="6"/>
  </w:num>
  <w:num w:numId="4" w16cid:durableId="1521317466">
    <w:abstractNumId w:val="7"/>
  </w:num>
  <w:num w:numId="5" w16cid:durableId="1455245093">
    <w:abstractNumId w:val="11"/>
  </w:num>
  <w:num w:numId="6" w16cid:durableId="857425301">
    <w:abstractNumId w:val="13"/>
  </w:num>
  <w:num w:numId="7" w16cid:durableId="1625886895">
    <w:abstractNumId w:val="13"/>
  </w:num>
  <w:num w:numId="8" w16cid:durableId="117191666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1122501">
    <w:abstractNumId w:val="0"/>
  </w:num>
  <w:num w:numId="10" w16cid:durableId="425922504">
    <w:abstractNumId w:val="4"/>
  </w:num>
  <w:num w:numId="11" w16cid:durableId="681783614">
    <w:abstractNumId w:val="8"/>
  </w:num>
  <w:num w:numId="12" w16cid:durableId="414253075">
    <w:abstractNumId w:val="12"/>
  </w:num>
  <w:num w:numId="13" w16cid:durableId="1845314391">
    <w:abstractNumId w:val="3"/>
  </w:num>
  <w:num w:numId="14" w16cid:durableId="1681353404">
    <w:abstractNumId w:val="10"/>
  </w:num>
  <w:num w:numId="15" w16cid:durableId="1065185331">
    <w:abstractNumId w:val="2"/>
  </w:num>
  <w:num w:numId="16" w16cid:durableId="1262836128">
    <w:abstractNumId w:val="14"/>
  </w:num>
  <w:num w:numId="17" w16cid:durableId="565071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B60"/>
    <w:rsid w:val="0000034F"/>
    <w:rsid w:val="000044D6"/>
    <w:rsid w:val="00013003"/>
    <w:rsid w:val="00014AE7"/>
    <w:rsid w:val="0002182A"/>
    <w:rsid w:val="00022F9B"/>
    <w:rsid w:val="0003118C"/>
    <w:rsid w:val="0003572E"/>
    <w:rsid w:val="00062811"/>
    <w:rsid w:val="00063953"/>
    <w:rsid w:val="00066E8E"/>
    <w:rsid w:val="00067B3A"/>
    <w:rsid w:val="00071916"/>
    <w:rsid w:val="000771AE"/>
    <w:rsid w:val="00087AD2"/>
    <w:rsid w:val="000968C2"/>
    <w:rsid w:val="000A2BDA"/>
    <w:rsid w:val="000B2A1D"/>
    <w:rsid w:val="000C321E"/>
    <w:rsid w:val="000C5F09"/>
    <w:rsid w:val="000D7531"/>
    <w:rsid w:val="000D7FCC"/>
    <w:rsid w:val="000E3101"/>
    <w:rsid w:val="000E31EF"/>
    <w:rsid w:val="000E551E"/>
    <w:rsid w:val="000F72A1"/>
    <w:rsid w:val="00106DA2"/>
    <w:rsid w:val="00110E5C"/>
    <w:rsid w:val="00121C6D"/>
    <w:rsid w:val="00122E47"/>
    <w:rsid w:val="00150F56"/>
    <w:rsid w:val="0015317C"/>
    <w:rsid w:val="0016366A"/>
    <w:rsid w:val="001636B5"/>
    <w:rsid w:val="00167D2D"/>
    <w:rsid w:val="001713F8"/>
    <w:rsid w:val="0018007B"/>
    <w:rsid w:val="00181590"/>
    <w:rsid w:val="001850BA"/>
    <w:rsid w:val="0018715E"/>
    <w:rsid w:val="00193EF6"/>
    <w:rsid w:val="00194EB6"/>
    <w:rsid w:val="00195A0C"/>
    <w:rsid w:val="001962EA"/>
    <w:rsid w:val="001A5F17"/>
    <w:rsid w:val="001A780F"/>
    <w:rsid w:val="001B60F7"/>
    <w:rsid w:val="001B6920"/>
    <w:rsid w:val="001C0787"/>
    <w:rsid w:val="001D04B7"/>
    <w:rsid w:val="001D0FB5"/>
    <w:rsid w:val="001D7EC2"/>
    <w:rsid w:val="001E3D87"/>
    <w:rsid w:val="001E5B77"/>
    <w:rsid w:val="001E678C"/>
    <w:rsid w:val="001E7D11"/>
    <w:rsid w:val="001F2801"/>
    <w:rsid w:val="001F3B28"/>
    <w:rsid w:val="001F7B3D"/>
    <w:rsid w:val="00202FEA"/>
    <w:rsid w:val="002125D7"/>
    <w:rsid w:val="002209BA"/>
    <w:rsid w:val="00220B9D"/>
    <w:rsid w:val="00227F4D"/>
    <w:rsid w:val="00230265"/>
    <w:rsid w:val="002309A9"/>
    <w:rsid w:val="002322A0"/>
    <w:rsid w:val="00236822"/>
    <w:rsid w:val="0025019B"/>
    <w:rsid w:val="00270702"/>
    <w:rsid w:val="00274971"/>
    <w:rsid w:val="0027793D"/>
    <w:rsid w:val="00280D12"/>
    <w:rsid w:val="00281D97"/>
    <w:rsid w:val="0028430C"/>
    <w:rsid w:val="002846B5"/>
    <w:rsid w:val="00286A6D"/>
    <w:rsid w:val="00296103"/>
    <w:rsid w:val="002A3507"/>
    <w:rsid w:val="002A6700"/>
    <w:rsid w:val="002C25B4"/>
    <w:rsid w:val="002C38ED"/>
    <w:rsid w:val="002D626E"/>
    <w:rsid w:val="002D7F3F"/>
    <w:rsid w:val="002E062F"/>
    <w:rsid w:val="002E11B0"/>
    <w:rsid w:val="002E1FEC"/>
    <w:rsid w:val="002E2045"/>
    <w:rsid w:val="002E37FC"/>
    <w:rsid w:val="002E584C"/>
    <w:rsid w:val="002F1F29"/>
    <w:rsid w:val="002F27CD"/>
    <w:rsid w:val="002F57D7"/>
    <w:rsid w:val="00301713"/>
    <w:rsid w:val="00302D3D"/>
    <w:rsid w:val="00311DB8"/>
    <w:rsid w:val="00312ED3"/>
    <w:rsid w:val="00316736"/>
    <w:rsid w:val="0033470B"/>
    <w:rsid w:val="00336075"/>
    <w:rsid w:val="00340C05"/>
    <w:rsid w:val="0034177E"/>
    <w:rsid w:val="00342A6B"/>
    <w:rsid w:val="00350AA3"/>
    <w:rsid w:val="00353AED"/>
    <w:rsid w:val="00355036"/>
    <w:rsid w:val="00360C16"/>
    <w:rsid w:val="00387C6C"/>
    <w:rsid w:val="00390AAB"/>
    <w:rsid w:val="00392B99"/>
    <w:rsid w:val="003960E4"/>
    <w:rsid w:val="003A3F30"/>
    <w:rsid w:val="003B72C2"/>
    <w:rsid w:val="003C7D40"/>
    <w:rsid w:val="003E3420"/>
    <w:rsid w:val="003E75B2"/>
    <w:rsid w:val="003F0465"/>
    <w:rsid w:val="003F19B3"/>
    <w:rsid w:val="003F6B90"/>
    <w:rsid w:val="0040520D"/>
    <w:rsid w:val="00412D55"/>
    <w:rsid w:val="0041474B"/>
    <w:rsid w:val="00420C83"/>
    <w:rsid w:val="00422A60"/>
    <w:rsid w:val="00422FDF"/>
    <w:rsid w:val="00424A33"/>
    <w:rsid w:val="00425979"/>
    <w:rsid w:val="00446BA7"/>
    <w:rsid w:val="00447264"/>
    <w:rsid w:val="00451306"/>
    <w:rsid w:val="00452E0F"/>
    <w:rsid w:val="004617C8"/>
    <w:rsid w:val="004621D0"/>
    <w:rsid w:val="00463D68"/>
    <w:rsid w:val="004651C9"/>
    <w:rsid w:val="004651D2"/>
    <w:rsid w:val="00486EB0"/>
    <w:rsid w:val="00492B8F"/>
    <w:rsid w:val="00493AF3"/>
    <w:rsid w:val="004A2EF3"/>
    <w:rsid w:val="004A4C7D"/>
    <w:rsid w:val="004B292B"/>
    <w:rsid w:val="004B4176"/>
    <w:rsid w:val="004B7A8A"/>
    <w:rsid w:val="004C5D80"/>
    <w:rsid w:val="004C7B9A"/>
    <w:rsid w:val="004D2BF3"/>
    <w:rsid w:val="00502DA1"/>
    <w:rsid w:val="00503829"/>
    <w:rsid w:val="005110CA"/>
    <w:rsid w:val="00512B82"/>
    <w:rsid w:val="00517407"/>
    <w:rsid w:val="00520F5B"/>
    <w:rsid w:val="00523728"/>
    <w:rsid w:val="00525778"/>
    <w:rsid w:val="005303DB"/>
    <w:rsid w:val="005338CB"/>
    <w:rsid w:val="00536471"/>
    <w:rsid w:val="00536840"/>
    <w:rsid w:val="00536BB4"/>
    <w:rsid w:val="00540929"/>
    <w:rsid w:val="00541218"/>
    <w:rsid w:val="00544D1C"/>
    <w:rsid w:val="005624A4"/>
    <w:rsid w:val="00572E36"/>
    <w:rsid w:val="00576C4E"/>
    <w:rsid w:val="00576C63"/>
    <w:rsid w:val="0059410B"/>
    <w:rsid w:val="005965D1"/>
    <w:rsid w:val="005A0676"/>
    <w:rsid w:val="005A6DD8"/>
    <w:rsid w:val="005B0F49"/>
    <w:rsid w:val="005B11DC"/>
    <w:rsid w:val="005B4164"/>
    <w:rsid w:val="005C602E"/>
    <w:rsid w:val="005C76AD"/>
    <w:rsid w:val="005D08B5"/>
    <w:rsid w:val="005D0A7D"/>
    <w:rsid w:val="005D17C2"/>
    <w:rsid w:val="005D3210"/>
    <w:rsid w:val="005D59C1"/>
    <w:rsid w:val="005E0E01"/>
    <w:rsid w:val="005E1CCA"/>
    <w:rsid w:val="00601F16"/>
    <w:rsid w:val="00602DBB"/>
    <w:rsid w:val="006070AC"/>
    <w:rsid w:val="006071C1"/>
    <w:rsid w:val="00607FC8"/>
    <w:rsid w:val="006271DA"/>
    <w:rsid w:val="00635C20"/>
    <w:rsid w:val="006401BA"/>
    <w:rsid w:val="00642FC1"/>
    <w:rsid w:val="00651BF7"/>
    <w:rsid w:val="00653683"/>
    <w:rsid w:val="006552E4"/>
    <w:rsid w:val="00664726"/>
    <w:rsid w:val="006652F6"/>
    <w:rsid w:val="00667360"/>
    <w:rsid w:val="006833B0"/>
    <w:rsid w:val="00685C4D"/>
    <w:rsid w:val="00690650"/>
    <w:rsid w:val="006946EB"/>
    <w:rsid w:val="00695A7B"/>
    <w:rsid w:val="0069799F"/>
    <w:rsid w:val="006A5429"/>
    <w:rsid w:val="006B202C"/>
    <w:rsid w:val="006B32E6"/>
    <w:rsid w:val="006C5D44"/>
    <w:rsid w:val="006D1CC5"/>
    <w:rsid w:val="006D2D6A"/>
    <w:rsid w:val="006E14C7"/>
    <w:rsid w:val="006F6DB8"/>
    <w:rsid w:val="006F7F5F"/>
    <w:rsid w:val="00701A4F"/>
    <w:rsid w:val="007020EE"/>
    <w:rsid w:val="00711BAE"/>
    <w:rsid w:val="00712FDB"/>
    <w:rsid w:val="0071435C"/>
    <w:rsid w:val="007161A3"/>
    <w:rsid w:val="00716E39"/>
    <w:rsid w:val="007210C7"/>
    <w:rsid w:val="00722025"/>
    <w:rsid w:val="0072396A"/>
    <w:rsid w:val="00726584"/>
    <w:rsid w:val="007268A2"/>
    <w:rsid w:val="00726FDA"/>
    <w:rsid w:val="00730602"/>
    <w:rsid w:val="00734210"/>
    <w:rsid w:val="007376F5"/>
    <w:rsid w:val="00745061"/>
    <w:rsid w:val="00745FE2"/>
    <w:rsid w:val="00747300"/>
    <w:rsid w:val="00753C87"/>
    <w:rsid w:val="0075689C"/>
    <w:rsid w:val="00757CD1"/>
    <w:rsid w:val="00760D85"/>
    <w:rsid w:val="00762DDC"/>
    <w:rsid w:val="00765B60"/>
    <w:rsid w:val="00770741"/>
    <w:rsid w:val="00773D06"/>
    <w:rsid w:val="007803B2"/>
    <w:rsid w:val="00780DFA"/>
    <w:rsid w:val="0078128C"/>
    <w:rsid w:val="007812D5"/>
    <w:rsid w:val="007832D7"/>
    <w:rsid w:val="00783DD3"/>
    <w:rsid w:val="0078514F"/>
    <w:rsid w:val="0079632D"/>
    <w:rsid w:val="007A5AFC"/>
    <w:rsid w:val="007A7569"/>
    <w:rsid w:val="007B4A2D"/>
    <w:rsid w:val="007B7B36"/>
    <w:rsid w:val="007C35A7"/>
    <w:rsid w:val="007C53D6"/>
    <w:rsid w:val="007D0973"/>
    <w:rsid w:val="007D0F95"/>
    <w:rsid w:val="007D40C7"/>
    <w:rsid w:val="007E255D"/>
    <w:rsid w:val="007E6A60"/>
    <w:rsid w:val="007F267C"/>
    <w:rsid w:val="007F3684"/>
    <w:rsid w:val="007F7AEE"/>
    <w:rsid w:val="008149AB"/>
    <w:rsid w:val="008169E6"/>
    <w:rsid w:val="00816FAA"/>
    <w:rsid w:val="00821581"/>
    <w:rsid w:val="00823060"/>
    <w:rsid w:val="0083781D"/>
    <w:rsid w:val="00841DF2"/>
    <w:rsid w:val="0084655F"/>
    <w:rsid w:val="00852234"/>
    <w:rsid w:val="00860557"/>
    <w:rsid w:val="00863227"/>
    <w:rsid w:val="00867B04"/>
    <w:rsid w:val="0087073C"/>
    <w:rsid w:val="008721DA"/>
    <w:rsid w:val="00876756"/>
    <w:rsid w:val="0088045D"/>
    <w:rsid w:val="00882A1D"/>
    <w:rsid w:val="008A1FDD"/>
    <w:rsid w:val="008A7540"/>
    <w:rsid w:val="008B0111"/>
    <w:rsid w:val="008B2FDF"/>
    <w:rsid w:val="008B605B"/>
    <w:rsid w:val="008C2198"/>
    <w:rsid w:val="008D0631"/>
    <w:rsid w:val="008D5CE1"/>
    <w:rsid w:val="008E1407"/>
    <w:rsid w:val="008E322D"/>
    <w:rsid w:val="008E5921"/>
    <w:rsid w:val="008E6A43"/>
    <w:rsid w:val="008F0ED1"/>
    <w:rsid w:val="008F278C"/>
    <w:rsid w:val="008F64B8"/>
    <w:rsid w:val="0090127B"/>
    <w:rsid w:val="00904E83"/>
    <w:rsid w:val="00910698"/>
    <w:rsid w:val="009114AD"/>
    <w:rsid w:val="009153C0"/>
    <w:rsid w:val="00916D25"/>
    <w:rsid w:val="00920E0E"/>
    <w:rsid w:val="00930334"/>
    <w:rsid w:val="00932A09"/>
    <w:rsid w:val="00933D0E"/>
    <w:rsid w:val="0093418F"/>
    <w:rsid w:val="009345FE"/>
    <w:rsid w:val="00953CA7"/>
    <w:rsid w:val="009573A8"/>
    <w:rsid w:val="009578F4"/>
    <w:rsid w:val="00963E48"/>
    <w:rsid w:val="0098157A"/>
    <w:rsid w:val="00983B4E"/>
    <w:rsid w:val="009858B8"/>
    <w:rsid w:val="00985E15"/>
    <w:rsid w:val="00991141"/>
    <w:rsid w:val="00995D47"/>
    <w:rsid w:val="009A29B0"/>
    <w:rsid w:val="009B6456"/>
    <w:rsid w:val="009C3CC6"/>
    <w:rsid w:val="009F1CF1"/>
    <w:rsid w:val="009F49B7"/>
    <w:rsid w:val="00A065FC"/>
    <w:rsid w:val="00A07384"/>
    <w:rsid w:val="00A10ED3"/>
    <w:rsid w:val="00A11DA1"/>
    <w:rsid w:val="00A13740"/>
    <w:rsid w:val="00A23842"/>
    <w:rsid w:val="00A308AB"/>
    <w:rsid w:val="00A31DD5"/>
    <w:rsid w:val="00A3469B"/>
    <w:rsid w:val="00A40CF1"/>
    <w:rsid w:val="00A43350"/>
    <w:rsid w:val="00A5477A"/>
    <w:rsid w:val="00A62E5A"/>
    <w:rsid w:val="00A65BBC"/>
    <w:rsid w:val="00A722F6"/>
    <w:rsid w:val="00A8628F"/>
    <w:rsid w:val="00A905FB"/>
    <w:rsid w:val="00A90873"/>
    <w:rsid w:val="00A944E8"/>
    <w:rsid w:val="00AA2526"/>
    <w:rsid w:val="00AA30CC"/>
    <w:rsid w:val="00AA4186"/>
    <w:rsid w:val="00AA7383"/>
    <w:rsid w:val="00AB14A3"/>
    <w:rsid w:val="00AD0501"/>
    <w:rsid w:val="00AD7A45"/>
    <w:rsid w:val="00AE1745"/>
    <w:rsid w:val="00AE4030"/>
    <w:rsid w:val="00AE5866"/>
    <w:rsid w:val="00AE79C2"/>
    <w:rsid w:val="00AE7E05"/>
    <w:rsid w:val="00AF4C76"/>
    <w:rsid w:val="00B06799"/>
    <w:rsid w:val="00B12201"/>
    <w:rsid w:val="00B1482D"/>
    <w:rsid w:val="00B22675"/>
    <w:rsid w:val="00B25563"/>
    <w:rsid w:val="00B265B1"/>
    <w:rsid w:val="00B27686"/>
    <w:rsid w:val="00B326FF"/>
    <w:rsid w:val="00B32838"/>
    <w:rsid w:val="00B331FB"/>
    <w:rsid w:val="00B36B49"/>
    <w:rsid w:val="00B41647"/>
    <w:rsid w:val="00B458E3"/>
    <w:rsid w:val="00B4683A"/>
    <w:rsid w:val="00B46E62"/>
    <w:rsid w:val="00B51757"/>
    <w:rsid w:val="00B53036"/>
    <w:rsid w:val="00B552AB"/>
    <w:rsid w:val="00B65548"/>
    <w:rsid w:val="00B655FA"/>
    <w:rsid w:val="00B772BF"/>
    <w:rsid w:val="00B77785"/>
    <w:rsid w:val="00B834EA"/>
    <w:rsid w:val="00B84B94"/>
    <w:rsid w:val="00B921A2"/>
    <w:rsid w:val="00BA4D3A"/>
    <w:rsid w:val="00BC1C3A"/>
    <w:rsid w:val="00BC2F8F"/>
    <w:rsid w:val="00BE4E90"/>
    <w:rsid w:val="00BE7A56"/>
    <w:rsid w:val="00BF16B1"/>
    <w:rsid w:val="00BF4535"/>
    <w:rsid w:val="00BF5BFE"/>
    <w:rsid w:val="00BF7A56"/>
    <w:rsid w:val="00C03AC6"/>
    <w:rsid w:val="00C05883"/>
    <w:rsid w:val="00C066D9"/>
    <w:rsid w:val="00C06E72"/>
    <w:rsid w:val="00C1255B"/>
    <w:rsid w:val="00C13CA8"/>
    <w:rsid w:val="00C21F6E"/>
    <w:rsid w:val="00C26569"/>
    <w:rsid w:val="00C2759A"/>
    <w:rsid w:val="00C30AEB"/>
    <w:rsid w:val="00C326FC"/>
    <w:rsid w:val="00C4753F"/>
    <w:rsid w:val="00C538E6"/>
    <w:rsid w:val="00C5424F"/>
    <w:rsid w:val="00C54C35"/>
    <w:rsid w:val="00C5537C"/>
    <w:rsid w:val="00C5703B"/>
    <w:rsid w:val="00C601A9"/>
    <w:rsid w:val="00C60D5C"/>
    <w:rsid w:val="00C66FE2"/>
    <w:rsid w:val="00C741D1"/>
    <w:rsid w:val="00C76379"/>
    <w:rsid w:val="00C83B3E"/>
    <w:rsid w:val="00C845CA"/>
    <w:rsid w:val="00C8704C"/>
    <w:rsid w:val="00C9252C"/>
    <w:rsid w:val="00C94A3B"/>
    <w:rsid w:val="00CA0389"/>
    <w:rsid w:val="00CA4DF1"/>
    <w:rsid w:val="00CA674A"/>
    <w:rsid w:val="00CB16BA"/>
    <w:rsid w:val="00CB6486"/>
    <w:rsid w:val="00CC1B69"/>
    <w:rsid w:val="00CC50FB"/>
    <w:rsid w:val="00CD0E1C"/>
    <w:rsid w:val="00CD14A4"/>
    <w:rsid w:val="00CD62B7"/>
    <w:rsid w:val="00CE0369"/>
    <w:rsid w:val="00CF321E"/>
    <w:rsid w:val="00CF6EA4"/>
    <w:rsid w:val="00D074CC"/>
    <w:rsid w:val="00D117BD"/>
    <w:rsid w:val="00D1194D"/>
    <w:rsid w:val="00D12CAA"/>
    <w:rsid w:val="00D175D9"/>
    <w:rsid w:val="00D21CBB"/>
    <w:rsid w:val="00D220D6"/>
    <w:rsid w:val="00D22C23"/>
    <w:rsid w:val="00D32DFC"/>
    <w:rsid w:val="00D469EC"/>
    <w:rsid w:val="00D5049B"/>
    <w:rsid w:val="00D63A31"/>
    <w:rsid w:val="00D65E70"/>
    <w:rsid w:val="00D767E4"/>
    <w:rsid w:val="00D80474"/>
    <w:rsid w:val="00DA1151"/>
    <w:rsid w:val="00DA2AD1"/>
    <w:rsid w:val="00DA33E8"/>
    <w:rsid w:val="00DA492E"/>
    <w:rsid w:val="00DA60F4"/>
    <w:rsid w:val="00DA753E"/>
    <w:rsid w:val="00DB080F"/>
    <w:rsid w:val="00DB34E7"/>
    <w:rsid w:val="00DB41F3"/>
    <w:rsid w:val="00DC308E"/>
    <w:rsid w:val="00DC366A"/>
    <w:rsid w:val="00DC3988"/>
    <w:rsid w:val="00DD09ED"/>
    <w:rsid w:val="00DE2EFF"/>
    <w:rsid w:val="00E0383F"/>
    <w:rsid w:val="00E0404B"/>
    <w:rsid w:val="00E078AA"/>
    <w:rsid w:val="00E11525"/>
    <w:rsid w:val="00E11BDA"/>
    <w:rsid w:val="00E14D0D"/>
    <w:rsid w:val="00E234F4"/>
    <w:rsid w:val="00E24485"/>
    <w:rsid w:val="00E27C5F"/>
    <w:rsid w:val="00E33B48"/>
    <w:rsid w:val="00E40A61"/>
    <w:rsid w:val="00E40AC9"/>
    <w:rsid w:val="00E45E16"/>
    <w:rsid w:val="00E51700"/>
    <w:rsid w:val="00E533E8"/>
    <w:rsid w:val="00E67086"/>
    <w:rsid w:val="00E76776"/>
    <w:rsid w:val="00E77001"/>
    <w:rsid w:val="00E9370B"/>
    <w:rsid w:val="00E952FC"/>
    <w:rsid w:val="00EA5AFB"/>
    <w:rsid w:val="00EA6F96"/>
    <w:rsid w:val="00EB43B8"/>
    <w:rsid w:val="00EB78F9"/>
    <w:rsid w:val="00EC1395"/>
    <w:rsid w:val="00EC31B2"/>
    <w:rsid w:val="00ED1E3D"/>
    <w:rsid w:val="00ED63EA"/>
    <w:rsid w:val="00EF623D"/>
    <w:rsid w:val="00F042EA"/>
    <w:rsid w:val="00F055BB"/>
    <w:rsid w:val="00F064D7"/>
    <w:rsid w:val="00F115B9"/>
    <w:rsid w:val="00F11ADE"/>
    <w:rsid w:val="00F13777"/>
    <w:rsid w:val="00F20E7F"/>
    <w:rsid w:val="00F25133"/>
    <w:rsid w:val="00F2663C"/>
    <w:rsid w:val="00F30B0D"/>
    <w:rsid w:val="00F31E68"/>
    <w:rsid w:val="00F322C4"/>
    <w:rsid w:val="00F354E6"/>
    <w:rsid w:val="00F35F4C"/>
    <w:rsid w:val="00F37447"/>
    <w:rsid w:val="00F37BEB"/>
    <w:rsid w:val="00F47194"/>
    <w:rsid w:val="00F54F81"/>
    <w:rsid w:val="00F55387"/>
    <w:rsid w:val="00F669D9"/>
    <w:rsid w:val="00F70080"/>
    <w:rsid w:val="00F73BA1"/>
    <w:rsid w:val="00F75E5B"/>
    <w:rsid w:val="00F83128"/>
    <w:rsid w:val="00F94059"/>
    <w:rsid w:val="00F9487B"/>
    <w:rsid w:val="00F97445"/>
    <w:rsid w:val="00FA1A98"/>
    <w:rsid w:val="00FA67B2"/>
    <w:rsid w:val="00FB2ACA"/>
    <w:rsid w:val="00FB4E87"/>
    <w:rsid w:val="00FC1DAD"/>
    <w:rsid w:val="00FC5A63"/>
    <w:rsid w:val="00FD5B5A"/>
    <w:rsid w:val="00FD68AC"/>
    <w:rsid w:val="00FD6A4D"/>
    <w:rsid w:val="00FE24BB"/>
    <w:rsid w:val="00FE2DB4"/>
    <w:rsid w:val="00FE34F3"/>
    <w:rsid w:val="00FF4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68AE8B8"/>
  <w15:docId w15:val="{A485BB5E-5633-4EAB-BBCB-F54B3DFD8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3">
    <w:name w:val="heading 3"/>
    <w:basedOn w:val="Normal"/>
    <w:next w:val="Normal"/>
    <w:link w:val="Heading3Char"/>
    <w:uiPriority w:val="9"/>
    <w:unhideWhenUsed/>
    <w:qFormat/>
    <w:rsid w:val="00E9370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720" w:hanging="720"/>
    </w:pPr>
  </w:style>
  <w:style w:type="paragraph" w:styleId="Caption">
    <w:name w:val="caption"/>
    <w:basedOn w:val="Normal"/>
    <w:next w:val="Normal"/>
    <w:qFormat/>
    <w:rPr>
      <w:b/>
      <w:bCs/>
    </w:rPr>
  </w:style>
  <w:style w:type="paragraph" w:styleId="Title">
    <w:name w:val="Title"/>
    <w:basedOn w:val="Normal"/>
    <w:qFormat/>
    <w:pPr>
      <w:jc w:val="center"/>
    </w:pPr>
    <w:rPr>
      <w:b/>
      <w:bCs/>
      <w:sz w:val="32"/>
    </w:r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customStyle="1" w:styleId="ColorfulList-Accent11">
    <w:name w:val="Colorful List - Accent 11"/>
    <w:basedOn w:val="Normal"/>
    <w:uiPriority w:val="34"/>
    <w:qFormat/>
    <w:rsid w:val="006552E4"/>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193EF6"/>
    <w:rPr>
      <w:rFonts w:ascii="Lucida Grande" w:hAnsi="Lucida Grande" w:cs="Lucida Grande"/>
      <w:sz w:val="18"/>
      <w:szCs w:val="18"/>
    </w:rPr>
  </w:style>
  <w:style w:type="character" w:customStyle="1" w:styleId="BalloonTextChar">
    <w:name w:val="Balloon Text Char"/>
    <w:link w:val="BalloonText"/>
    <w:uiPriority w:val="99"/>
    <w:semiHidden/>
    <w:rsid w:val="00193EF6"/>
    <w:rPr>
      <w:rFonts w:ascii="Lucida Grande" w:hAnsi="Lucida Grande" w:cs="Lucida Grande"/>
      <w:sz w:val="18"/>
      <w:szCs w:val="18"/>
    </w:rPr>
  </w:style>
  <w:style w:type="paragraph" w:styleId="ListParagraph">
    <w:name w:val="List Paragraph"/>
    <w:basedOn w:val="Normal"/>
    <w:uiPriority w:val="34"/>
    <w:qFormat/>
    <w:rsid w:val="0025019B"/>
    <w:pPr>
      <w:ind w:left="720"/>
    </w:pPr>
  </w:style>
  <w:style w:type="paragraph" w:customStyle="1" w:styleId="Default">
    <w:name w:val="Default"/>
    <w:rsid w:val="0059410B"/>
    <w:pPr>
      <w:widowControl w:val="0"/>
      <w:autoSpaceDE w:val="0"/>
      <w:autoSpaceDN w:val="0"/>
      <w:adjustRightInd w:val="0"/>
    </w:pPr>
    <w:rPr>
      <w:color w:val="000000"/>
      <w:sz w:val="24"/>
      <w:szCs w:val="24"/>
    </w:rPr>
  </w:style>
  <w:style w:type="paragraph" w:styleId="HTMLPreformatted">
    <w:name w:val="HTML Preformatted"/>
    <w:basedOn w:val="Normal"/>
    <w:link w:val="HTMLPreformattedChar"/>
    <w:uiPriority w:val="99"/>
    <w:semiHidden/>
    <w:unhideWhenUsed/>
    <w:rsid w:val="008767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876756"/>
    <w:rPr>
      <w:rFonts w:ascii="Courier" w:hAnsi="Courier" w:cs="Courier"/>
    </w:rPr>
  </w:style>
  <w:style w:type="character" w:customStyle="1" w:styleId="FooterChar">
    <w:name w:val="Footer Char"/>
    <w:basedOn w:val="DefaultParagraphFont"/>
    <w:link w:val="Footer"/>
    <w:uiPriority w:val="99"/>
    <w:rsid w:val="00486EB0"/>
    <w:rPr>
      <w:sz w:val="24"/>
      <w:szCs w:val="24"/>
    </w:rPr>
  </w:style>
  <w:style w:type="character" w:customStyle="1" w:styleId="Heading3Char">
    <w:name w:val="Heading 3 Char"/>
    <w:basedOn w:val="DefaultParagraphFont"/>
    <w:link w:val="Heading3"/>
    <w:uiPriority w:val="9"/>
    <w:rsid w:val="00E9370B"/>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C3988"/>
    <w:rPr>
      <w:color w:val="605E5C"/>
      <w:shd w:val="clear" w:color="auto" w:fill="E1DFDD"/>
    </w:rPr>
  </w:style>
  <w:style w:type="character" w:styleId="Strong">
    <w:name w:val="Strong"/>
    <w:basedOn w:val="DefaultParagraphFont"/>
    <w:uiPriority w:val="22"/>
    <w:qFormat/>
    <w:rsid w:val="00783DD3"/>
    <w:rPr>
      <w:b/>
      <w:bCs/>
    </w:rPr>
  </w:style>
  <w:style w:type="character" w:customStyle="1" w:styleId="ui-provider">
    <w:name w:val="ui-provider"/>
    <w:basedOn w:val="DefaultParagraphFont"/>
    <w:rsid w:val="00E767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997451">
      <w:bodyDiv w:val="1"/>
      <w:marLeft w:val="0"/>
      <w:marRight w:val="0"/>
      <w:marTop w:val="0"/>
      <w:marBottom w:val="0"/>
      <w:divBdr>
        <w:top w:val="none" w:sz="0" w:space="0" w:color="auto"/>
        <w:left w:val="none" w:sz="0" w:space="0" w:color="auto"/>
        <w:bottom w:val="none" w:sz="0" w:space="0" w:color="auto"/>
        <w:right w:val="none" w:sz="0" w:space="0" w:color="auto"/>
      </w:divBdr>
    </w:div>
    <w:div w:id="1012416740">
      <w:bodyDiv w:val="1"/>
      <w:marLeft w:val="0"/>
      <w:marRight w:val="0"/>
      <w:marTop w:val="0"/>
      <w:marBottom w:val="0"/>
      <w:divBdr>
        <w:top w:val="none" w:sz="0" w:space="0" w:color="auto"/>
        <w:left w:val="none" w:sz="0" w:space="0" w:color="auto"/>
        <w:bottom w:val="none" w:sz="0" w:space="0" w:color="auto"/>
        <w:right w:val="none" w:sz="0" w:space="0" w:color="auto"/>
      </w:divBdr>
    </w:div>
    <w:div w:id="1460801377">
      <w:bodyDiv w:val="1"/>
      <w:marLeft w:val="0"/>
      <w:marRight w:val="0"/>
      <w:marTop w:val="0"/>
      <w:marBottom w:val="0"/>
      <w:divBdr>
        <w:top w:val="none" w:sz="0" w:space="0" w:color="auto"/>
        <w:left w:val="none" w:sz="0" w:space="0" w:color="auto"/>
        <w:bottom w:val="none" w:sz="0" w:space="0" w:color="auto"/>
        <w:right w:val="none" w:sz="0" w:space="0" w:color="auto"/>
      </w:divBdr>
      <w:divsChild>
        <w:div w:id="504786495">
          <w:marLeft w:val="0"/>
          <w:marRight w:val="0"/>
          <w:marTop w:val="0"/>
          <w:marBottom w:val="0"/>
          <w:divBdr>
            <w:top w:val="none" w:sz="0" w:space="0" w:color="auto"/>
            <w:left w:val="none" w:sz="0" w:space="0" w:color="auto"/>
            <w:bottom w:val="none" w:sz="0" w:space="0" w:color="auto"/>
            <w:right w:val="none" w:sz="0" w:space="0" w:color="auto"/>
          </w:divBdr>
        </w:div>
        <w:div w:id="518274586">
          <w:marLeft w:val="0"/>
          <w:marRight w:val="0"/>
          <w:marTop w:val="0"/>
          <w:marBottom w:val="0"/>
          <w:divBdr>
            <w:top w:val="none" w:sz="0" w:space="0" w:color="auto"/>
            <w:left w:val="none" w:sz="0" w:space="0" w:color="auto"/>
            <w:bottom w:val="none" w:sz="0" w:space="0" w:color="auto"/>
            <w:right w:val="none" w:sz="0" w:space="0" w:color="auto"/>
          </w:divBdr>
        </w:div>
        <w:div w:id="87121130">
          <w:marLeft w:val="0"/>
          <w:marRight w:val="0"/>
          <w:marTop w:val="0"/>
          <w:marBottom w:val="0"/>
          <w:divBdr>
            <w:top w:val="none" w:sz="0" w:space="0" w:color="auto"/>
            <w:left w:val="none" w:sz="0" w:space="0" w:color="auto"/>
            <w:bottom w:val="none" w:sz="0" w:space="0" w:color="auto"/>
            <w:right w:val="none" w:sz="0" w:space="0" w:color="auto"/>
          </w:divBdr>
        </w:div>
        <w:div w:id="624192379">
          <w:marLeft w:val="0"/>
          <w:marRight w:val="0"/>
          <w:marTop w:val="0"/>
          <w:marBottom w:val="0"/>
          <w:divBdr>
            <w:top w:val="none" w:sz="0" w:space="0" w:color="auto"/>
            <w:left w:val="none" w:sz="0" w:space="0" w:color="auto"/>
            <w:bottom w:val="none" w:sz="0" w:space="0" w:color="auto"/>
            <w:right w:val="none" w:sz="0" w:space="0" w:color="auto"/>
          </w:divBdr>
        </w:div>
        <w:div w:id="149978944">
          <w:marLeft w:val="0"/>
          <w:marRight w:val="0"/>
          <w:marTop w:val="0"/>
          <w:marBottom w:val="0"/>
          <w:divBdr>
            <w:top w:val="none" w:sz="0" w:space="0" w:color="auto"/>
            <w:left w:val="none" w:sz="0" w:space="0" w:color="auto"/>
            <w:bottom w:val="none" w:sz="0" w:space="0" w:color="auto"/>
            <w:right w:val="none" w:sz="0" w:space="0" w:color="auto"/>
          </w:divBdr>
        </w:div>
        <w:div w:id="1532106235">
          <w:marLeft w:val="0"/>
          <w:marRight w:val="0"/>
          <w:marTop w:val="0"/>
          <w:marBottom w:val="0"/>
          <w:divBdr>
            <w:top w:val="none" w:sz="0" w:space="0" w:color="auto"/>
            <w:left w:val="none" w:sz="0" w:space="0" w:color="auto"/>
            <w:bottom w:val="none" w:sz="0" w:space="0" w:color="auto"/>
            <w:right w:val="none" w:sz="0" w:space="0" w:color="auto"/>
          </w:divBdr>
        </w:div>
      </w:divsChild>
    </w:div>
    <w:div w:id="1519925701">
      <w:bodyDiv w:val="1"/>
      <w:marLeft w:val="0"/>
      <w:marRight w:val="0"/>
      <w:marTop w:val="0"/>
      <w:marBottom w:val="0"/>
      <w:divBdr>
        <w:top w:val="none" w:sz="0" w:space="0" w:color="auto"/>
        <w:left w:val="none" w:sz="0" w:space="0" w:color="auto"/>
        <w:bottom w:val="none" w:sz="0" w:space="0" w:color="auto"/>
        <w:right w:val="none" w:sz="0" w:space="0" w:color="auto"/>
      </w:divBdr>
    </w:div>
    <w:div w:id="1840345574">
      <w:bodyDiv w:val="1"/>
      <w:marLeft w:val="0"/>
      <w:marRight w:val="0"/>
      <w:marTop w:val="0"/>
      <w:marBottom w:val="0"/>
      <w:divBdr>
        <w:top w:val="none" w:sz="0" w:space="0" w:color="auto"/>
        <w:left w:val="none" w:sz="0" w:space="0" w:color="auto"/>
        <w:bottom w:val="none" w:sz="0" w:space="0" w:color="auto"/>
        <w:right w:val="none" w:sz="0" w:space="0" w:color="auto"/>
      </w:divBdr>
    </w:div>
    <w:div w:id="1970668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sanfor2@tnstate.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D64DF-2DF7-438F-9609-36B0AA0C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18</Pages>
  <Words>6067</Words>
  <Characters>39471</Characters>
  <Application>Microsoft Office Word</Application>
  <DocSecurity>0</DocSecurity>
  <Lines>328</Lines>
  <Paragraphs>90</Paragraphs>
  <ScaleCrop>false</ScaleCrop>
  <HeadingPairs>
    <vt:vector size="2" baseType="variant">
      <vt:variant>
        <vt:lpstr>Title</vt:lpstr>
      </vt:variant>
      <vt:variant>
        <vt:i4>1</vt:i4>
      </vt:variant>
    </vt:vector>
  </HeadingPairs>
  <TitlesOfParts>
    <vt:vector size="1" baseType="lpstr">
      <vt:lpstr>Curriculum Vita</vt:lpstr>
    </vt:vector>
  </TitlesOfParts>
  <Company>UIUC</Company>
  <LinksUpToDate>false</LinksUpToDate>
  <CharactersWithSpaces>45448</CharactersWithSpaces>
  <SharedDoc>false</SharedDoc>
  <HLinks>
    <vt:vector size="30" baseType="variant">
      <vt:variant>
        <vt:i4>786480</vt:i4>
      </vt:variant>
      <vt:variant>
        <vt:i4>12</vt:i4>
      </vt:variant>
      <vt:variant>
        <vt:i4>0</vt:i4>
      </vt:variant>
      <vt:variant>
        <vt:i4>5</vt:i4>
      </vt:variant>
      <vt:variant>
        <vt:lpwstr>mailto:marembis@buffalo.edu</vt:lpwstr>
      </vt:variant>
      <vt:variant>
        <vt:lpwstr/>
      </vt:variant>
      <vt:variant>
        <vt:i4>3670046</vt:i4>
      </vt:variant>
      <vt:variant>
        <vt:i4>9</vt:i4>
      </vt:variant>
      <vt:variant>
        <vt:i4>0</vt:i4>
      </vt:variant>
      <vt:variant>
        <vt:i4>5</vt:i4>
      </vt:variant>
      <vt:variant>
        <vt:lpwstr>mailto:snotaro@illinois.edu</vt:lpwstr>
      </vt:variant>
      <vt:variant>
        <vt:lpwstr/>
      </vt:variant>
      <vt:variant>
        <vt:i4>2293781</vt:i4>
      </vt:variant>
      <vt:variant>
        <vt:i4>6</vt:i4>
      </vt:variant>
      <vt:variant>
        <vt:i4>0</vt:i4>
      </vt:variant>
      <vt:variant>
        <vt:i4>5</vt:i4>
      </vt:variant>
      <vt:variant>
        <vt:lpwstr>mailto:kgraber@illinois.edu</vt:lpwstr>
      </vt:variant>
      <vt:variant>
        <vt:lpwstr/>
      </vt:variant>
      <vt:variant>
        <vt:i4>5636212</vt:i4>
      </vt:variant>
      <vt:variant>
        <vt:i4>3</vt:i4>
      </vt:variant>
      <vt:variant>
        <vt:i4>0</vt:i4>
      </vt:variant>
      <vt:variant>
        <vt:i4>5</vt:i4>
      </vt:variant>
      <vt:variant>
        <vt:lpwstr>mailto:alston@illinois.edu</vt:lpwstr>
      </vt:variant>
      <vt:variant>
        <vt:lpwstr/>
      </vt:variant>
      <vt:variant>
        <vt:i4>3670034</vt:i4>
      </vt:variant>
      <vt:variant>
        <vt:i4>0</vt:i4>
      </vt:variant>
      <vt:variant>
        <vt:i4>0</vt:i4>
      </vt:variant>
      <vt:variant>
        <vt:i4>5</vt:i4>
      </vt:variant>
      <vt:variant>
        <vt:lpwstr>mailto:msterry@illinois.edu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dc:title>
  <dc:creator>Graduate College</dc:creator>
  <cp:lastModifiedBy>Sanford-Terry, Miranda (msanfor2)</cp:lastModifiedBy>
  <cp:revision>6</cp:revision>
  <cp:lastPrinted>2016-02-11T21:19:00Z</cp:lastPrinted>
  <dcterms:created xsi:type="dcterms:W3CDTF">2025-11-06T17:00:00Z</dcterms:created>
  <dcterms:modified xsi:type="dcterms:W3CDTF">2025-11-06T18:31:00Z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6bc328-2da9-4b02-83d3-3cec76ab836e_Enabled">
    <vt:lpwstr>true</vt:lpwstr>
  </property>
  <property fmtid="{D5CDD505-2E9C-101B-9397-08002B2CF9AE}" pid="3" name="MSIP_Label_cc6bc328-2da9-4b02-83d3-3cec76ab836e_SetDate">
    <vt:lpwstr>2024-09-03T14:59:42Z</vt:lpwstr>
  </property>
  <property fmtid="{D5CDD505-2E9C-101B-9397-08002B2CF9AE}" pid="4" name="MSIP_Label_cc6bc328-2da9-4b02-83d3-3cec76ab836e_Method">
    <vt:lpwstr>Standard</vt:lpwstr>
  </property>
  <property fmtid="{D5CDD505-2E9C-101B-9397-08002B2CF9AE}" pid="5" name="MSIP_Label_cc6bc328-2da9-4b02-83d3-3cec76ab836e_Name">
    <vt:lpwstr>defa4170-0d19-0005-0004-bc88714345d2</vt:lpwstr>
  </property>
  <property fmtid="{D5CDD505-2E9C-101B-9397-08002B2CF9AE}" pid="6" name="MSIP_Label_cc6bc328-2da9-4b02-83d3-3cec76ab836e_SiteId">
    <vt:lpwstr>7c539505-f129-46ae-a6cf-ecaf413b8b0d</vt:lpwstr>
  </property>
  <property fmtid="{D5CDD505-2E9C-101B-9397-08002B2CF9AE}" pid="7" name="MSIP_Label_cc6bc328-2da9-4b02-83d3-3cec76ab836e_ActionId">
    <vt:lpwstr>441573be-1e14-4466-bc7f-9c04c13ba1b2</vt:lpwstr>
  </property>
  <property fmtid="{D5CDD505-2E9C-101B-9397-08002B2CF9AE}" pid="8" name="MSIP_Label_cc6bc328-2da9-4b02-83d3-3cec76ab836e_ContentBits">
    <vt:lpwstr>0</vt:lpwstr>
  </property>
</Properties>
</file>