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0A50">
      <w:pPr>
        <w:pStyle w:val="PlainText"/>
        <w:divId w:val="542601131"/>
      </w:pPr>
      <w:bookmarkStart w:id="0" w:name="_GoBack"/>
      <w:bookmarkEnd w:id="0"/>
      <w:r>
        <w:t>From: Steve Archer &lt;</w:t>
      </w:r>
      <w:hyperlink r:id="rId5" w:history="1">
        <w:r>
          <w:rPr>
            <w:rStyle w:val="Hyperlink"/>
          </w:rPr>
          <w:t>sarcher@ME.COM</w:t>
        </w:r>
      </w:hyperlink>
      <w:r>
        <w:t>&gt;</w:t>
      </w:r>
    </w:p>
    <w:p w:rsidR="00000000" w:rsidRDefault="00D90A50">
      <w:pPr>
        <w:pStyle w:val="PlainText"/>
        <w:divId w:val="542601131"/>
      </w:pPr>
      <w:r>
        <w:t xml:space="preserve">To: </w:t>
      </w:r>
      <w:hyperlink r:id="rId6" w:history="1">
        <w:r>
          <w:rPr>
            <w:rStyle w:val="Hyperlink"/>
          </w:rPr>
          <w:t>ECOLOG-L@LISTSERV.UMD.EDU</w:t>
        </w:r>
      </w:hyperlink>
    </w:p>
    <w:p w:rsidR="00000000" w:rsidRDefault="00D90A50">
      <w:pPr>
        <w:pStyle w:val="PlainText"/>
        <w:divId w:val="542601131"/>
      </w:pPr>
      <w:r>
        <w:t xml:space="preserve">Cc: </w:t>
      </w:r>
    </w:p>
    <w:p w:rsidR="00000000" w:rsidRDefault="00D90A50">
      <w:pPr>
        <w:pStyle w:val="PlainText"/>
        <w:divId w:val="542601131"/>
      </w:pPr>
      <w:r>
        <w:t>Sent: Wednesday, January 18, 2012 2:15 PM</w:t>
      </w:r>
    </w:p>
    <w:p w:rsidR="00000000" w:rsidRDefault="00D90A50">
      <w:pPr>
        <w:pStyle w:val="PlainText"/>
        <w:divId w:val="542601131"/>
      </w:pPr>
      <w:r>
        <w:t xml:space="preserve">Subject: [ECOLOG-L] Summer Research Experience </w:t>
      </w:r>
      <w:r>
        <w:t>for Undergraduates (REU) -Tucson, Arizona</w:t>
      </w:r>
    </w:p>
    <w:p w:rsidR="00000000" w:rsidRDefault="00D90A50">
      <w:pPr>
        <w:pStyle w:val="PlainText"/>
        <w:divId w:val="542601131"/>
      </w:pPr>
      <w:r>
        <w:t> </w:t>
      </w:r>
    </w:p>
    <w:p w:rsidR="00000000" w:rsidRDefault="00D90A50">
      <w:pPr>
        <w:pStyle w:val="PlainText"/>
        <w:divId w:val="542601131"/>
      </w:pPr>
      <w:r>
        <w:t>The REU (Research Experience for Undergraduates) program is a National Science Foundation-sponsored endeavor wherein undergraduates receive a stipend to conduct independent research projects under faculty guidanc</w:t>
      </w:r>
      <w:r>
        <w:t xml:space="preserve">e and mentorship.  </w:t>
      </w:r>
    </w:p>
    <w:p w:rsidR="00000000" w:rsidRDefault="00D90A50">
      <w:pPr>
        <w:pStyle w:val="PlainText"/>
        <w:divId w:val="542601131"/>
      </w:pPr>
      <w:r>
        <w:t> </w:t>
      </w:r>
    </w:p>
    <w:p w:rsidR="00000000" w:rsidRDefault="00D90A50">
      <w:pPr>
        <w:pStyle w:val="PlainText"/>
        <w:divId w:val="542601131"/>
      </w:pPr>
      <w:r>
        <w:t>The Archer/Breshears Labs in the School of Natural Resources and the Environment at the University of Arizona in Tucson seeks an undergraduate student to participate in the REU program for the summer of 2011.</w:t>
      </w:r>
    </w:p>
    <w:p w:rsidR="00000000" w:rsidRDefault="00D90A50">
      <w:pPr>
        <w:pStyle w:val="PlainText"/>
        <w:divId w:val="542601131"/>
      </w:pPr>
      <w:r>
        <w:t> </w:t>
      </w:r>
    </w:p>
    <w:p w:rsidR="00000000" w:rsidRDefault="00D90A50">
      <w:pPr>
        <w:pStyle w:val="PlainText"/>
        <w:divId w:val="542601131"/>
      </w:pPr>
      <w:r>
        <w:t>An application form and</w:t>
      </w:r>
      <w:r>
        <w:t xml:space="preserve"> a flier describing the program (research questions, qualifications, start date, expectations, application deadline, etc.) can be found at:</w:t>
      </w:r>
    </w:p>
    <w:p w:rsidR="00000000" w:rsidRDefault="00D90A50">
      <w:pPr>
        <w:pStyle w:val="PlainText"/>
        <w:divId w:val="542601131"/>
      </w:pPr>
      <w:hyperlink r:id="rId7" w:history="1">
        <w:r>
          <w:rPr>
            <w:rStyle w:val="Hyperlink"/>
          </w:rPr>
          <w:t>http://ag.arizona.edu/research/archer/</w:t>
        </w:r>
      </w:hyperlink>
    </w:p>
    <w:p w:rsidR="00000000" w:rsidRDefault="00D90A50">
      <w:pPr>
        <w:pStyle w:val="PlainText"/>
        <w:divId w:val="542601131"/>
      </w:pPr>
      <w:r>
        <w:t> </w:t>
      </w:r>
    </w:p>
    <w:p w:rsidR="00000000" w:rsidRDefault="00D90A50">
      <w:pPr>
        <w:pStyle w:val="PlainText"/>
        <w:divId w:val="542601131"/>
      </w:pPr>
      <w:r>
        <w:t>Application Deadline</w:t>
      </w:r>
      <w:r>
        <w:t>: March 15, 2012 (or until suitable candidate is found).</w:t>
      </w:r>
    </w:p>
    <w:p w:rsidR="00000000" w:rsidRDefault="00D90A50">
      <w:pPr>
        <w:pStyle w:val="PlainText"/>
        <w:divId w:val="542601131"/>
      </w:pPr>
      <w:r>
        <w:t> </w:t>
      </w:r>
    </w:p>
    <w:p w:rsidR="00000000" w:rsidRDefault="00D90A50">
      <w:pPr>
        <w:pStyle w:val="PlainText"/>
        <w:divId w:val="542601131"/>
      </w:pPr>
      <w:r>
        <w:t> </w:t>
      </w:r>
    </w:p>
    <w:p w:rsidR="00000000" w:rsidRDefault="00D90A50">
      <w:pPr>
        <w:divId w:val="542601131"/>
        <w:rPr>
          <w:rFonts w:eastAsia="Times New Roman"/>
        </w:rPr>
      </w:pPr>
      <w:r>
        <w:rPr>
          <w:rFonts w:eastAsia="Times New Roman"/>
        </w:rPr>
        <w:t>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D90A50"/>
    <w:rsid w:val="00D90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Theme="minorEastAsia" w:hAnsi="Consolas" w:cs="Consolas"/>
      <w:sz w:val="21"/>
      <w:szCs w:val="21"/>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Theme="minorEastAsia" w:hAnsi="Consolas" w:cs="Consolas"/>
      <w:sz w:val="21"/>
      <w:szCs w:val="21"/>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03570">
      <w:marLeft w:val="0"/>
      <w:marRight w:val="0"/>
      <w:marTop w:val="0"/>
      <w:marBottom w:val="0"/>
      <w:divBdr>
        <w:top w:val="none" w:sz="0" w:space="0" w:color="auto"/>
        <w:left w:val="none" w:sz="0" w:space="0" w:color="auto"/>
        <w:bottom w:val="none" w:sz="0" w:space="0" w:color="auto"/>
        <w:right w:val="none" w:sz="0" w:space="0" w:color="auto"/>
      </w:divBdr>
      <w:divsChild>
        <w:div w:id="542601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g.arizona.edu/research/arch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COLOG-L@LISTSERV.UMD.EDU" TargetMode="External"/><Relationship Id="rId5" Type="http://schemas.openxmlformats.org/officeDocument/2006/relationships/hyperlink" Target="mailto:sarcher@M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New Page 1</vt:lpstr>
    </vt:vector>
  </TitlesOfParts>
  <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Page 1</dc:title>
  <dc:creator>Jennette, Tracy</dc:creator>
  <cp:lastModifiedBy>Jennette, Tracy</cp:lastModifiedBy>
  <cp:revision>2</cp:revision>
  <dcterms:created xsi:type="dcterms:W3CDTF">2015-03-13T20:41:00Z</dcterms:created>
  <dcterms:modified xsi:type="dcterms:W3CDTF">2015-03-13T20:41:00Z</dcterms:modified>
</cp:coreProperties>
</file>