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0C" w:rsidRPr="00EF2207" w:rsidRDefault="00A55DB1" w:rsidP="0018010C">
      <w:pPr>
        <w:rPr>
          <w:rFonts w:cstheme="minorHAnsi"/>
          <w:sz w:val="24"/>
          <w:szCs w:val="24"/>
        </w:rPr>
      </w:pPr>
      <w:r w:rsidRPr="00EF2207">
        <w:rPr>
          <w:rFonts w:cstheme="minorHAnsi"/>
          <w:sz w:val="24"/>
          <w:szCs w:val="24"/>
        </w:rPr>
        <w:t>SUBAWARD-</w:t>
      </w:r>
      <w:r w:rsidR="00C2762F" w:rsidRPr="00EF2207">
        <w:rPr>
          <w:rFonts w:cstheme="minorHAnsi"/>
          <w:sz w:val="24"/>
          <w:szCs w:val="24"/>
        </w:rPr>
        <w:t xml:space="preserve">SUBRECIPIENT </w:t>
      </w:r>
      <w:r w:rsidR="0018010C" w:rsidRPr="00EF2207">
        <w:rPr>
          <w:rFonts w:cstheme="minorHAnsi"/>
          <w:sz w:val="24"/>
          <w:szCs w:val="24"/>
        </w:rPr>
        <w:t xml:space="preserve">AGREEMENT </w:t>
      </w:r>
    </w:p>
    <w:p w:rsidR="0018010C" w:rsidRPr="00EF2207" w:rsidRDefault="0018010C" w:rsidP="0018010C">
      <w:pPr>
        <w:rPr>
          <w:rFonts w:cstheme="minorHAnsi"/>
          <w:sz w:val="24"/>
          <w:szCs w:val="24"/>
        </w:rPr>
      </w:pPr>
      <w:r w:rsidRPr="00EF2207">
        <w:rPr>
          <w:rFonts w:cstheme="minorHAnsi"/>
          <w:sz w:val="24"/>
          <w:szCs w:val="24"/>
        </w:rPr>
        <w:t>BETWEEN</w:t>
      </w:r>
    </w:p>
    <w:p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TENNESSEE STATE UNIVERSITY</w:t>
      </w:r>
    </w:p>
    <w:p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AND</w:t>
      </w:r>
    </w:p>
    <w:p w:rsidR="0018010C" w:rsidRPr="00EF2207" w:rsidRDefault="00436098" w:rsidP="0018010C">
      <w:pPr>
        <w:spacing w:line="360" w:lineRule="auto"/>
        <w:jc w:val="center"/>
        <w:rPr>
          <w:rFonts w:cstheme="minorHAnsi"/>
          <w:b/>
          <w:bCs/>
          <w:sz w:val="24"/>
          <w:szCs w:val="24"/>
        </w:rPr>
      </w:pPr>
      <w:r w:rsidRPr="00EF2207">
        <w:rPr>
          <w:rFonts w:cstheme="minorHAnsi"/>
          <w:b/>
          <w:bCs/>
          <w:sz w:val="24"/>
          <w:szCs w:val="24"/>
        </w:rPr>
        <w:t>_____________________________</w:t>
      </w:r>
    </w:p>
    <w:p w:rsidR="0018010C" w:rsidRPr="00EF2207" w:rsidRDefault="0018010C" w:rsidP="0018010C">
      <w:pPr>
        <w:rPr>
          <w:rFonts w:cstheme="minorHAnsi"/>
          <w:sz w:val="24"/>
          <w:szCs w:val="24"/>
        </w:rPr>
      </w:pPr>
    </w:p>
    <w:p w:rsidR="0018010C" w:rsidRPr="00EF2207" w:rsidRDefault="0018010C" w:rsidP="0018010C">
      <w:pPr>
        <w:rPr>
          <w:rFonts w:cstheme="minorHAnsi"/>
          <w:sz w:val="24"/>
          <w:szCs w:val="24"/>
        </w:rPr>
      </w:pPr>
    </w:p>
    <w:p w:rsidR="0018010C" w:rsidRPr="00EF2207" w:rsidRDefault="0018010C" w:rsidP="0018010C">
      <w:pPr>
        <w:jc w:val="both"/>
        <w:rPr>
          <w:rFonts w:cstheme="minorHAnsi"/>
          <w:sz w:val="20"/>
          <w:szCs w:val="20"/>
        </w:rPr>
      </w:pPr>
      <w:proofErr w:type="gramStart"/>
      <w:r w:rsidRPr="00EF2207">
        <w:rPr>
          <w:rFonts w:cstheme="minorHAnsi"/>
          <w:sz w:val="20"/>
          <w:szCs w:val="20"/>
        </w:rPr>
        <w:t xml:space="preserve">This Agreement is made on this </w:t>
      </w:r>
      <w:r w:rsidR="00D62F33" w:rsidRPr="00EF2207">
        <w:rPr>
          <w:rFonts w:cstheme="minorHAnsi"/>
          <w:sz w:val="20"/>
          <w:szCs w:val="20"/>
        </w:rPr>
        <w:t xml:space="preserve">the </w:t>
      </w:r>
      <w:r w:rsidR="00436098" w:rsidRPr="00EF2207">
        <w:rPr>
          <w:rFonts w:cstheme="minorHAnsi"/>
          <w:sz w:val="20"/>
          <w:szCs w:val="20"/>
        </w:rPr>
        <w:t>____</w:t>
      </w:r>
      <w:r w:rsidRPr="00EF2207">
        <w:rPr>
          <w:rFonts w:cstheme="minorHAnsi"/>
          <w:sz w:val="20"/>
          <w:szCs w:val="20"/>
        </w:rPr>
        <w:t xml:space="preserve"> day of </w:t>
      </w:r>
      <w:r w:rsidR="00436098" w:rsidRPr="00EF2207">
        <w:rPr>
          <w:rFonts w:cstheme="minorHAnsi"/>
          <w:sz w:val="20"/>
          <w:szCs w:val="20"/>
        </w:rPr>
        <w:t>______________________</w:t>
      </w:r>
      <w:r w:rsidRPr="00EF2207">
        <w:rPr>
          <w:rFonts w:cstheme="minorHAnsi"/>
          <w:sz w:val="20"/>
          <w:szCs w:val="20"/>
        </w:rPr>
        <w:t>, 20</w:t>
      </w:r>
      <w:r w:rsidR="00436098" w:rsidRPr="00EF2207">
        <w:rPr>
          <w:rFonts w:cstheme="minorHAnsi"/>
          <w:sz w:val="20"/>
          <w:szCs w:val="20"/>
        </w:rPr>
        <w:t>___</w:t>
      </w:r>
      <w:r w:rsidRPr="00EF2207">
        <w:rPr>
          <w:rFonts w:cstheme="minorHAnsi"/>
          <w:sz w:val="20"/>
          <w:szCs w:val="20"/>
        </w:rPr>
        <w:t>, by and between Tennessee State University</w:t>
      </w:r>
      <w:r w:rsidR="006C4224" w:rsidRPr="00EF2207">
        <w:rPr>
          <w:rFonts w:cstheme="minorHAnsi"/>
          <w:sz w:val="20"/>
          <w:szCs w:val="20"/>
        </w:rPr>
        <w:t xml:space="preserve"> (TSU)</w:t>
      </w:r>
      <w:r w:rsidRPr="00EF2207">
        <w:rPr>
          <w:rFonts w:cstheme="minorHAnsi"/>
          <w:sz w:val="20"/>
          <w:szCs w:val="20"/>
        </w:rPr>
        <w:t>, a</w:t>
      </w:r>
      <w:r w:rsidR="00EF2207" w:rsidRPr="00EF2207">
        <w:rPr>
          <w:rFonts w:cstheme="minorHAnsi"/>
          <w:sz w:val="20"/>
          <w:szCs w:val="20"/>
        </w:rPr>
        <w:t xml:space="preserve">cting for the benefit of the Tennessee </w:t>
      </w:r>
      <w:r w:rsidR="00E41CB1" w:rsidRPr="00EF2207">
        <w:rPr>
          <w:rFonts w:cstheme="minorHAnsi"/>
          <w:sz w:val="20"/>
          <w:szCs w:val="20"/>
        </w:rPr>
        <w:t>State</w:t>
      </w:r>
      <w:r w:rsidR="00EF2207" w:rsidRPr="00EF2207">
        <w:rPr>
          <w:rFonts w:cstheme="minorHAnsi"/>
          <w:sz w:val="20"/>
          <w:szCs w:val="20"/>
        </w:rPr>
        <w:t xml:space="preserve"> University board of Trustees</w:t>
      </w:r>
      <w:r w:rsidRPr="00EF2207">
        <w:rPr>
          <w:rFonts w:cstheme="minorHAnsi"/>
          <w:sz w:val="20"/>
          <w:szCs w:val="20"/>
        </w:rPr>
        <w:t>, located at 3500 John A. Merritt Boulevard, Nashville, Tennessee 37209-1561, hereinafter refer</w:t>
      </w:r>
      <w:r w:rsidR="00704F75" w:rsidRPr="00EF2207">
        <w:rPr>
          <w:rFonts w:cstheme="minorHAnsi"/>
          <w:sz w:val="20"/>
          <w:szCs w:val="20"/>
        </w:rPr>
        <w:t>red to as the “Institution” and</w:t>
      </w:r>
      <w:r w:rsidR="00933997" w:rsidRPr="00EF2207">
        <w:rPr>
          <w:rFonts w:cstheme="minorHAnsi"/>
          <w:sz w:val="20"/>
          <w:szCs w:val="20"/>
        </w:rPr>
        <w:t xml:space="preserve"> </w:t>
      </w:r>
      <w:r w:rsidR="00436098" w:rsidRPr="00EF2207">
        <w:rPr>
          <w:rFonts w:cstheme="minorHAnsi"/>
          <w:sz w:val="20"/>
          <w:szCs w:val="20"/>
        </w:rPr>
        <w:t>__________________________________________</w:t>
      </w:r>
      <w:r w:rsidR="00B30B9B" w:rsidRPr="00EF2207">
        <w:rPr>
          <w:rFonts w:cstheme="minorHAnsi"/>
          <w:sz w:val="20"/>
          <w:szCs w:val="20"/>
        </w:rPr>
        <w:t>, having its principal</w:t>
      </w:r>
      <w:r w:rsidRPr="00EF2207">
        <w:rPr>
          <w:rFonts w:cstheme="minorHAnsi"/>
          <w:sz w:val="20"/>
          <w:szCs w:val="20"/>
        </w:rPr>
        <w:t xml:space="preserve"> office located at </w:t>
      </w:r>
      <w:r w:rsidR="00436098" w:rsidRPr="00EF2207">
        <w:rPr>
          <w:rFonts w:cstheme="minorHAnsi"/>
          <w:sz w:val="20"/>
          <w:szCs w:val="20"/>
        </w:rPr>
        <w:t>_________________________________________</w:t>
      </w:r>
      <w:r w:rsidRPr="00EF2207">
        <w:rPr>
          <w:rFonts w:cstheme="minorHAnsi"/>
          <w:sz w:val="20"/>
          <w:szCs w:val="20"/>
        </w:rPr>
        <w:t>, hereinafter referred to as the “Contractor”</w:t>
      </w:r>
      <w:r w:rsidR="00C7175A" w:rsidRPr="00EF2207">
        <w:rPr>
          <w:rFonts w:cstheme="minorHAnsi"/>
          <w:sz w:val="20"/>
          <w:szCs w:val="20"/>
        </w:rPr>
        <w:t xml:space="preserve">, “Grantee”, </w:t>
      </w:r>
      <w:r w:rsidR="00DC6234" w:rsidRPr="00EF2207">
        <w:rPr>
          <w:rFonts w:cstheme="minorHAnsi"/>
          <w:sz w:val="20"/>
          <w:szCs w:val="20"/>
        </w:rPr>
        <w:t xml:space="preserve">“Subcontractor”, </w:t>
      </w:r>
      <w:r w:rsidR="00C7175A" w:rsidRPr="00EF2207">
        <w:rPr>
          <w:rFonts w:cstheme="minorHAnsi"/>
          <w:sz w:val="20"/>
          <w:szCs w:val="20"/>
        </w:rPr>
        <w:t>or “</w:t>
      </w:r>
      <w:proofErr w:type="spellStart"/>
      <w:r w:rsidR="00C7175A" w:rsidRPr="00EF2207">
        <w:rPr>
          <w:rFonts w:cstheme="minorHAnsi"/>
          <w:sz w:val="20"/>
          <w:szCs w:val="20"/>
        </w:rPr>
        <w:t>Subrecipient</w:t>
      </w:r>
      <w:proofErr w:type="spellEnd"/>
      <w:r w:rsidR="00C7175A" w:rsidRPr="00EF2207">
        <w:rPr>
          <w:rFonts w:cstheme="minorHAnsi"/>
          <w:sz w:val="20"/>
          <w:szCs w:val="20"/>
        </w:rPr>
        <w:t>”</w:t>
      </w:r>
      <w:r w:rsidRPr="00EF2207">
        <w:rPr>
          <w:rFonts w:cstheme="minorHAnsi"/>
          <w:sz w:val="20"/>
          <w:szCs w:val="20"/>
        </w:rPr>
        <w:t>.</w:t>
      </w:r>
      <w:proofErr w:type="gramEnd"/>
    </w:p>
    <w:p w:rsidR="008B4142" w:rsidRPr="00EF2207" w:rsidRDefault="008B4142">
      <w:pPr>
        <w:rPr>
          <w:rFonts w:cstheme="minorHAnsi"/>
          <w:sz w:val="20"/>
          <w:szCs w:val="20"/>
        </w:rPr>
      </w:pPr>
    </w:p>
    <w:p w:rsidR="008B4142" w:rsidRPr="00EF2207" w:rsidRDefault="008B4142">
      <w:pPr>
        <w:rPr>
          <w:rFonts w:cstheme="minorHAnsi"/>
          <w:sz w:val="20"/>
          <w:szCs w:val="20"/>
        </w:rPr>
      </w:pPr>
    </w:p>
    <w:p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has received external funding for a project </w:t>
      </w:r>
      <w:r w:rsidR="00A55DB1" w:rsidRPr="00EF2207">
        <w:rPr>
          <w:rFonts w:cstheme="minorHAnsi"/>
          <w:sz w:val="20"/>
          <w:szCs w:val="20"/>
        </w:rPr>
        <w:t xml:space="preserve">or program </w:t>
      </w:r>
      <w:r w:rsidRPr="00EF2207">
        <w:rPr>
          <w:rFonts w:cstheme="minorHAnsi"/>
          <w:sz w:val="20"/>
          <w:szCs w:val="20"/>
        </w:rPr>
        <w:t>consistent with its educational mission</w:t>
      </w:r>
      <w:r w:rsidR="00A55DB1" w:rsidRPr="00EF2207">
        <w:rPr>
          <w:rFonts w:cstheme="minorHAnsi"/>
          <w:sz w:val="20"/>
          <w:szCs w:val="20"/>
        </w:rPr>
        <w:t>, as codified at Tenn. Code Ann. 49-8-801</w:t>
      </w:r>
      <w:r w:rsidRPr="00EF2207">
        <w:rPr>
          <w:rFonts w:cstheme="minorHAnsi"/>
          <w:sz w:val="20"/>
          <w:szCs w:val="20"/>
        </w:rPr>
        <w:t>, and</w:t>
      </w:r>
      <w:r w:rsidR="00997C67" w:rsidRPr="00EF2207">
        <w:rPr>
          <w:rFonts w:cstheme="minorHAnsi"/>
          <w:sz w:val="20"/>
          <w:szCs w:val="20"/>
        </w:rPr>
        <w:t>,</w:t>
      </w:r>
    </w:p>
    <w:p w:rsidR="00B47254" w:rsidRPr="00EF2207" w:rsidRDefault="00B47254" w:rsidP="00D33707">
      <w:pPr>
        <w:jc w:val="both"/>
        <w:rPr>
          <w:rFonts w:cstheme="minorHAnsi"/>
          <w:sz w:val="20"/>
          <w:szCs w:val="20"/>
        </w:rPr>
      </w:pPr>
    </w:p>
    <w:p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w:t>
      </w:r>
      <w:r w:rsidR="00A55DB1" w:rsidRPr="00EF2207">
        <w:rPr>
          <w:rFonts w:cstheme="minorHAnsi"/>
          <w:sz w:val="20"/>
          <w:szCs w:val="20"/>
        </w:rPr>
        <w:t xml:space="preserve">requests or </w:t>
      </w:r>
      <w:r w:rsidRPr="00EF2207">
        <w:rPr>
          <w:rFonts w:cstheme="minorHAnsi"/>
          <w:sz w:val="20"/>
          <w:szCs w:val="20"/>
        </w:rPr>
        <w:t>requires additional expertise for the performance of the project</w:t>
      </w:r>
      <w:r w:rsidR="00A55DB1" w:rsidRPr="00EF2207">
        <w:rPr>
          <w:rFonts w:cstheme="minorHAnsi"/>
          <w:sz w:val="20"/>
          <w:szCs w:val="20"/>
        </w:rPr>
        <w:t xml:space="preserve"> or program:</w:t>
      </w:r>
    </w:p>
    <w:p w:rsidR="00704F75" w:rsidRPr="00EF2207" w:rsidRDefault="00704F75" w:rsidP="00D33707">
      <w:pPr>
        <w:jc w:val="both"/>
        <w:rPr>
          <w:rFonts w:cstheme="minorHAnsi"/>
          <w:sz w:val="20"/>
          <w:szCs w:val="20"/>
        </w:rPr>
      </w:pPr>
    </w:p>
    <w:p w:rsidR="00704F75" w:rsidRPr="00EF2207" w:rsidRDefault="00704F75" w:rsidP="00704F75">
      <w:pPr>
        <w:jc w:val="center"/>
        <w:rPr>
          <w:rFonts w:cstheme="minorHAnsi"/>
          <w:b/>
          <w:sz w:val="20"/>
          <w:szCs w:val="20"/>
        </w:rPr>
      </w:pPr>
      <w:r w:rsidRPr="00EF2207">
        <w:rPr>
          <w:rFonts w:cstheme="minorHAnsi"/>
          <w:b/>
          <w:sz w:val="20"/>
          <w:szCs w:val="20"/>
        </w:rPr>
        <w:t>WITNESSETH</w:t>
      </w:r>
    </w:p>
    <w:p w:rsidR="00FA5C52" w:rsidRPr="00EF2207" w:rsidRDefault="00FA5C52" w:rsidP="00D33707">
      <w:pPr>
        <w:jc w:val="both"/>
        <w:rPr>
          <w:rFonts w:cstheme="minorHAnsi"/>
          <w:sz w:val="20"/>
          <w:szCs w:val="20"/>
        </w:rPr>
      </w:pPr>
    </w:p>
    <w:p w:rsidR="00704F75" w:rsidRPr="00EF2207" w:rsidRDefault="003623D7" w:rsidP="00FA5C52">
      <w:pPr>
        <w:jc w:val="center"/>
        <w:rPr>
          <w:rFonts w:cstheme="minorHAnsi"/>
          <w:b/>
          <w:sz w:val="20"/>
          <w:szCs w:val="20"/>
          <w:u w:val="single"/>
        </w:rPr>
      </w:pPr>
      <w:r w:rsidRPr="00EF2207">
        <w:rPr>
          <w:rFonts w:cstheme="minorHAnsi"/>
          <w:b/>
          <w:sz w:val="20"/>
          <w:szCs w:val="20"/>
          <w:u w:val="single"/>
        </w:rPr>
        <w:t xml:space="preserve">Performance </w:t>
      </w:r>
      <w:r w:rsidR="00704F75" w:rsidRPr="00EF2207">
        <w:rPr>
          <w:rFonts w:cstheme="minorHAnsi"/>
          <w:b/>
          <w:sz w:val="20"/>
          <w:szCs w:val="20"/>
          <w:u w:val="single"/>
        </w:rPr>
        <w:t>and Payment</w:t>
      </w:r>
    </w:p>
    <w:p w:rsidR="00FA5C52" w:rsidRPr="00EF2207" w:rsidRDefault="00FA5C52" w:rsidP="00FA5C52">
      <w:pPr>
        <w:jc w:val="center"/>
        <w:rPr>
          <w:rFonts w:cstheme="minorHAnsi"/>
          <w:b/>
          <w:sz w:val="20"/>
          <w:szCs w:val="20"/>
          <w:u w:val="single"/>
        </w:rPr>
      </w:pPr>
      <w:r w:rsidRPr="00EF2207">
        <w:rPr>
          <w:rFonts w:cstheme="minorHAnsi"/>
          <w:b/>
          <w:sz w:val="20"/>
          <w:szCs w:val="20"/>
          <w:u w:val="single"/>
        </w:rPr>
        <w:t>Terms and Conditions</w:t>
      </w:r>
    </w:p>
    <w:p w:rsidR="00B47254" w:rsidRPr="00EF2207" w:rsidRDefault="00B47254" w:rsidP="00D33707">
      <w:pPr>
        <w:jc w:val="both"/>
        <w:rPr>
          <w:rFonts w:cstheme="minorHAnsi"/>
          <w:sz w:val="20"/>
          <w:szCs w:val="20"/>
        </w:rPr>
      </w:pPr>
    </w:p>
    <w:p w:rsidR="008B4142" w:rsidRPr="00EF2207" w:rsidRDefault="008B4142" w:rsidP="00D33707">
      <w:pPr>
        <w:jc w:val="both"/>
        <w:rPr>
          <w:rFonts w:cstheme="minorHAnsi"/>
          <w:sz w:val="20"/>
          <w:szCs w:val="20"/>
        </w:rPr>
      </w:pPr>
      <w:r w:rsidRPr="00EF2207">
        <w:rPr>
          <w:rFonts w:cstheme="minorHAnsi"/>
          <w:sz w:val="20"/>
          <w:szCs w:val="20"/>
        </w:rPr>
        <w:t>In consideration of the mutual promises herein contained, the parties have agreed and do hereby enter into this Agreement according to the provisions set out herein:</w:t>
      </w:r>
    </w:p>
    <w:p w:rsidR="008B4142" w:rsidRPr="00EF2207" w:rsidRDefault="008B4142" w:rsidP="00D33707">
      <w:pPr>
        <w:jc w:val="both"/>
        <w:rPr>
          <w:rFonts w:cstheme="minorHAnsi"/>
          <w:sz w:val="20"/>
          <w:szCs w:val="20"/>
        </w:rPr>
      </w:pPr>
    </w:p>
    <w:p w:rsidR="00953552" w:rsidRPr="00EF2207" w:rsidRDefault="00D04B2B" w:rsidP="00953552">
      <w:pPr>
        <w:numPr>
          <w:ilvl w:val="0"/>
          <w:numId w:val="4"/>
        </w:numPr>
        <w:ind w:hanging="720"/>
        <w:jc w:val="both"/>
        <w:rPr>
          <w:rFonts w:cstheme="minorHAnsi"/>
          <w:sz w:val="20"/>
          <w:szCs w:val="20"/>
        </w:rPr>
      </w:pPr>
      <w:proofErr w:type="gramStart"/>
      <w:r w:rsidRPr="00EF2207">
        <w:rPr>
          <w:rFonts w:cstheme="minorHAnsi"/>
          <w:sz w:val="20"/>
          <w:szCs w:val="20"/>
          <w:u w:val="single"/>
        </w:rPr>
        <w:t>Statement of Work</w:t>
      </w:r>
      <w:r w:rsidR="00493FBC" w:rsidRPr="00EF2207">
        <w:rPr>
          <w:rFonts w:cstheme="minorHAnsi"/>
          <w:sz w:val="20"/>
          <w:szCs w:val="20"/>
          <w:u w:val="single"/>
        </w:rPr>
        <w:t xml:space="preserve"> (SOW)</w:t>
      </w:r>
      <w:r w:rsidRPr="00EF2207">
        <w:rPr>
          <w:rFonts w:cstheme="minorHAnsi"/>
          <w:sz w:val="20"/>
          <w:szCs w:val="20"/>
        </w:rPr>
        <w:t xml:space="preserve">: </w:t>
      </w:r>
      <w:r w:rsidR="008B4142" w:rsidRPr="00EF2207">
        <w:rPr>
          <w:rFonts w:cstheme="minorHAnsi"/>
          <w:sz w:val="20"/>
          <w:szCs w:val="20"/>
        </w:rPr>
        <w:t>The Contractor agrees to perform the following services</w:t>
      </w:r>
      <w:r w:rsidR="00642A36" w:rsidRPr="00EF2207">
        <w:rPr>
          <w:rFonts w:cstheme="minorHAnsi"/>
          <w:sz w:val="20"/>
          <w:szCs w:val="20"/>
        </w:rPr>
        <w:t xml:space="preserve"> via its key personnel as </w:t>
      </w:r>
      <w:proofErr w:type="spellStart"/>
      <w:r w:rsidR="00BC07FE" w:rsidRPr="00EF2207">
        <w:rPr>
          <w:rFonts w:cstheme="minorHAnsi"/>
          <w:sz w:val="20"/>
          <w:szCs w:val="20"/>
        </w:rPr>
        <w:t>hereinbelow</w:t>
      </w:r>
      <w:proofErr w:type="spellEnd"/>
      <w:r w:rsidR="00BC07FE" w:rsidRPr="00EF2207">
        <w:rPr>
          <w:rFonts w:cstheme="minorHAnsi"/>
          <w:sz w:val="20"/>
          <w:szCs w:val="20"/>
        </w:rPr>
        <w:t xml:space="preserve"> </w:t>
      </w:r>
      <w:r w:rsidR="00642A36" w:rsidRPr="00EF2207">
        <w:rPr>
          <w:rFonts w:cstheme="minorHAnsi"/>
          <w:sz w:val="20"/>
          <w:szCs w:val="20"/>
        </w:rPr>
        <w:t>specified</w:t>
      </w:r>
      <w:r w:rsidR="00AF5206" w:rsidRPr="00EF2207">
        <w:rPr>
          <w:rFonts w:cstheme="minorHAnsi"/>
          <w:sz w:val="20"/>
          <w:szCs w:val="20"/>
        </w:rPr>
        <w:t>,</w:t>
      </w:r>
      <w:r w:rsidR="00F07EC2" w:rsidRPr="00EF2207">
        <w:rPr>
          <w:rFonts w:cstheme="minorHAnsi"/>
          <w:sz w:val="20"/>
          <w:szCs w:val="20"/>
        </w:rPr>
        <w:t xml:space="preserve"> incorporating herein </w:t>
      </w:r>
      <w:r w:rsidR="00642A36" w:rsidRPr="00EF2207">
        <w:rPr>
          <w:rFonts w:cstheme="minorHAnsi"/>
          <w:sz w:val="20"/>
          <w:szCs w:val="20"/>
        </w:rPr>
        <w:t xml:space="preserve">both </w:t>
      </w:r>
      <w:r w:rsidR="00F07EC2" w:rsidRPr="00EF2207">
        <w:rPr>
          <w:rFonts w:cstheme="minorHAnsi"/>
          <w:sz w:val="20"/>
          <w:szCs w:val="20"/>
        </w:rPr>
        <w:t>t</w:t>
      </w:r>
      <w:r w:rsidR="00737B54" w:rsidRPr="00EF2207">
        <w:rPr>
          <w:rFonts w:cstheme="minorHAnsi"/>
          <w:sz w:val="20"/>
          <w:szCs w:val="20"/>
        </w:rPr>
        <w:t xml:space="preserve">he terms </w:t>
      </w:r>
      <w:r w:rsidR="00F07EC2" w:rsidRPr="00EF2207">
        <w:rPr>
          <w:rFonts w:cstheme="minorHAnsi"/>
          <w:sz w:val="20"/>
          <w:szCs w:val="20"/>
        </w:rPr>
        <w:t>of the prime award</w:t>
      </w:r>
      <w:r w:rsidR="00E54871" w:rsidRPr="00EF2207">
        <w:rPr>
          <w:rFonts w:cstheme="minorHAnsi"/>
          <w:sz w:val="20"/>
          <w:szCs w:val="20"/>
        </w:rPr>
        <w:t xml:space="preserve"> plus the </w:t>
      </w:r>
      <w:r w:rsidR="00737B54" w:rsidRPr="00EF2207">
        <w:rPr>
          <w:rFonts w:cstheme="minorHAnsi"/>
          <w:sz w:val="20"/>
          <w:szCs w:val="20"/>
        </w:rPr>
        <w:t>applicable</w:t>
      </w:r>
      <w:r w:rsidR="00E54871" w:rsidRPr="00EF2207">
        <w:rPr>
          <w:rFonts w:cstheme="minorHAnsi"/>
          <w:sz w:val="20"/>
          <w:szCs w:val="20"/>
        </w:rPr>
        <w:t xml:space="preserve"> National Science </w:t>
      </w:r>
      <w:r w:rsidR="00E54871" w:rsidRPr="00EF2207">
        <w:rPr>
          <w:rFonts w:cstheme="minorHAnsi"/>
          <w:sz w:val="20"/>
          <w:szCs w:val="20"/>
        </w:rPr>
        <w:lastRenderedPageBreak/>
        <w:t xml:space="preserve">Foundation (NSF) </w:t>
      </w:r>
      <w:r w:rsidR="00737B54" w:rsidRPr="00EF2207">
        <w:rPr>
          <w:rFonts w:cstheme="minorHAnsi"/>
          <w:sz w:val="20"/>
          <w:szCs w:val="20"/>
        </w:rPr>
        <w:t>standard terms</w:t>
      </w:r>
      <w:r w:rsidR="00E54871" w:rsidRPr="00EF2207">
        <w:rPr>
          <w:rFonts w:cstheme="minorHAnsi"/>
          <w:sz w:val="20"/>
          <w:szCs w:val="20"/>
        </w:rPr>
        <w:t xml:space="preserve"> - Research Terms and Conditions (RTC) or Grant Genera</w:t>
      </w:r>
      <w:r w:rsidR="00737B54" w:rsidRPr="00EF2207">
        <w:rPr>
          <w:rFonts w:cstheme="minorHAnsi"/>
          <w:sz w:val="20"/>
          <w:szCs w:val="20"/>
        </w:rPr>
        <w:t>l Conditions, as appropriate</w:t>
      </w:r>
      <w:r w:rsidR="00E54871" w:rsidRPr="00EF2207">
        <w:rPr>
          <w:rFonts w:cstheme="minorHAnsi"/>
          <w:sz w:val="20"/>
          <w:szCs w:val="20"/>
        </w:rPr>
        <w:t xml:space="preserve"> - </w:t>
      </w:r>
      <w:r w:rsidR="00F07EC2" w:rsidRPr="00EF2207">
        <w:rPr>
          <w:rFonts w:cstheme="minorHAnsi"/>
          <w:sz w:val="20"/>
          <w:szCs w:val="20"/>
        </w:rPr>
        <w:t xml:space="preserve">and </w:t>
      </w:r>
      <w:r w:rsidR="00E25553" w:rsidRPr="00EF2207">
        <w:rPr>
          <w:rFonts w:cstheme="minorHAnsi"/>
          <w:sz w:val="20"/>
          <w:szCs w:val="20"/>
        </w:rPr>
        <w:t xml:space="preserve">the </w:t>
      </w:r>
      <w:r w:rsidR="00F07EC2" w:rsidRPr="00EF2207">
        <w:rPr>
          <w:rFonts w:cstheme="minorHAnsi"/>
          <w:sz w:val="20"/>
          <w:szCs w:val="20"/>
        </w:rPr>
        <w:t xml:space="preserve">other </w:t>
      </w:r>
      <w:r w:rsidR="00A55DB1" w:rsidRPr="00EF2207">
        <w:rPr>
          <w:rFonts w:cstheme="minorHAnsi"/>
          <w:sz w:val="20"/>
          <w:szCs w:val="20"/>
        </w:rPr>
        <w:t xml:space="preserve">project, </w:t>
      </w:r>
      <w:r w:rsidR="00E54871" w:rsidRPr="00EF2207">
        <w:rPr>
          <w:rFonts w:cstheme="minorHAnsi"/>
          <w:sz w:val="20"/>
          <w:szCs w:val="20"/>
        </w:rPr>
        <w:t xml:space="preserve">program, </w:t>
      </w:r>
      <w:r w:rsidR="00201A6C" w:rsidRPr="00EF2207">
        <w:rPr>
          <w:rFonts w:cstheme="minorHAnsi"/>
          <w:sz w:val="20"/>
          <w:szCs w:val="20"/>
        </w:rPr>
        <w:t xml:space="preserve">general, and </w:t>
      </w:r>
      <w:r w:rsidR="00F07EC2" w:rsidRPr="00EF2207">
        <w:rPr>
          <w:rFonts w:cstheme="minorHAnsi"/>
          <w:sz w:val="20"/>
          <w:szCs w:val="20"/>
        </w:rPr>
        <w:t>special terms and conditions as stated herein</w:t>
      </w:r>
      <w:r w:rsidR="008B4142" w:rsidRPr="00EF2207">
        <w:rPr>
          <w:rFonts w:cstheme="minorHAnsi"/>
          <w:sz w:val="20"/>
          <w:szCs w:val="20"/>
        </w:rPr>
        <w:t>:</w:t>
      </w:r>
      <w:proofErr w:type="gramEnd"/>
    </w:p>
    <w:p w:rsidR="00493FBC" w:rsidRPr="00EF2207" w:rsidRDefault="00493FBC" w:rsidP="00493FBC">
      <w:pPr>
        <w:rPr>
          <w:rFonts w:cstheme="minorHAnsi"/>
          <w:sz w:val="20"/>
          <w:szCs w:val="20"/>
        </w:rPr>
      </w:pPr>
    </w:p>
    <w:p w:rsidR="00663939" w:rsidRPr="00EF2207" w:rsidRDefault="00663939" w:rsidP="00493FBC">
      <w:pPr>
        <w:rPr>
          <w:rFonts w:cstheme="minorHAnsi"/>
          <w:sz w:val="20"/>
          <w:szCs w:val="20"/>
        </w:rPr>
      </w:pPr>
    </w:p>
    <w:p w:rsidR="00430508" w:rsidRPr="00EF2207" w:rsidRDefault="00493FBC" w:rsidP="00C7175A">
      <w:pPr>
        <w:jc w:val="center"/>
        <w:rPr>
          <w:rFonts w:cstheme="minorHAnsi"/>
          <w:b/>
          <w:sz w:val="20"/>
          <w:szCs w:val="20"/>
          <w:u w:val="single"/>
        </w:rPr>
      </w:pPr>
      <w:r w:rsidRPr="00EF2207">
        <w:rPr>
          <w:rFonts w:cstheme="minorHAnsi"/>
          <w:b/>
          <w:sz w:val="20"/>
          <w:szCs w:val="20"/>
          <w:u w:val="single"/>
        </w:rPr>
        <w:t>[</w:t>
      </w:r>
      <w:r w:rsidR="00663939" w:rsidRPr="00EF2207">
        <w:rPr>
          <w:rFonts w:cstheme="minorHAnsi"/>
          <w:b/>
          <w:sz w:val="20"/>
          <w:szCs w:val="20"/>
          <w:u w:val="single"/>
        </w:rPr>
        <w:t xml:space="preserve">INSERT: </w:t>
      </w:r>
      <w:r w:rsidR="00430508" w:rsidRPr="00EF2207">
        <w:rPr>
          <w:rFonts w:cstheme="minorHAnsi"/>
          <w:b/>
          <w:sz w:val="20"/>
          <w:szCs w:val="20"/>
          <w:u w:val="single"/>
        </w:rPr>
        <w:t xml:space="preserve">SOW NARRATIVE OR TEXT, </w:t>
      </w:r>
    </w:p>
    <w:p w:rsidR="00D04B2B" w:rsidRPr="00EF2207" w:rsidRDefault="00430508" w:rsidP="00C7175A">
      <w:pPr>
        <w:jc w:val="center"/>
        <w:rPr>
          <w:rFonts w:cstheme="minorHAnsi"/>
          <w:b/>
          <w:sz w:val="20"/>
          <w:szCs w:val="20"/>
          <w:u w:val="single"/>
        </w:rPr>
      </w:pPr>
      <w:r w:rsidRPr="00EF2207">
        <w:rPr>
          <w:rFonts w:cstheme="minorHAnsi"/>
          <w:b/>
          <w:sz w:val="20"/>
          <w:szCs w:val="20"/>
          <w:u w:val="single"/>
        </w:rPr>
        <w:t>OR, ATTACH AS AN ADDENDUM</w:t>
      </w:r>
      <w:r w:rsidR="00493FBC" w:rsidRPr="00EF2207">
        <w:rPr>
          <w:rFonts w:cstheme="minorHAnsi"/>
          <w:b/>
          <w:sz w:val="20"/>
          <w:szCs w:val="20"/>
          <w:u w:val="single"/>
        </w:rPr>
        <w:t>]</w:t>
      </w:r>
    </w:p>
    <w:p w:rsidR="008B4142" w:rsidRPr="00EF2207" w:rsidRDefault="008B4142" w:rsidP="00D33707">
      <w:pPr>
        <w:jc w:val="both"/>
        <w:rPr>
          <w:rFonts w:cstheme="minorHAnsi"/>
          <w:sz w:val="20"/>
          <w:szCs w:val="20"/>
        </w:rPr>
      </w:pPr>
    </w:p>
    <w:p w:rsidR="00663939" w:rsidRPr="00EF2207" w:rsidRDefault="00663939" w:rsidP="00D33707">
      <w:pPr>
        <w:jc w:val="both"/>
        <w:rPr>
          <w:rFonts w:cstheme="minorHAnsi"/>
          <w:sz w:val="20"/>
          <w:szCs w:val="20"/>
        </w:rPr>
      </w:pPr>
    </w:p>
    <w:p w:rsidR="00663939" w:rsidRPr="00EF2207" w:rsidRDefault="00663939" w:rsidP="00D33707">
      <w:pPr>
        <w:jc w:val="both"/>
        <w:rPr>
          <w:rFonts w:cstheme="minorHAnsi"/>
          <w:sz w:val="20"/>
          <w:szCs w:val="20"/>
        </w:rPr>
      </w:pPr>
    </w:p>
    <w:p w:rsidR="008B4142" w:rsidRPr="00EF2207" w:rsidRDefault="008B4142" w:rsidP="00D33707">
      <w:pPr>
        <w:jc w:val="both"/>
        <w:rPr>
          <w:rFonts w:cstheme="minorHAnsi"/>
          <w:sz w:val="20"/>
          <w:szCs w:val="20"/>
        </w:rPr>
      </w:pPr>
      <w:r w:rsidRPr="00EF2207">
        <w:rPr>
          <w:rFonts w:cstheme="minorHAnsi"/>
          <w:sz w:val="20"/>
          <w:szCs w:val="20"/>
        </w:rPr>
        <w:t>B.</w:t>
      </w:r>
      <w:r w:rsidRPr="00EF2207">
        <w:rPr>
          <w:rFonts w:cstheme="minorHAnsi"/>
          <w:sz w:val="20"/>
          <w:szCs w:val="20"/>
        </w:rPr>
        <w:tab/>
      </w:r>
      <w:r w:rsidR="00D04B2B" w:rsidRPr="00EF2207">
        <w:rPr>
          <w:rFonts w:cstheme="minorHAnsi"/>
          <w:sz w:val="20"/>
          <w:szCs w:val="20"/>
          <w:u w:val="single"/>
        </w:rPr>
        <w:t>Payment</w:t>
      </w:r>
      <w:r w:rsidR="00D04B2B" w:rsidRPr="00EF2207">
        <w:rPr>
          <w:rFonts w:cstheme="minorHAnsi"/>
          <w:sz w:val="20"/>
          <w:szCs w:val="20"/>
        </w:rPr>
        <w:t xml:space="preserve">: </w:t>
      </w:r>
      <w:r w:rsidRPr="00EF2207">
        <w:rPr>
          <w:rFonts w:cstheme="minorHAnsi"/>
          <w:sz w:val="20"/>
          <w:szCs w:val="20"/>
        </w:rPr>
        <w:t>The Institution agrees to compensate the Contractor as follows:</w:t>
      </w:r>
    </w:p>
    <w:p w:rsidR="008B4142" w:rsidRPr="00EF2207" w:rsidRDefault="008B4142" w:rsidP="00D33707">
      <w:pPr>
        <w:jc w:val="both"/>
        <w:rPr>
          <w:rFonts w:cstheme="minorHAnsi"/>
          <w:sz w:val="20"/>
          <w:szCs w:val="20"/>
        </w:rPr>
      </w:pPr>
    </w:p>
    <w:p w:rsidR="008B4142" w:rsidRPr="00EF2207" w:rsidRDefault="008B4142" w:rsidP="00A5623D">
      <w:pPr>
        <w:ind w:left="1440" w:hanging="720"/>
        <w:jc w:val="both"/>
        <w:rPr>
          <w:rFonts w:cstheme="minorHAnsi"/>
          <w:sz w:val="20"/>
          <w:szCs w:val="20"/>
        </w:rPr>
      </w:pPr>
      <w:r w:rsidRPr="00EF2207">
        <w:rPr>
          <w:rFonts w:cstheme="minorHAnsi"/>
          <w:sz w:val="20"/>
          <w:szCs w:val="20"/>
        </w:rPr>
        <w:t>1.</w:t>
      </w:r>
      <w:r w:rsidRPr="00EF2207">
        <w:rPr>
          <w:rFonts w:cstheme="minorHAnsi"/>
          <w:sz w:val="20"/>
          <w:szCs w:val="20"/>
        </w:rPr>
        <w:tab/>
      </w:r>
      <w:r w:rsidR="00FA5D77" w:rsidRPr="00EF2207">
        <w:rPr>
          <w:rFonts w:cstheme="minorHAnsi"/>
          <w:sz w:val="20"/>
          <w:szCs w:val="20"/>
          <w:u w:val="single"/>
        </w:rPr>
        <w:t>Amount/</w:t>
      </w:r>
      <w:r w:rsidRPr="00EF2207">
        <w:rPr>
          <w:rFonts w:cstheme="minorHAnsi"/>
          <w:sz w:val="20"/>
          <w:szCs w:val="20"/>
          <w:u w:val="single"/>
        </w:rPr>
        <w:t>Rate of Compensation</w:t>
      </w:r>
      <w:r w:rsidRPr="00EF2207">
        <w:rPr>
          <w:rFonts w:cstheme="minorHAnsi"/>
          <w:sz w:val="20"/>
          <w:szCs w:val="20"/>
        </w:rPr>
        <w:t xml:space="preserve">:  </w:t>
      </w:r>
      <w:r w:rsidR="007437DA" w:rsidRPr="00EF2207">
        <w:rPr>
          <w:rFonts w:cstheme="minorHAnsi"/>
          <w:sz w:val="20"/>
          <w:szCs w:val="20"/>
        </w:rPr>
        <w:t>$</w:t>
      </w:r>
      <w:r w:rsidR="00C8367C" w:rsidRPr="00EF2207">
        <w:rPr>
          <w:rFonts w:cstheme="minorHAnsi"/>
          <w:sz w:val="20"/>
          <w:szCs w:val="20"/>
          <w:u w:val="single"/>
        </w:rPr>
        <w:t>___________________</w:t>
      </w:r>
      <w:r w:rsidR="007437DA" w:rsidRPr="00EF2207">
        <w:rPr>
          <w:rFonts w:cstheme="minorHAnsi"/>
          <w:sz w:val="20"/>
          <w:szCs w:val="20"/>
        </w:rPr>
        <w:t>.</w:t>
      </w:r>
    </w:p>
    <w:p w:rsidR="008B4142" w:rsidRPr="00EF2207" w:rsidRDefault="008B4142" w:rsidP="00D33707">
      <w:pPr>
        <w:ind w:left="1482" w:hanging="741"/>
        <w:jc w:val="both"/>
        <w:rPr>
          <w:rFonts w:cstheme="minorHAnsi"/>
          <w:sz w:val="20"/>
          <w:szCs w:val="20"/>
        </w:rPr>
      </w:pPr>
    </w:p>
    <w:p w:rsidR="00464DCB" w:rsidRPr="00EF2207" w:rsidRDefault="008B4142" w:rsidP="00A5623D">
      <w:pPr>
        <w:ind w:left="1440" w:hanging="720"/>
        <w:jc w:val="both"/>
        <w:rPr>
          <w:rFonts w:cstheme="minorHAnsi"/>
          <w:sz w:val="20"/>
          <w:szCs w:val="20"/>
        </w:rPr>
      </w:pPr>
      <w:r w:rsidRPr="00EF2207">
        <w:rPr>
          <w:rFonts w:cstheme="minorHAnsi"/>
          <w:sz w:val="20"/>
          <w:szCs w:val="20"/>
        </w:rPr>
        <w:t>2.</w:t>
      </w:r>
      <w:r w:rsidRPr="00EF2207">
        <w:rPr>
          <w:rFonts w:cstheme="minorHAnsi"/>
          <w:sz w:val="20"/>
          <w:szCs w:val="20"/>
        </w:rPr>
        <w:tab/>
      </w:r>
      <w:r w:rsidR="0018010C" w:rsidRPr="00EF2207">
        <w:rPr>
          <w:rFonts w:cstheme="minorHAnsi"/>
          <w:sz w:val="20"/>
          <w:szCs w:val="20"/>
          <w:u w:val="single"/>
        </w:rPr>
        <w:t>Payment</w:t>
      </w:r>
      <w:r w:rsidR="003A208C" w:rsidRPr="00EF2207">
        <w:rPr>
          <w:rFonts w:cstheme="minorHAnsi"/>
          <w:sz w:val="20"/>
          <w:szCs w:val="20"/>
          <w:u w:val="single"/>
        </w:rPr>
        <w:t xml:space="preserve"> Timetable and Terms</w:t>
      </w:r>
      <w:r w:rsidR="0018010C" w:rsidRPr="00EF2207">
        <w:rPr>
          <w:rFonts w:cstheme="minorHAnsi"/>
          <w:sz w:val="20"/>
          <w:szCs w:val="20"/>
        </w:rPr>
        <w:t xml:space="preserve">:  </w:t>
      </w:r>
    </w:p>
    <w:p w:rsidR="009266FE" w:rsidRPr="00EF2207" w:rsidRDefault="00E25553" w:rsidP="00FE08C9">
      <w:pPr>
        <w:ind w:left="1440"/>
        <w:jc w:val="both"/>
        <w:rPr>
          <w:rFonts w:cstheme="minorHAnsi"/>
          <w:sz w:val="20"/>
          <w:szCs w:val="20"/>
        </w:rPr>
      </w:pPr>
      <w:r w:rsidRPr="00EF2207">
        <w:rPr>
          <w:rFonts w:cstheme="minorHAnsi"/>
          <w:sz w:val="20"/>
          <w:szCs w:val="20"/>
        </w:rPr>
        <w:t>Contractor will receive m</w:t>
      </w:r>
      <w:r w:rsidR="007437DA" w:rsidRPr="00EF2207">
        <w:rPr>
          <w:rFonts w:cstheme="minorHAnsi"/>
          <w:sz w:val="20"/>
          <w:szCs w:val="20"/>
        </w:rPr>
        <w:t xml:space="preserve">onthly payments for </w:t>
      </w:r>
      <w:r w:rsidRPr="00EF2207">
        <w:rPr>
          <w:rFonts w:cstheme="minorHAnsi"/>
          <w:sz w:val="20"/>
          <w:szCs w:val="20"/>
        </w:rPr>
        <w:t xml:space="preserve">its </w:t>
      </w:r>
      <w:r w:rsidR="007437DA" w:rsidRPr="00EF2207">
        <w:rPr>
          <w:rFonts w:cstheme="minorHAnsi"/>
          <w:sz w:val="20"/>
          <w:szCs w:val="20"/>
        </w:rPr>
        <w:t>services rendered</w:t>
      </w:r>
      <w:r w:rsidRPr="00EF2207">
        <w:rPr>
          <w:rFonts w:cstheme="minorHAnsi"/>
          <w:sz w:val="20"/>
          <w:szCs w:val="20"/>
        </w:rPr>
        <w:t xml:space="preserve"> to the Institution</w:t>
      </w:r>
      <w:r w:rsidR="001D3729" w:rsidRPr="00EF2207">
        <w:rPr>
          <w:rFonts w:cstheme="minorHAnsi"/>
          <w:sz w:val="20"/>
          <w:szCs w:val="20"/>
        </w:rPr>
        <w:t>,</w:t>
      </w:r>
      <w:r w:rsidR="007437DA" w:rsidRPr="00EF2207">
        <w:rPr>
          <w:rFonts w:cstheme="minorHAnsi"/>
          <w:sz w:val="20"/>
          <w:szCs w:val="20"/>
        </w:rPr>
        <w:t xml:space="preserve"> based on </w:t>
      </w:r>
      <w:r w:rsidRPr="00EF2207">
        <w:rPr>
          <w:rFonts w:cstheme="minorHAnsi"/>
          <w:sz w:val="20"/>
          <w:szCs w:val="20"/>
        </w:rPr>
        <w:t xml:space="preserve">its prepared </w:t>
      </w:r>
      <w:r w:rsidR="007437DA" w:rsidRPr="00EF2207">
        <w:rPr>
          <w:rFonts w:cstheme="minorHAnsi"/>
          <w:sz w:val="20"/>
          <w:szCs w:val="20"/>
        </w:rPr>
        <w:t>invoices</w:t>
      </w:r>
      <w:r w:rsidR="007A615B" w:rsidRPr="00EF2207">
        <w:rPr>
          <w:rFonts w:cstheme="minorHAnsi"/>
          <w:sz w:val="20"/>
          <w:szCs w:val="20"/>
        </w:rPr>
        <w:t xml:space="preserve"> </w:t>
      </w:r>
      <w:r w:rsidR="00201A6C" w:rsidRPr="00EF2207">
        <w:rPr>
          <w:rFonts w:cstheme="minorHAnsi"/>
          <w:sz w:val="20"/>
          <w:szCs w:val="20"/>
        </w:rPr>
        <w:t xml:space="preserve">as </w:t>
      </w:r>
      <w:r w:rsidR="007A615B" w:rsidRPr="00EF2207">
        <w:rPr>
          <w:rFonts w:cstheme="minorHAnsi"/>
          <w:sz w:val="20"/>
          <w:szCs w:val="20"/>
        </w:rPr>
        <w:t>submitted to:</w:t>
      </w:r>
      <w:r w:rsidR="00A96927" w:rsidRPr="00EF2207">
        <w:rPr>
          <w:rFonts w:cstheme="minorHAnsi"/>
          <w:sz w:val="20"/>
          <w:szCs w:val="20"/>
        </w:rPr>
        <w:t xml:space="preserve">  </w:t>
      </w:r>
    </w:p>
    <w:p w:rsidR="009266FE" w:rsidRPr="00EF2207" w:rsidRDefault="009266FE" w:rsidP="00D33707">
      <w:pPr>
        <w:ind w:left="1482" w:hanging="741"/>
        <w:jc w:val="both"/>
        <w:rPr>
          <w:rFonts w:cstheme="minorHAnsi"/>
          <w:sz w:val="20"/>
          <w:szCs w:val="20"/>
        </w:rPr>
      </w:pPr>
    </w:p>
    <w:p w:rsidR="000D6546" w:rsidRPr="00EF2207" w:rsidRDefault="00F906B1" w:rsidP="009266FE">
      <w:pPr>
        <w:ind w:left="1815"/>
        <w:jc w:val="both"/>
        <w:rPr>
          <w:rFonts w:cstheme="minorHAnsi"/>
          <w:sz w:val="20"/>
          <w:szCs w:val="20"/>
        </w:rPr>
      </w:pPr>
      <w:r>
        <w:rPr>
          <w:rFonts w:cstheme="minorHAnsi"/>
          <w:sz w:val="20"/>
          <w:szCs w:val="20"/>
        </w:rPr>
        <w:t>Horace Chase</w:t>
      </w:r>
      <w:r w:rsidR="000D6546" w:rsidRPr="00EF2207">
        <w:rPr>
          <w:rFonts w:cstheme="minorHAnsi"/>
          <w:sz w:val="20"/>
          <w:szCs w:val="20"/>
        </w:rPr>
        <w:t>, Vice President</w:t>
      </w:r>
    </w:p>
    <w:p w:rsidR="000D6546" w:rsidRPr="00EF2207" w:rsidRDefault="000D6546" w:rsidP="000D6546">
      <w:pPr>
        <w:ind w:left="1815"/>
        <w:jc w:val="both"/>
        <w:rPr>
          <w:rFonts w:cstheme="minorHAnsi"/>
          <w:sz w:val="20"/>
          <w:szCs w:val="20"/>
        </w:rPr>
      </w:pPr>
      <w:r w:rsidRPr="00EF2207">
        <w:rPr>
          <w:rFonts w:cstheme="minorHAnsi"/>
          <w:sz w:val="20"/>
          <w:szCs w:val="20"/>
        </w:rPr>
        <w:t>Division of Business and Finance</w:t>
      </w:r>
    </w:p>
    <w:p w:rsidR="009266FE" w:rsidRPr="00EF2207" w:rsidRDefault="009266FE" w:rsidP="000D6546">
      <w:pPr>
        <w:ind w:left="1095" w:firstLine="720"/>
        <w:jc w:val="both"/>
        <w:rPr>
          <w:rFonts w:cstheme="minorHAnsi"/>
          <w:sz w:val="20"/>
          <w:szCs w:val="20"/>
        </w:rPr>
      </w:pPr>
      <w:r w:rsidRPr="00EF2207">
        <w:rPr>
          <w:rFonts w:cstheme="minorHAnsi"/>
          <w:sz w:val="20"/>
          <w:szCs w:val="20"/>
        </w:rPr>
        <w:t>Tennessee State University</w:t>
      </w:r>
    </w:p>
    <w:p w:rsidR="007F3CBD" w:rsidRPr="00EF2207" w:rsidRDefault="009266FE" w:rsidP="009266FE">
      <w:pPr>
        <w:ind w:left="1815"/>
        <w:jc w:val="both"/>
        <w:rPr>
          <w:rFonts w:cstheme="minorHAnsi"/>
          <w:sz w:val="20"/>
          <w:szCs w:val="20"/>
        </w:rPr>
      </w:pPr>
      <w:r w:rsidRPr="00EF2207">
        <w:rPr>
          <w:rFonts w:cstheme="minorHAnsi"/>
          <w:sz w:val="20"/>
          <w:szCs w:val="20"/>
        </w:rPr>
        <w:t>3500 John A. Merritt B</w:t>
      </w:r>
      <w:r w:rsidR="000D6546" w:rsidRPr="00EF2207">
        <w:rPr>
          <w:rFonts w:cstheme="minorHAnsi"/>
          <w:sz w:val="20"/>
          <w:szCs w:val="20"/>
        </w:rPr>
        <w:t>oulevard</w:t>
      </w:r>
    </w:p>
    <w:p w:rsidR="009266FE" w:rsidRPr="00EF2207" w:rsidRDefault="009266FE" w:rsidP="009266FE">
      <w:pPr>
        <w:ind w:left="1815"/>
        <w:jc w:val="both"/>
        <w:rPr>
          <w:rFonts w:cstheme="minorHAnsi"/>
          <w:sz w:val="20"/>
          <w:szCs w:val="20"/>
        </w:rPr>
      </w:pPr>
      <w:r w:rsidRPr="00EF2207">
        <w:rPr>
          <w:rFonts w:cstheme="minorHAnsi"/>
          <w:sz w:val="20"/>
          <w:szCs w:val="20"/>
        </w:rPr>
        <w:t>Campus Box 9623</w:t>
      </w:r>
    </w:p>
    <w:p w:rsidR="009266FE" w:rsidRPr="00EF2207" w:rsidRDefault="00A55DB1" w:rsidP="009266FE">
      <w:pPr>
        <w:ind w:left="1815"/>
        <w:jc w:val="both"/>
        <w:rPr>
          <w:rFonts w:cstheme="minorHAnsi"/>
          <w:sz w:val="20"/>
          <w:szCs w:val="20"/>
        </w:rPr>
      </w:pPr>
      <w:r w:rsidRPr="00EF2207">
        <w:rPr>
          <w:rFonts w:cstheme="minorHAnsi"/>
          <w:sz w:val="20"/>
          <w:szCs w:val="20"/>
        </w:rPr>
        <w:t>Nashville, Tennessee</w:t>
      </w:r>
      <w:r w:rsidR="009266FE" w:rsidRPr="00EF2207">
        <w:rPr>
          <w:rFonts w:cstheme="minorHAnsi"/>
          <w:sz w:val="20"/>
          <w:szCs w:val="20"/>
        </w:rPr>
        <w:t xml:space="preserve"> 37209</w:t>
      </w:r>
      <w:r w:rsidRPr="00EF2207">
        <w:rPr>
          <w:rFonts w:cstheme="minorHAnsi"/>
          <w:sz w:val="20"/>
          <w:szCs w:val="20"/>
        </w:rPr>
        <w:t>-1561</w:t>
      </w:r>
      <w:r w:rsidR="009266FE" w:rsidRPr="00EF2207">
        <w:rPr>
          <w:rFonts w:cstheme="minorHAnsi"/>
          <w:sz w:val="20"/>
          <w:szCs w:val="20"/>
        </w:rPr>
        <w:t xml:space="preserve"> </w:t>
      </w:r>
    </w:p>
    <w:p w:rsidR="009266FE" w:rsidRPr="00EF2207" w:rsidRDefault="009266FE" w:rsidP="009266FE">
      <w:pPr>
        <w:jc w:val="both"/>
        <w:rPr>
          <w:rFonts w:cstheme="minorHAnsi"/>
          <w:sz w:val="20"/>
          <w:szCs w:val="20"/>
        </w:rPr>
      </w:pPr>
    </w:p>
    <w:p w:rsidR="00464DCB" w:rsidRPr="00EF2207" w:rsidRDefault="00A96927" w:rsidP="003623D7">
      <w:pPr>
        <w:ind w:left="1482"/>
        <w:jc w:val="both"/>
        <w:rPr>
          <w:rFonts w:cstheme="minorHAnsi"/>
          <w:sz w:val="20"/>
          <w:szCs w:val="20"/>
        </w:rPr>
      </w:pPr>
      <w:r w:rsidRPr="00EF2207">
        <w:rPr>
          <w:rFonts w:cstheme="minorHAnsi"/>
          <w:sz w:val="20"/>
          <w:szCs w:val="20"/>
        </w:rPr>
        <w:t>All payments will be considered provisional and subject</w:t>
      </w:r>
      <w:r w:rsidR="009266FE" w:rsidRPr="00EF2207">
        <w:rPr>
          <w:rFonts w:cstheme="minorHAnsi"/>
          <w:sz w:val="20"/>
          <w:szCs w:val="20"/>
        </w:rPr>
        <w:t xml:space="preserve"> to adjustment within the total </w:t>
      </w:r>
      <w:r w:rsidR="00201A6C" w:rsidRPr="00EF2207">
        <w:rPr>
          <w:rFonts w:cstheme="minorHAnsi"/>
          <w:sz w:val="20"/>
          <w:szCs w:val="20"/>
        </w:rPr>
        <w:t xml:space="preserve">amount </w:t>
      </w:r>
      <w:r w:rsidRPr="00EF2207">
        <w:rPr>
          <w:rFonts w:cstheme="minorHAnsi"/>
          <w:sz w:val="20"/>
          <w:szCs w:val="20"/>
        </w:rPr>
        <w:t>estimated</w:t>
      </w:r>
      <w:r w:rsidR="003E2646" w:rsidRPr="00EF2207">
        <w:rPr>
          <w:rFonts w:cstheme="minorHAnsi"/>
          <w:sz w:val="20"/>
          <w:szCs w:val="20"/>
        </w:rPr>
        <w:t>,</w:t>
      </w:r>
      <w:r w:rsidR="00377767" w:rsidRPr="00EF2207">
        <w:rPr>
          <w:rFonts w:cstheme="minorHAnsi"/>
          <w:sz w:val="20"/>
          <w:szCs w:val="20"/>
        </w:rPr>
        <w:t xml:space="preserve"> for allowable costs or expenses</w:t>
      </w:r>
      <w:r w:rsidR="00E25553" w:rsidRPr="00EF2207">
        <w:rPr>
          <w:rFonts w:cstheme="minorHAnsi"/>
          <w:sz w:val="20"/>
          <w:szCs w:val="20"/>
        </w:rPr>
        <w:t>,</w:t>
      </w:r>
      <w:r w:rsidRPr="00EF2207">
        <w:rPr>
          <w:rFonts w:cstheme="minorHAnsi"/>
          <w:sz w:val="20"/>
          <w:szCs w:val="20"/>
        </w:rPr>
        <w:t xml:space="preserve"> in the event an adjustment is necessary </w:t>
      </w:r>
      <w:proofErr w:type="gramStart"/>
      <w:r w:rsidRPr="00EF2207">
        <w:rPr>
          <w:rFonts w:cstheme="minorHAnsi"/>
          <w:sz w:val="20"/>
          <w:szCs w:val="20"/>
        </w:rPr>
        <w:t>as a result</w:t>
      </w:r>
      <w:proofErr w:type="gramEnd"/>
      <w:r w:rsidRPr="00EF2207">
        <w:rPr>
          <w:rFonts w:cstheme="minorHAnsi"/>
          <w:sz w:val="20"/>
          <w:szCs w:val="20"/>
        </w:rPr>
        <w:t xml:space="preserve"> of an adverse audit finding against the Contractor</w:t>
      </w:r>
      <w:r w:rsidR="00377767" w:rsidRPr="00EF2207">
        <w:rPr>
          <w:rFonts w:cstheme="minorHAnsi"/>
          <w:sz w:val="20"/>
          <w:szCs w:val="20"/>
        </w:rPr>
        <w:t xml:space="preserve"> or other event of non-performance</w:t>
      </w:r>
      <w:r w:rsidR="007A5C54" w:rsidRPr="00EF2207">
        <w:rPr>
          <w:rFonts w:cstheme="minorHAnsi"/>
          <w:sz w:val="20"/>
          <w:szCs w:val="20"/>
        </w:rPr>
        <w:t xml:space="preserve"> or non-compliance</w:t>
      </w:r>
      <w:r w:rsidRPr="00EF2207">
        <w:rPr>
          <w:rFonts w:cstheme="minorHAnsi"/>
          <w:sz w:val="20"/>
          <w:szCs w:val="20"/>
        </w:rPr>
        <w:t>.</w:t>
      </w:r>
      <w:r w:rsidR="00464DCB" w:rsidRPr="00EF2207">
        <w:rPr>
          <w:rFonts w:cstheme="minorHAnsi"/>
          <w:sz w:val="20"/>
          <w:szCs w:val="20"/>
        </w:rPr>
        <w:t xml:space="preserve">  </w:t>
      </w:r>
      <w:proofErr w:type="gramStart"/>
      <w:r w:rsidR="008F0F80" w:rsidRPr="00EF2207">
        <w:rPr>
          <w:rFonts w:cstheme="minorHAnsi"/>
          <w:sz w:val="20"/>
          <w:szCs w:val="20"/>
        </w:rPr>
        <w:t>If permitted by the terms of the project, r</w:t>
      </w:r>
      <w:r w:rsidR="00464DCB" w:rsidRPr="00EF2207">
        <w:rPr>
          <w:rFonts w:cstheme="minorHAnsi"/>
          <w:sz w:val="20"/>
          <w:szCs w:val="20"/>
        </w:rPr>
        <w:t>eimbursement for the cost of procuring goods, materials</w:t>
      </w:r>
      <w:r w:rsidR="00E93A49" w:rsidRPr="00EF2207">
        <w:rPr>
          <w:rFonts w:cstheme="minorHAnsi"/>
          <w:sz w:val="20"/>
          <w:szCs w:val="20"/>
        </w:rPr>
        <w:t>,</w:t>
      </w:r>
      <w:r w:rsidR="00464DCB" w:rsidRPr="00EF2207">
        <w:rPr>
          <w:rFonts w:cstheme="minorHAnsi"/>
          <w:sz w:val="20"/>
          <w:szCs w:val="20"/>
        </w:rPr>
        <w:t xml:space="preserve"> or services </w:t>
      </w:r>
      <w:r w:rsidR="008F0F80" w:rsidRPr="00EF2207">
        <w:rPr>
          <w:rFonts w:cstheme="minorHAnsi"/>
          <w:sz w:val="20"/>
          <w:szCs w:val="20"/>
        </w:rPr>
        <w:t xml:space="preserve">shall be </w:t>
      </w:r>
      <w:r w:rsidR="008D6630" w:rsidRPr="00EF2207">
        <w:rPr>
          <w:rFonts w:cstheme="minorHAnsi"/>
          <w:sz w:val="20"/>
          <w:szCs w:val="20"/>
        </w:rPr>
        <w:t>remitted for</w:t>
      </w:r>
      <w:r w:rsidR="008F0F80" w:rsidRPr="00EF2207">
        <w:rPr>
          <w:rFonts w:cstheme="minorHAnsi"/>
          <w:sz w:val="20"/>
          <w:szCs w:val="20"/>
        </w:rPr>
        <w:t xml:space="preserve"> such procurement </w:t>
      </w:r>
      <w:r w:rsidR="00E93A49" w:rsidRPr="00EF2207">
        <w:rPr>
          <w:rFonts w:cstheme="minorHAnsi"/>
          <w:sz w:val="20"/>
          <w:szCs w:val="20"/>
        </w:rPr>
        <w:t xml:space="preserve">that was </w:t>
      </w:r>
      <w:r w:rsidR="008F0F80" w:rsidRPr="00EF2207">
        <w:rPr>
          <w:rFonts w:cstheme="minorHAnsi"/>
          <w:sz w:val="20"/>
          <w:szCs w:val="20"/>
        </w:rPr>
        <w:t xml:space="preserve">made </w:t>
      </w:r>
      <w:r w:rsidR="00E93A49" w:rsidRPr="00EF2207">
        <w:rPr>
          <w:rFonts w:cstheme="minorHAnsi"/>
          <w:sz w:val="20"/>
          <w:szCs w:val="20"/>
        </w:rPr>
        <w:t xml:space="preserve">by </w:t>
      </w:r>
      <w:r w:rsidR="00201A6C" w:rsidRPr="00EF2207">
        <w:rPr>
          <w:rFonts w:cstheme="minorHAnsi"/>
          <w:sz w:val="20"/>
          <w:szCs w:val="20"/>
        </w:rPr>
        <w:t xml:space="preserve">the </w:t>
      </w:r>
      <w:r w:rsidR="00E93A49" w:rsidRPr="00EF2207">
        <w:rPr>
          <w:rFonts w:cstheme="minorHAnsi"/>
          <w:sz w:val="20"/>
          <w:szCs w:val="20"/>
        </w:rPr>
        <w:t xml:space="preserve">Contractor </w:t>
      </w:r>
      <w:r w:rsidR="008F0F80" w:rsidRPr="00EF2207">
        <w:rPr>
          <w:rFonts w:cstheme="minorHAnsi"/>
          <w:sz w:val="20"/>
          <w:szCs w:val="20"/>
        </w:rPr>
        <w:t xml:space="preserve">on </w:t>
      </w:r>
      <w:r w:rsidR="00E93A49" w:rsidRPr="00EF2207">
        <w:rPr>
          <w:rFonts w:cstheme="minorHAnsi"/>
          <w:sz w:val="20"/>
          <w:szCs w:val="20"/>
        </w:rPr>
        <w:t>a competitive basis</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 xml:space="preserve">including </w:t>
      </w:r>
      <w:r w:rsidR="00E93A49" w:rsidRPr="00EF2207">
        <w:rPr>
          <w:rFonts w:cstheme="minorHAnsi"/>
          <w:sz w:val="20"/>
          <w:szCs w:val="20"/>
        </w:rPr>
        <w:t>but not limited to</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the use of</w:t>
      </w:r>
      <w:r w:rsidR="00E93A49" w:rsidRPr="00EF2207">
        <w:rPr>
          <w:rFonts w:cstheme="minorHAnsi"/>
          <w:sz w:val="20"/>
          <w:szCs w:val="20"/>
        </w:rPr>
        <w:t xml:space="preserve"> competitive bidding procedures</w:t>
      </w:r>
      <w:r w:rsidR="008F0F80" w:rsidRPr="00EF2207">
        <w:rPr>
          <w:rFonts w:cstheme="minorHAnsi"/>
          <w:sz w:val="20"/>
          <w:szCs w:val="20"/>
        </w:rPr>
        <w:t xml:space="preserve">, where applicable, </w:t>
      </w:r>
      <w:r w:rsidR="00464DCB" w:rsidRPr="00EF2207">
        <w:rPr>
          <w:rFonts w:cstheme="minorHAnsi"/>
          <w:sz w:val="20"/>
          <w:szCs w:val="20"/>
        </w:rPr>
        <w:t>subject to the Contractor’s compliance with applicable federal procurement requirements, if funds for such reimbursement are derived wholly or partially from federal sources.</w:t>
      </w:r>
      <w:proofErr w:type="gramEnd"/>
      <w:r w:rsidR="00464DCB" w:rsidRPr="00EF2207">
        <w:rPr>
          <w:rFonts w:cstheme="minorHAnsi"/>
          <w:sz w:val="20"/>
          <w:szCs w:val="20"/>
        </w:rPr>
        <w:t xml:space="preserve"> </w:t>
      </w:r>
    </w:p>
    <w:p w:rsidR="008B4142" w:rsidRPr="00EF2207" w:rsidRDefault="008B4142" w:rsidP="00E93A49">
      <w:pPr>
        <w:jc w:val="both"/>
        <w:rPr>
          <w:rFonts w:cstheme="minorHAnsi"/>
          <w:sz w:val="20"/>
          <w:szCs w:val="20"/>
        </w:rPr>
      </w:pPr>
    </w:p>
    <w:p w:rsidR="006018C6" w:rsidRPr="00EF2207" w:rsidRDefault="008B4142" w:rsidP="00DB1F4D">
      <w:pPr>
        <w:ind w:left="1482" w:hanging="741"/>
        <w:jc w:val="both"/>
        <w:rPr>
          <w:rFonts w:cstheme="minorHAnsi"/>
          <w:sz w:val="20"/>
          <w:szCs w:val="20"/>
        </w:rPr>
      </w:pPr>
      <w:r w:rsidRPr="00EF2207">
        <w:rPr>
          <w:rFonts w:cstheme="minorHAnsi"/>
          <w:sz w:val="20"/>
          <w:szCs w:val="20"/>
        </w:rPr>
        <w:t>3.</w:t>
      </w:r>
      <w:r w:rsidRPr="00EF2207">
        <w:rPr>
          <w:rFonts w:cstheme="minorHAnsi"/>
          <w:sz w:val="20"/>
          <w:szCs w:val="20"/>
        </w:rPr>
        <w:tab/>
      </w:r>
      <w:r w:rsidR="00FA5D77" w:rsidRPr="00EF2207">
        <w:rPr>
          <w:rFonts w:cstheme="minorHAnsi"/>
          <w:sz w:val="20"/>
          <w:szCs w:val="20"/>
          <w:u w:val="single"/>
        </w:rPr>
        <w:t>Invoicing</w:t>
      </w:r>
      <w:r w:rsidR="00FA5D77" w:rsidRPr="00EF2207">
        <w:rPr>
          <w:rFonts w:cstheme="minorHAnsi"/>
          <w:sz w:val="20"/>
          <w:szCs w:val="20"/>
        </w:rPr>
        <w:t xml:space="preserve">. </w:t>
      </w:r>
    </w:p>
    <w:p w:rsidR="006018C6" w:rsidRPr="00EF2207" w:rsidRDefault="006018C6" w:rsidP="00DB1F4D">
      <w:pPr>
        <w:ind w:left="1482" w:hanging="741"/>
        <w:jc w:val="both"/>
        <w:rPr>
          <w:rFonts w:cstheme="minorHAnsi"/>
          <w:sz w:val="20"/>
          <w:szCs w:val="20"/>
        </w:rPr>
      </w:pPr>
    </w:p>
    <w:p w:rsidR="00DB1F4D" w:rsidRPr="00EF2207" w:rsidRDefault="006018C6" w:rsidP="006018C6">
      <w:pPr>
        <w:ind w:left="1482" w:hanging="42"/>
        <w:jc w:val="both"/>
        <w:rPr>
          <w:rFonts w:cstheme="minorHAnsi"/>
          <w:sz w:val="20"/>
          <w:szCs w:val="20"/>
        </w:rPr>
      </w:pPr>
      <w:r w:rsidRPr="00EF2207">
        <w:rPr>
          <w:rFonts w:cstheme="minorHAnsi"/>
          <w:sz w:val="20"/>
          <w:szCs w:val="20"/>
        </w:rPr>
        <w:t>(A).</w:t>
      </w:r>
      <w:r w:rsidR="008B4142" w:rsidRPr="00EF2207">
        <w:rPr>
          <w:rFonts w:cstheme="minorHAnsi"/>
          <w:sz w:val="20"/>
          <w:szCs w:val="20"/>
        </w:rPr>
        <w:t xml:space="preserve">Payments to the Contractor shall be made according to the schedule set out above, </w:t>
      </w:r>
      <w:proofErr w:type="gramStart"/>
      <w:r w:rsidR="008B4142" w:rsidRPr="00EF2207">
        <w:rPr>
          <w:rFonts w:cstheme="minorHAnsi"/>
          <w:sz w:val="20"/>
          <w:szCs w:val="20"/>
        </w:rPr>
        <w:t>provided that</w:t>
      </w:r>
      <w:proofErr w:type="gramEnd"/>
      <w:r w:rsidR="008B4142" w:rsidRPr="00EF2207">
        <w:rPr>
          <w:rFonts w:cstheme="minorHAnsi"/>
          <w:sz w:val="20"/>
          <w:szCs w:val="20"/>
        </w:rPr>
        <w:t xml:space="preserve"> payments shall be made only upon submittal of invoices by the Contractor, and after performance of the portion of the services which the invoiced amount represents.</w:t>
      </w:r>
      <w:r w:rsidR="00D0241C" w:rsidRPr="00EF2207">
        <w:rPr>
          <w:rFonts w:cstheme="minorHAnsi"/>
          <w:sz w:val="20"/>
          <w:szCs w:val="20"/>
        </w:rPr>
        <w:t xml:space="preserve">  </w:t>
      </w:r>
      <w:r w:rsidR="00F56DE0" w:rsidRPr="00EF2207">
        <w:rPr>
          <w:rFonts w:cstheme="minorHAnsi"/>
          <w:sz w:val="20"/>
          <w:szCs w:val="20"/>
        </w:rPr>
        <w:t xml:space="preserve">An invoice under this </w:t>
      </w:r>
      <w:r w:rsidR="00430508" w:rsidRPr="00EF2207">
        <w:rPr>
          <w:rFonts w:cstheme="minorHAnsi"/>
          <w:sz w:val="20"/>
          <w:szCs w:val="20"/>
        </w:rPr>
        <w:t>agreement</w:t>
      </w:r>
      <w:r w:rsidR="00F56DE0" w:rsidRPr="00EF2207">
        <w:rPr>
          <w:rFonts w:cstheme="minorHAnsi"/>
          <w:sz w:val="20"/>
          <w:szCs w:val="20"/>
        </w:rPr>
        <w:t xml:space="preserve"> shall include only reimbursement requests for actual, reasonable, and necessary expenditures required in the delivery of </w:t>
      </w:r>
      <w:r w:rsidR="0097551F" w:rsidRPr="00EF2207">
        <w:rPr>
          <w:rFonts w:cstheme="minorHAnsi"/>
          <w:sz w:val="20"/>
          <w:szCs w:val="20"/>
        </w:rPr>
        <w:t xml:space="preserve">the </w:t>
      </w:r>
      <w:r w:rsidR="00F56DE0" w:rsidRPr="00EF2207">
        <w:rPr>
          <w:rFonts w:cstheme="minorHAnsi"/>
          <w:sz w:val="20"/>
          <w:szCs w:val="20"/>
        </w:rPr>
        <w:t>service</w:t>
      </w:r>
      <w:r w:rsidR="0097551F" w:rsidRPr="00EF2207">
        <w:rPr>
          <w:rFonts w:cstheme="minorHAnsi"/>
          <w:sz w:val="20"/>
          <w:szCs w:val="20"/>
        </w:rPr>
        <w:t>s</w:t>
      </w:r>
      <w:r w:rsidR="00F56DE0" w:rsidRPr="00EF2207">
        <w:rPr>
          <w:rFonts w:cstheme="minorHAnsi"/>
          <w:sz w:val="20"/>
          <w:szCs w:val="20"/>
        </w:rPr>
        <w:t xml:space="preserve"> described by this </w:t>
      </w:r>
      <w:r w:rsidR="00430508" w:rsidRPr="00EF2207">
        <w:rPr>
          <w:rFonts w:cstheme="minorHAnsi"/>
          <w:sz w:val="20"/>
          <w:szCs w:val="20"/>
        </w:rPr>
        <w:t>agreement</w:t>
      </w:r>
      <w:r w:rsidR="00F56DE0" w:rsidRPr="00EF2207">
        <w:rPr>
          <w:rFonts w:cstheme="minorHAnsi"/>
          <w:sz w:val="20"/>
          <w:szCs w:val="20"/>
        </w:rPr>
        <w:t xml:space="preserve"> and shall be subject to the </w:t>
      </w:r>
      <w:r w:rsidR="00430508" w:rsidRPr="00EF2207">
        <w:rPr>
          <w:rFonts w:cstheme="minorHAnsi"/>
          <w:sz w:val="20"/>
          <w:szCs w:val="20"/>
        </w:rPr>
        <w:t>grant budget associated with this agreement</w:t>
      </w:r>
      <w:r w:rsidR="00F56DE0" w:rsidRPr="00EF2207">
        <w:rPr>
          <w:rFonts w:cstheme="minorHAnsi"/>
          <w:sz w:val="20"/>
          <w:szCs w:val="20"/>
        </w:rPr>
        <w:t xml:space="preserve"> and any other provision of this </w:t>
      </w:r>
      <w:r w:rsidR="00430508" w:rsidRPr="00EF2207">
        <w:rPr>
          <w:rFonts w:cstheme="minorHAnsi"/>
          <w:sz w:val="20"/>
          <w:szCs w:val="20"/>
        </w:rPr>
        <w:t>agreement</w:t>
      </w:r>
      <w:r w:rsidR="00F56DE0" w:rsidRPr="00EF2207">
        <w:rPr>
          <w:rFonts w:cstheme="minorHAnsi"/>
          <w:sz w:val="20"/>
          <w:szCs w:val="20"/>
        </w:rPr>
        <w:t xml:space="preserve"> relating to allowable reimbursements. </w:t>
      </w:r>
      <w:r w:rsidR="00430508" w:rsidRPr="00EF2207">
        <w:rPr>
          <w:rFonts w:cstheme="minorHAnsi"/>
          <w:sz w:val="20"/>
          <w:szCs w:val="20"/>
        </w:rPr>
        <w:t xml:space="preserve"> </w:t>
      </w:r>
      <w:r w:rsidR="00F56DE0" w:rsidRPr="00EF2207">
        <w:rPr>
          <w:rFonts w:cstheme="minorHAnsi"/>
          <w:sz w:val="20"/>
          <w:szCs w:val="20"/>
        </w:rPr>
        <w:t xml:space="preserve">An invoice under this </w:t>
      </w:r>
      <w:r w:rsidR="00430508" w:rsidRPr="00EF2207">
        <w:rPr>
          <w:rFonts w:cstheme="minorHAnsi"/>
          <w:sz w:val="20"/>
          <w:szCs w:val="20"/>
        </w:rPr>
        <w:t>agreement</w:t>
      </w:r>
      <w:r w:rsidR="00F56DE0" w:rsidRPr="00EF2207">
        <w:rPr>
          <w:rFonts w:cstheme="minorHAnsi"/>
          <w:sz w:val="20"/>
          <w:szCs w:val="20"/>
        </w:rPr>
        <w:t xml:space="preserve"> shall not include any reimbursement request for future expenditures.</w:t>
      </w:r>
    </w:p>
    <w:p w:rsidR="00DB1F4D" w:rsidRPr="00EF2207" w:rsidRDefault="00DB1F4D" w:rsidP="00DB1F4D">
      <w:pPr>
        <w:ind w:left="1482" w:hanging="741"/>
        <w:jc w:val="both"/>
        <w:rPr>
          <w:rFonts w:cstheme="minorHAnsi"/>
          <w:sz w:val="20"/>
          <w:szCs w:val="20"/>
        </w:rPr>
      </w:pPr>
    </w:p>
    <w:p w:rsidR="00D0241C" w:rsidRPr="00EF2207" w:rsidRDefault="006018C6" w:rsidP="00DB1F4D">
      <w:pPr>
        <w:ind w:left="1482" w:hanging="42"/>
        <w:jc w:val="both"/>
        <w:rPr>
          <w:rFonts w:cstheme="minorHAnsi"/>
          <w:sz w:val="20"/>
          <w:szCs w:val="20"/>
        </w:rPr>
      </w:pPr>
      <w:proofErr w:type="gramStart"/>
      <w:r w:rsidRPr="00EF2207">
        <w:rPr>
          <w:rFonts w:cstheme="minorHAnsi"/>
          <w:sz w:val="20"/>
          <w:szCs w:val="20"/>
        </w:rPr>
        <w:t>(B).</w:t>
      </w:r>
      <w:r w:rsidR="00D0241C" w:rsidRPr="00EF2207">
        <w:rPr>
          <w:rFonts w:cstheme="minorHAnsi"/>
          <w:sz w:val="20"/>
          <w:szCs w:val="20"/>
        </w:rPr>
        <w:t xml:space="preserve">The Contractor hereby acknowledges and accepts that invoicing is a key tool of </w:t>
      </w:r>
      <w:proofErr w:type="spellStart"/>
      <w:r w:rsidR="00D0241C" w:rsidRPr="00EF2207">
        <w:rPr>
          <w:rFonts w:cstheme="minorHAnsi"/>
          <w:sz w:val="20"/>
          <w:szCs w:val="20"/>
        </w:rPr>
        <w:t>subrecipient</w:t>
      </w:r>
      <w:proofErr w:type="spellEnd"/>
      <w:r w:rsidR="00D0241C" w:rsidRPr="00EF2207">
        <w:rPr>
          <w:rFonts w:cstheme="minorHAnsi"/>
          <w:sz w:val="20"/>
          <w:szCs w:val="20"/>
        </w:rPr>
        <w:t xml:space="preserve"> monitoring by the Institution, in addition to the provisions of paragraph 8(G) </w:t>
      </w:r>
      <w:r w:rsidR="00D30F4B" w:rsidRPr="00EF2207">
        <w:rPr>
          <w:rFonts w:cstheme="minorHAnsi"/>
          <w:sz w:val="20"/>
          <w:szCs w:val="20"/>
        </w:rPr>
        <w:t xml:space="preserve">(“Monitoring”) </w:t>
      </w:r>
      <w:r w:rsidR="00D0241C" w:rsidRPr="00EF2207">
        <w:rPr>
          <w:rFonts w:cstheme="minorHAnsi"/>
          <w:sz w:val="20"/>
          <w:szCs w:val="20"/>
        </w:rPr>
        <w:t xml:space="preserve">and paragraph 10 </w:t>
      </w:r>
      <w:r w:rsidR="00D30F4B" w:rsidRPr="00EF2207">
        <w:rPr>
          <w:rFonts w:cstheme="minorHAnsi"/>
          <w:sz w:val="20"/>
          <w:szCs w:val="20"/>
        </w:rPr>
        <w:t xml:space="preserve">(“Reporting”) </w:t>
      </w:r>
      <w:r w:rsidR="00D0241C" w:rsidRPr="00EF2207">
        <w:rPr>
          <w:rFonts w:cstheme="minorHAnsi"/>
          <w:sz w:val="20"/>
          <w:szCs w:val="20"/>
        </w:rPr>
        <w:t xml:space="preserve">below; therefore, each </w:t>
      </w:r>
      <w:r w:rsidR="00F06A1C" w:rsidRPr="00EF2207">
        <w:rPr>
          <w:rFonts w:cstheme="minorHAnsi"/>
          <w:sz w:val="20"/>
          <w:szCs w:val="20"/>
        </w:rPr>
        <w:t>monthly</w:t>
      </w:r>
      <w:r w:rsidR="00F03802" w:rsidRPr="00EF2207">
        <w:rPr>
          <w:rFonts w:cstheme="minorHAnsi"/>
          <w:sz w:val="20"/>
          <w:szCs w:val="20"/>
        </w:rPr>
        <w:t xml:space="preserve"> or </w:t>
      </w:r>
      <w:r w:rsidR="00F06A1C" w:rsidRPr="00EF2207">
        <w:rPr>
          <w:rFonts w:cstheme="minorHAnsi"/>
          <w:sz w:val="20"/>
          <w:szCs w:val="20"/>
        </w:rPr>
        <w:t>periodic</w:t>
      </w:r>
      <w:r w:rsidR="00F03802" w:rsidRPr="00EF2207">
        <w:rPr>
          <w:rFonts w:cstheme="minorHAnsi"/>
          <w:sz w:val="20"/>
          <w:szCs w:val="20"/>
        </w:rPr>
        <w:t xml:space="preserve"> invoice</w:t>
      </w:r>
      <w:r w:rsidR="00F06A1C" w:rsidRPr="00EF2207">
        <w:rPr>
          <w:rFonts w:cstheme="minorHAnsi"/>
          <w:sz w:val="20"/>
          <w:szCs w:val="20"/>
        </w:rPr>
        <w:t xml:space="preserve">, and the final </w:t>
      </w:r>
      <w:r w:rsidR="00D0241C" w:rsidRPr="00EF2207">
        <w:rPr>
          <w:rFonts w:cstheme="minorHAnsi"/>
          <w:sz w:val="20"/>
          <w:szCs w:val="20"/>
        </w:rPr>
        <w:t>invoice</w:t>
      </w:r>
      <w:r w:rsidR="00F03802" w:rsidRPr="00EF2207">
        <w:rPr>
          <w:rFonts w:cstheme="minorHAnsi"/>
          <w:sz w:val="20"/>
          <w:szCs w:val="20"/>
        </w:rPr>
        <w:t>,</w:t>
      </w:r>
      <w:r w:rsidR="00D0241C" w:rsidRPr="00EF2207">
        <w:rPr>
          <w:rFonts w:cstheme="minorHAnsi"/>
          <w:sz w:val="20"/>
          <w:szCs w:val="20"/>
        </w:rPr>
        <w:t xml:space="preserve"> delivered to the Institution by the Contractor must be an itemized statement </w:t>
      </w:r>
      <w:r w:rsidR="00675E50" w:rsidRPr="00EF2207">
        <w:rPr>
          <w:rFonts w:cstheme="minorHAnsi"/>
          <w:sz w:val="20"/>
          <w:szCs w:val="20"/>
        </w:rPr>
        <w:t xml:space="preserve">that briefly </w:t>
      </w:r>
      <w:r w:rsidR="00D0241C" w:rsidRPr="00EF2207">
        <w:rPr>
          <w:rFonts w:cstheme="minorHAnsi"/>
          <w:sz w:val="20"/>
          <w:szCs w:val="20"/>
        </w:rPr>
        <w:t>describ</w:t>
      </w:r>
      <w:r w:rsidR="00675E50" w:rsidRPr="00EF2207">
        <w:rPr>
          <w:rFonts w:cstheme="minorHAnsi"/>
          <w:sz w:val="20"/>
          <w:szCs w:val="20"/>
        </w:rPr>
        <w:t>es</w:t>
      </w:r>
      <w:r w:rsidR="00115678" w:rsidRPr="00EF2207">
        <w:rPr>
          <w:rFonts w:cstheme="minorHAnsi"/>
          <w:sz w:val="20"/>
          <w:szCs w:val="20"/>
        </w:rPr>
        <w:t xml:space="preserve"> and reports</w:t>
      </w:r>
      <w:r w:rsidR="00D0241C" w:rsidRPr="00EF2207">
        <w:rPr>
          <w:rFonts w:cstheme="minorHAnsi"/>
          <w:sz w:val="20"/>
          <w:szCs w:val="20"/>
        </w:rPr>
        <w:t xml:space="preserve"> the specific portion of complete</w:t>
      </w:r>
      <w:r w:rsidR="00F06A1C" w:rsidRPr="00EF2207">
        <w:rPr>
          <w:rFonts w:cstheme="minorHAnsi"/>
          <w:sz w:val="20"/>
          <w:szCs w:val="20"/>
        </w:rPr>
        <w:t>d</w:t>
      </w:r>
      <w:r w:rsidR="00D0241C" w:rsidRPr="00EF2207">
        <w:rPr>
          <w:rFonts w:cstheme="minorHAnsi"/>
          <w:sz w:val="20"/>
          <w:szCs w:val="20"/>
        </w:rPr>
        <w:t xml:space="preserve"> performance of the Contractor</w:t>
      </w:r>
      <w:r w:rsidR="0097551F" w:rsidRPr="00EF2207">
        <w:rPr>
          <w:rFonts w:cstheme="minorHAnsi"/>
          <w:sz w:val="20"/>
          <w:szCs w:val="20"/>
        </w:rPr>
        <w:t>,</w:t>
      </w:r>
      <w:r w:rsidR="00D0241C" w:rsidRPr="00EF2207">
        <w:rPr>
          <w:rFonts w:cstheme="minorHAnsi"/>
          <w:sz w:val="20"/>
          <w:szCs w:val="20"/>
        </w:rPr>
        <w:t xml:space="preserve"> </w:t>
      </w:r>
      <w:r w:rsidR="0097551F" w:rsidRPr="00EF2207">
        <w:rPr>
          <w:rFonts w:cstheme="minorHAnsi"/>
          <w:sz w:val="20"/>
          <w:szCs w:val="20"/>
        </w:rPr>
        <w:t xml:space="preserve">thereby </w:t>
      </w:r>
      <w:r w:rsidR="002E37D8" w:rsidRPr="00EF2207">
        <w:rPr>
          <w:rFonts w:cstheme="minorHAnsi"/>
          <w:sz w:val="20"/>
          <w:szCs w:val="20"/>
        </w:rPr>
        <w:t>providing the performance-progress basis for</w:t>
      </w:r>
      <w:r w:rsidR="00675E50" w:rsidRPr="00EF2207">
        <w:rPr>
          <w:rFonts w:cstheme="minorHAnsi"/>
          <w:sz w:val="20"/>
          <w:szCs w:val="20"/>
        </w:rPr>
        <w:t xml:space="preserve"> each </w:t>
      </w:r>
      <w:r w:rsidR="00F03802" w:rsidRPr="00EF2207">
        <w:rPr>
          <w:rFonts w:cstheme="minorHAnsi"/>
          <w:sz w:val="20"/>
          <w:szCs w:val="20"/>
        </w:rPr>
        <w:t xml:space="preserve">such </w:t>
      </w:r>
      <w:r w:rsidR="00F06A1C" w:rsidRPr="00EF2207">
        <w:rPr>
          <w:rFonts w:cstheme="minorHAnsi"/>
          <w:sz w:val="20"/>
          <w:szCs w:val="20"/>
        </w:rPr>
        <w:t xml:space="preserve">respective </w:t>
      </w:r>
      <w:r w:rsidR="00D0241C" w:rsidRPr="00EF2207">
        <w:rPr>
          <w:rFonts w:cstheme="minorHAnsi"/>
          <w:sz w:val="20"/>
          <w:szCs w:val="20"/>
        </w:rPr>
        <w:t>invoice.</w:t>
      </w:r>
      <w:proofErr w:type="gramEnd"/>
    </w:p>
    <w:p w:rsidR="00D0241C" w:rsidRPr="00EF2207" w:rsidRDefault="00D0241C" w:rsidP="00D33707">
      <w:pPr>
        <w:ind w:left="1482" w:hanging="741"/>
        <w:jc w:val="both"/>
        <w:rPr>
          <w:rFonts w:cstheme="minorHAnsi"/>
          <w:sz w:val="20"/>
          <w:szCs w:val="20"/>
        </w:rPr>
      </w:pPr>
    </w:p>
    <w:p w:rsidR="001A445E" w:rsidRPr="00EF2207" w:rsidRDefault="006018C6" w:rsidP="00430508">
      <w:pPr>
        <w:ind w:left="1482" w:hanging="42"/>
        <w:jc w:val="both"/>
        <w:rPr>
          <w:rFonts w:cstheme="minorHAnsi"/>
          <w:sz w:val="20"/>
          <w:szCs w:val="20"/>
        </w:rPr>
      </w:pPr>
      <w:r w:rsidRPr="00EF2207">
        <w:rPr>
          <w:rFonts w:cstheme="minorHAnsi"/>
          <w:sz w:val="20"/>
          <w:szCs w:val="20"/>
        </w:rPr>
        <w:t>(C).</w:t>
      </w:r>
      <w:r w:rsidR="008B4142" w:rsidRPr="00EF2207">
        <w:rPr>
          <w:rFonts w:cstheme="minorHAnsi"/>
          <w:sz w:val="20"/>
          <w:szCs w:val="20"/>
        </w:rPr>
        <w:t xml:space="preserve">The final payment </w:t>
      </w:r>
      <w:proofErr w:type="gramStart"/>
      <w:r w:rsidR="008B4142" w:rsidRPr="00EF2207">
        <w:rPr>
          <w:rFonts w:cstheme="minorHAnsi"/>
          <w:sz w:val="20"/>
          <w:szCs w:val="20"/>
        </w:rPr>
        <w:t>shall be made</w:t>
      </w:r>
      <w:proofErr w:type="gramEnd"/>
      <w:r w:rsidR="008B4142" w:rsidRPr="00EF2207">
        <w:rPr>
          <w:rFonts w:cstheme="minorHAnsi"/>
          <w:sz w:val="20"/>
          <w:szCs w:val="20"/>
        </w:rPr>
        <w:t xml:space="preserve"> only after the Contractor has completely performed its duties under this Agreement.</w:t>
      </w:r>
      <w:r w:rsidR="00A96927" w:rsidRPr="00EF2207">
        <w:rPr>
          <w:rFonts w:cstheme="minorHAnsi"/>
          <w:sz w:val="20"/>
          <w:szCs w:val="20"/>
        </w:rPr>
        <w:t xml:space="preserve">  A final invoice or statement of cumulative costs incurred, including cost sharing, marked “FINAL” </w:t>
      </w:r>
      <w:proofErr w:type="gramStart"/>
      <w:r w:rsidR="00A96927" w:rsidRPr="00EF2207">
        <w:rPr>
          <w:rFonts w:cstheme="minorHAnsi"/>
          <w:sz w:val="20"/>
          <w:szCs w:val="20"/>
        </w:rPr>
        <w:t>must be submitted</w:t>
      </w:r>
      <w:proofErr w:type="gramEnd"/>
      <w:r w:rsidR="00A96927" w:rsidRPr="00EF2207">
        <w:rPr>
          <w:rFonts w:cstheme="minorHAnsi"/>
          <w:sz w:val="20"/>
          <w:szCs w:val="20"/>
        </w:rPr>
        <w:t xml:space="preserve"> to </w:t>
      </w:r>
      <w:r w:rsidR="006B5703" w:rsidRPr="00EF2207">
        <w:rPr>
          <w:rFonts w:cstheme="minorHAnsi"/>
          <w:sz w:val="20"/>
          <w:szCs w:val="20"/>
        </w:rPr>
        <w:t xml:space="preserve">the </w:t>
      </w:r>
      <w:r w:rsidR="00A96927" w:rsidRPr="00EF2207">
        <w:rPr>
          <w:rFonts w:cstheme="minorHAnsi"/>
          <w:sz w:val="20"/>
          <w:szCs w:val="20"/>
        </w:rPr>
        <w:t xml:space="preserve">Institution no later than </w:t>
      </w:r>
      <w:r w:rsidR="00866054" w:rsidRPr="00EF2207">
        <w:rPr>
          <w:rFonts w:cstheme="minorHAnsi"/>
          <w:sz w:val="20"/>
          <w:szCs w:val="20"/>
        </w:rPr>
        <w:t>forty-five</w:t>
      </w:r>
      <w:r w:rsidR="006B5703" w:rsidRPr="00EF2207">
        <w:rPr>
          <w:rFonts w:cstheme="minorHAnsi"/>
          <w:sz w:val="20"/>
          <w:szCs w:val="20"/>
        </w:rPr>
        <w:t xml:space="preserve"> (</w:t>
      </w:r>
      <w:r w:rsidR="00866054" w:rsidRPr="00EF2207">
        <w:rPr>
          <w:rFonts w:cstheme="minorHAnsi"/>
          <w:sz w:val="20"/>
          <w:szCs w:val="20"/>
        </w:rPr>
        <w:t>45</w:t>
      </w:r>
      <w:r w:rsidR="006B5703" w:rsidRPr="00EF2207">
        <w:rPr>
          <w:rFonts w:cstheme="minorHAnsi"/>
          <w:sz w:val="20"/>
          <w:szCs w:val="20"/>
        </w:rPr>
        <w:t>)</w:t>
      </w:r>
      <w:r w:rsidR="00A96927" w:rsidRPr="00EF2207">
        <w:rPr>
          <w:rFonts w:cstheme="minorHAnsi"/>
          <w:sz w:val="20"/>
          <w:szCs w:val="20"/>
        </w:rPr>
        <w:t xml:space="preserve"> days after the sub-award end date. This final statement of costs or charges will constitute the Contractor’s final financial report</w:t>
      </w:r>
      <w:r w:rsidR="00F06A1C" w:rsidRPr="00EF2207">
        <w:rPr>
          <w:rFonts w:cstheme="minorHAnsi"/>
          <w:sz w:val="20"/>
          <w:szCs w:val="20"/>
        </w:rPr>
        <w:t xml:space="preserve"> </w:t>
      </w:r>
      <w:proofErr w:type="gramStart"/>
      <w:r w:rsidR="00F06A1C" w:rsidRPr="00EF2207">
        <w:rPr>
          <w:rFonts w:cstheme="minorHAnsi"/>
          <w:sz w:val="20"/>
          <w:szCs w:val="20"/>
        </w:rPr>
        <w:t>and</w:t>
      </w:r>
      <w:r w:rsidR="00115678" w:rsidRPr="00EF2207">
        <w:rPr>
          <w:rFonts w:cstheme="minorHAnsi"/>
          <w:sz w:val="20"/>
          <w:szCs w:val="20"/>
        </w:rPr>
        <w:t xml:space="preserve"> </w:t>
      </w:r>
      <w:r w:rsidR="0097551F" w:rsidRPr="00EF2207">
        <w:rPr>
          <w:rFonts w:cstheme="minorHAnsi"/>
          <w:sz w:val="20"/>
          <w:szCs w:val="20"/>
        </w:rPr>
        <w:t>also</w:t>
      </w:r>
      <w:proofErr w:type="gramEnd"/>
      <w:r w:rsidR="00115678" w:rsidRPr="00EF2207">
        <w:rPr>
          <w:rFonts w:cstheme="minorHAnsi"/>
          <w:sz w:val="20"/>
          <w:szCs w:val="20"/>
        </w:rPr>
        <w:t xml:space="preserve"> constitute the Contractor’s </w:t>
      </w:r>
      <w:r w:rsidR="00F06A1C" w:rsidRPr="00EF2207">
        <w:rPr>
          <w:rFonts w:cstheme="minorHAnsi"/>
          <w:sz w:val="20"/>
          <w:szCs w:val="20"/>
        </w:rPr>
        <w:t>final performance-progress report</w:t>
      </w:r>
      <w:r w:rsidR="0097551F" w:rsidRPr="00EF2207">
        <w:rPr>
          <w:rFonts w:cstheme="minorHAnsi"/>
          <w:sz w:val="20"/>
          <w:szCs w:val="20"/>
        </w:rPr>
        <w:t>, as hereinabove described</w:t>
      </w:r>
      <w:r w:rsidR="00A96927" w:rsidRPr="00EF2207">
        <w:rPr>
          <w:rFonts w:cstheme="minorHAnsi"/>
          <w:sz w:val="20"/>
          <w:szCs w:val="20"/>
        </w:rPr>
        <w:t xml:space="preserve">. </w:t>
      </w:r>
      <w:r w:rsidR="001A445E" w:rsidRPr="00EF2207">
        <w:rPr>
          <w:rFonts w:cstheme="minorHAnsi"/>
          <w:iCs/>
          <w:sz w:val="20"/>
          <w:szCs w:val="20"/>
        </w:rPr>
        <w:t xml:space="preserve">The final invoice shall include the following certification: </w:t>
      </w:r>
    </w:p>
    <w:p w:rsidR="001A445E" w:rsidRPr="00EF2207" w:rsidRDefault="001A445E" w:rsidP="001A445E">
      <w:pPr>
        <w:autoSpaceDE w:val="0"/>
        <w:autoSpaceDN w:val="0"/>
        <w:ind w:left="1440"/>
        <w:jc w:val="both"/>
        <w:rPr>
          <w:rFonts w:cstheme="minorHAnsi"/>
          <w:iCs/>
          <w:sz w:val="20"/>
          <w:szCs w:val="20"/>
        </w:rPr>
      </w:pPr>
    </w:p>
    <w:p w:rsidR="001A445E" w:rsidRPr="00EF2207" w:rsidRDefault="001A445E" w:rsidP="001A445E">
      <w:pPr>
        <w:autoSpaceDE w:val="0"/>
        <w:autoSpaceDN w:val="0"/>
        <w:ind w:left="1440"/>
        <w:jc w:val="both"/>
        <w:rPr>
          <w:rFonts w:cstheme="minorHAnsi"/>
          <w:iCs/>
          <w:sz w:val="20"/>
          <w:szCs w:val="20"/>
        </w:rPr>
      </w:pPr>
      <w:r w:rsidRPr="00EF2207">
        <w:rPr>
          <w:rFonts w:cstheme="minorHAnsi"/>
          <w:iCs/>
          <w:sz w:val="20"/>
          <w:szCs w:val="20"/>
        </w:rPr>
        <w:t xml:space="preserve">"Payment of this final invoice shall constitute complete satisfaction of all of the Institution's obligations under this </w:t>
      </w:r>
      <w:proofErr w:type="spellStart"/>
      <w:r w:rsidRPr="00EF2207">
        <w:rPr>
          <w:rFonts w:cstheme="minorHAnsi"/>
          <w:iCs/>
          <w:sz w:val="20"/>
          <w:szCs w:val="20"/>
        </w:rPr>
        <w:t>Subaward</w:t>
      </w:r>
      <w:proofErr w:type="spellEnd"/>
      <w:r w:rsidRPr="00EF2207">
        <w:rPr>
          <w:rFonts w:cstheme="minorHAnsi"/>
          <w:iCs/>
          <w:sz w:val="20"/>
          <w:szCs w:val="20"/>
        </w:rPr>
        <w:t xml:space="preserve"> to the Contractor, and thus the </w:t>
      </w:r>
      <w:proofErr w:type="spellStart"/>
      <w:r w:rsidRPr="00EF2207">
        <w:rPr>
          <w:rFonts w:cstheme="minorHAnsi"/>
          <w:iCs/>
          <w:sz w:val="20"/>
          <w:szCs w:val="20"/>
        </w:rPr>
        <w:t>subrecipient</w:t>
      </w:r>
      <w:proofErr w:type="spellEnd"/>
      <w:r w:rsidRPr="00EF2207">
        <w:rPr>
          <w:rFonts w:cstheme="minorHAnsi"/>
          <w:iCs/>
          <w:sz w:val="20"/>
          <w:szCs w:val="20"/>
        </w:rPr>
        <w:t xml:space="preserve">-contractor ___________________ [legal name of </w:t>
      </w:r>
      <w:proofErr w:type="spellStart"/>
      <w:r w:rsidRPr="00EF2207">
        <w:rPr>
          <w:rFonts w:cstheme="minorHAnsi"/>
          <w:iCs/>
          <w:sz w:val="20"/>
          <w:szCs w:val="20"/>
        </w:rPr>
        <w:t>Subrecipient</w:t>
      </w:r>
      <w:proofErr w:type="spellEnd"/>
      <w:r w:rsidRPr="00EF2207">
        <w:rPr>
          <w:rFonts w:cstheme="minorHAnsi"/>
          <w:iCs/>
          <w:sz w:val="20"/>
          <w:szCs w:val="20"/>
        </w:rPr>
        <w:t xml:space="preserve"> or Contractor] releases and discharges Institution from all further claims and obligations upon payment thereof." </w:t>
      </w:r>
    </w:p>
    <w:p w:rsidR="001A445E" w:rsidRPr="00EF2207" w:rsidRDefault="001A445E" w:rsidP="00D33707">
      <w:pPr>
        <w:ind w:left="1482" w:hanging="741"/>
        <w:jc w:val="both"/>
        <w:rPr>
          <w:rFonts w:cstheme="minorHAnsi"/>
          <w:sz w:val="20"/>
          <w:szCs w:val="20"/>
        </w:rPr>
      </w:pPr>
    </w:p>
    <w:p w:rsidR="008B4142" w:rsidRPr="00EF2207" w:rsidRDefault="00430508" w:rsidP="001A445E">
      <w:pPr>
        <w:ind w:left="1440"/>
        <w:jc w:val="both"/>
        <w:rPr>
          <w:rFonts w:cstheme="minorHAnsi"/>
          <w:sz w:val="20"/>
          <w:szCs w:val="20"/>
        </w:rPr>
      </w:pPr>
      <w:proofErr w:type="gramStart"/>
      <w:r w:rsidRPr="00EF2207">
        <w:rPr>
          <w:rFonts w:cstheme="minorHAnsi"/>
          <w:sz w:val="20"/>
          <w:szCs w:val="20"/>
        </w:rPr>
        <w:t>(D).</w:t>
      </w:r>
      <w:r w:rsidR="008B4142" w:rsidRPr="00EF2207">
        <w:rPr>
          <w:rFonts w:cstheme="minorHAnsi"/>
          <w:sz w:val="20"/>
          <w:szCs w:val="20"/>
        </w:rPr>
        <w:t>If the Contractor is a non-resident alien, payment of any portion of the contract from any source will not be made by the Institution until an individual Taxpayer Identification N</w:t>
      </w:r>
      <w:r w:rsidR="00A96927" w:rsidRPr="00EF2207">
        <w:rPr>
          <w:rFonts w:cstheme="minorHAnsi"/>
          <w:sz w:val="20"/>
          <w:szCs w:val="20"/>
        </w:rPr>
        <w:t>umber or Social Security Number</w:t>
      </w:r>
      <w:r w:rsidR="008B4158" w:rsidRPr="00EF2207">
        <w:rPr>
          <w:rFonts w:cstheme="minorHAnsi"/>
          <w:sz w:val="20"/>
          <w:szCs w:val="20"/>
        </w:rPr>
        <w:t>, and/or Employment Authorization Document (EAD),</w:t>
      </w:r>
      <w:r w:rsidR="008B4142" w:rsidRPr="00EF2207">
        <w:rPr>
          <w:rFonts w:cstheme="minorHAnsi"/>
          <w:sz w:val="20"/>
          <w:szCs w:val="20"/>
        </w:rPr>
        <w:t xml:space="preserve"> has been assigned to the Contractor by the Internal Revenue Service </w:t>
      </w:r>
      <w:r w:rsidR="008B4158" w:rsidRPr="00EF2207">
        <w:rPr>
          <w:rFonts w:cstheme="minorHAnsi"/>
          <w:sz w:val="20"/>
          <w:szCs w:val="20"/>
        </w:rPr>
        <w:t xml:space="preserve">(IRS) </w:t>
      </w:r>
      <w:r w:rsidR="008B4142" w:rsidRPr="00EF2207">
        <w:rPr>
          <w:rFonts w:cstheme="minorHAnsi"/>
          <w:sz w:val="20"/>
          <w:szCs w:val="20"/>
        </w:rPr>
        <w:t xml:space="preserve">and </w:t>
      </w:r>
      <w:r w:rsidR="00201A6C" w:rsidRPr="00EF2207">
        <w:rPr>
          <w:rFonts w:cstheme="minorHAnsi"/>
          <w:sz w:val="20"/>
          <w:szCs w:val="20"/>
        </w:rPr>
        <w:t xml:space="preserve">by </w:t>
      </w:r>
      <w:r w:rsidR="008B4158" w:rsidRPr="00EF2207">
        <w:rPr>
          <w:rFonts w:cstheme="minorHAnsi"/>
          <w:sz w:val="20"/>
          <w:szCs w:val="20"/>
        </w:rPr>
        <w:t>U.S. Citizenship and Immigration Services (USCIS) of the Department of Homeland Security</w:t>
      </w:r>
      <w:r w:rsidR="00201A6C" w:rsidRPr="00EF2207">
        <w:rPr>
          <w:rFonts w:cstheme="minorHAnsi"/>
          <w:sz w:val="20"/>
          <w:szCs w:val="20"/>
        </w:rPr>
        <w:t xml:space="preserve">, respectively, </w:t>
      </w:r>
      <w:r w:rsidR="008B4142" w:rsidRPr="00EF2207">
        <w:rPr>
          <w:rFonts w:cstheme="minorHAnsi"/>
          <w:sz w:val="20"/>
          <w:szCs w:val="20"/>
        </w:rPr>
        <w:t>and presented to the Institution.</w:t>
      </w:r>
      <w:proofErr w:type="gramEnd"/>
    </w:p>
    <w:p w:rsidR="008B4142" w:rsidRPr="00EF2207" w:rsidRDefault="008B4142">
      <w:pPr>
        <w:rPr>
          <w:rFonts w:cstheme="minorHAnsi"/>
          <w:sz w:val="20"/>
          <w:szCs w:val="20"/>
        </w:rPr>
      </w:pPr>
    </w:p>
    <w:p w:rsidR="000518CC" w:rsidRPr="00EF2207" w:rsidRDefault="0018010C" w:rsidP="00A5623D">
      <w:pPr>
        <w:ind w:left="1440" w:hanging="720"/>
        <w:jc w:val="both"/>
        <w:rPr>
          <w:rFonts w:cstheme="minorHAnsi"/>
          <w:sz w:val="20"/>
          <w:szCs w:val="20"/>
        </w:rPr>
      </w:pPr>
      <w:r w:rsidRPr="00EF2207">
        <w:rPr>
          <w:rFonts w:cstheme="minorHAnsi"/>
          <w:sz w:val="20"/>
          <w:szCs w:val="20"/>
        </w:rPr>
        <w:t>4.</w:t>
      </w:r>
      <w:r w:rsidRPr="00EF2207">
        <w:rPr>
          <w:rFonts w:cstheme="minorHAnsi"/>
          <w:sz w:val="20"/>
          <w:szCs w:val="20"/>
        </w:rPr>
        <w:tab/>
      </w:r>
      <w:r w:rsidR="00FA5D77" w:rsidRPr="00EF2207">
        <w:rPr>
          <w:rFonts w:cstheme="minorHAnsi"/>
          <w:sz w:val="20"/>
          <w:szCs w:val="20"/>
          <w:u w:val="single"/>
        </w:rPr>
        <w:t>Compensation</w:t>
      </w:r>
      <w:r w:rsidR="0016314F" w:rsidRPr="00EF2207">
        <w:rPr>
          <w:rFonts w:cstheme="minorHAnsi"/>
          <w:sz w:val="20"/>
          <w:szCs w:val="20"/>
          <w:u w:val="single"/>
        </w:rPr>
        <w:t>/Liability</w:t>
      </w:r>
      <w:r w:rsidR="00FA5D77" w:rsidRPr="00EF2207">
        <w:rPr>
          <w:rFonts w:cstheme="minorHAnsi"/>
          <w:sz w:val="20"/>
          <w:szCs w:val="20"/>
          <w:u w:val="single"/>
        </w:rPr>
        <w:t xml:space="preserve"> Cap</w:t>
      </w:r>
      <w:r w:rsidR="00FA5D77" w:rsidRPr="00EF2207">
        <w:rPr>
          <w:rFonts w:cstheme="minorHAnsi"/>
          <w:sz w:val="20"/>
          <w:szCs w:val="20"/>
        </w:rPr>
        <w:t xml:space="preserve">. </w:t>
      </w:r>
      <w:r w:rsidRPr="00EF2207">
        <w:rPr>
          <w:rFonts w:cstheme="minorHAnsi"/>
          <w:sz w:val="20"/>
          <w:szCs w:val="20"/>
        </w:rPr>
        <w:t>In no</w:t>
      </w:r>
      <w:r w:rsidR="008B4142" w:rsidRPr="00EF2207">
        <w:rPr>
          <w:rFonts w:cstheme="minorHAnsi"/>
          <w:sz w:val="20"/>
          <w:szCs w:val="20"/>
        </w:rPr>
        <w:t xml:space="preserve"> event shall the liability of the Institution under this contract exceed </w:t>
      </w:r>
      <w:r w:rsidR="007437DA" w:rsidRPr="00EF2207">
        <w:rPr>
          <w:rFonts w:cstheme="minorHAnsi"/>
          <w:sz w:val="20"/>
          <w:szCs w:val="20"/>
        </w:rPr>
        <w:t>$</w:t>
      </w:r>
      <w:r w:rsidR="00C8367C" w:rsidRPr="00EF2207">
        <w:rPr>
          <w:rFonts w:cstheme="minorHAnsi"/>
          <w:sz w:val="20"/>
          <w:szCs w:val="20"/>
          <w:u w:val="single"/>
        </w:rPr>
        <w:t>____</w:t>
      </w:r>
      <w:r w:rsidR="00A55DB1" w:rsidRPr="00EF2207">
        <w:rPr>
          <w:rFonts w:cstheme="minorHAnsi"/>
          <w:sz w:val="20"/>
          <w:szCs w:val="20"/>
          <w:u w:val="single"/>
        </w:rPr>
        <w:t>________</w:t>
      </w:r>
      <w:r w:rsidR="00C8367C" w:rsidRPr="00EF2207">
        <w:rPr>
          <w:rFonts w:cstheme="minorHAnsi"/>
          <w:sz w:val="20"/>
          <w:szCs w:val="20"/>
          <w:u w:val="single"/>
        </w:rPr>
        <w:t>______</w:t>
      </w:r>
      <w:r w:rsidR="007437DA" w:rsidRPr="00EF2207">
        <w:rPr>
          <w:rFonts w:cstheme="minorHAnsi"/>
          <w:sz w:val="20"/>
          <w:szCs w:val="20"/>
        </w:rPr>
        <w:t>.</w:t>
      </w:r>
      <w:r w:rsidR="0016314F" w:rsidRPr="00EF2207">
        <w:rPr>
          <w:rFonts w:cstheme="minorHAnsi"/>
          <w:sz w:val="20"/>
          <w:szCs w:val="20"/>
        </w:rPr>
        <w:t xml:space="preserve">  The Institution shall have no liability except as specifically provided for in this Agreement.</w:t>
      </w:r>
    </w:p>
    <w:p w:rsidR="000518CC" w:rsidRPr="00EF2207" w:rsidRDefault="000518CC" w:rsidP="000518CC">
      <w:pPr>
        <w:rPr>
          <w:rFonts w:cstheme="minorHAnsi"/>
          <w:b/>
          <w:sz w:val="20"/>
          <w:szCs w:val="20"/>
          <w:u w:val="single"/>
        </w:rPr>
      </w:pPr>
    </w:p>
    <w:p w:rsidR="0016314F" w:rsidRPr="00EF2207" w:rsidRDefault="0016314F" w:rsidP="000518CC">
      <w:pPr>
        <w:rPr>
          <w:rFonts w:cstheme="minorHAnsi"/>
          <w:b/>
          <w:sz w:val="20"/>
          <w:szCs w:val="20"/>
          <w:u w:val="single"/>
        </w:rPr>
      </w:pPr>
    </w:p>
    <w:p w:rsidR="00704F75" w:rsidRPr="00EF2207" w:rsidRDefault="003623D7" w:rsidP="003153B8">
      <w:pPr>
        <w:jc w:val="center"/>
        <w:rPr>
          <w:rFonts w:cstheme="minorHAnsi"/>
          <w:b/>
          <w:sz w:val="20"/>
          <w:szCs w:val="20"/>
          <w:u w:val="single"/>
        </w:rPr>
      </w:pPr>
      <w:r w:rsidRPr="00EF2207">
        <w:rPr>
          <w:rFonts w:cstheme="minorHAnsi"/>
          <w:b/>
          <w:sz w:val="20"/>
          <w:szCs w:val="20"/>
          <w:u w:val="single"/>
        </w:rPr>
        <w:t xml:space="preserve">General </w:t>
      </w:r>
      <w:r w:rsidR="00704F75" w:rsidRPr="00EF2207">
        <w:rPr>
          <w:rFonts w:cstheme="minorHAnsi"/>
          <w:b/>
          <w:sz w:val="20"/>
          <w:szCs w:val="20"/>
          <w:u w:val="single"/>
        </w:rPr>
        <w:t>and Special</w:t>
      </w:r>
    </w:p>
    <w:p w:rsidR="003623D7" w:rsidRPr="00EF2207" w:rsidRDefault="003623D7" w:rsidP="003623D7">
      <w:pPr>
        <w:jc w:val="center"/>
        <w:rPr>
          <w:rFonts w:cstheme="minorHAnsi"/>
          <w:sz w:val="20"/>
          <w:szCs w:val="20"/>
        </w:rPr>
      </w:pPr>
      <w:r w:rsidRPr="00EF2207">
        <w:rPr>
          <w:rFonts w:cstheme="minorHAnsi"/>
          <w:b/>
          <w:sz w:val="20"/>
          <w:szCs w:val="20"/>
          <w:u w:val="single"/>
        </w:rPr>
        <w:t>Terms and Conditions</w:t>
      </w:r>
    </w:p>
    <w:p w:rsidR="003623D7" w:rsidRPr="00EF2207" w:rsidRDefault="003623D7">
      <w:pPr>
        <w:rPr>
          <w:rFonts w:cstheme="minorHAnsi"/>
          <w:sz w:val="20"/>
          <w:szCs w:val="20"/>
        </w:rPr>
      </w:pPr>
    </w:p>
    <w:p w:rsidR="008B4142" w:rsidRPr="00EF2207" w:rsidRDefault="008B4142" w:rsidP="00FA5C52">
      <w:pPr>
        <w:ind w:left="720" w:hanging="720"/>
        <w:jc w:val="both"/>
        <w:rPr>
          <w:rFonts w:cstheme="minorHAnsi"/>
          <w:sz w:val="20"/>
          <w:szCs w:val="20"/>
        </w:rPr>
      </w:pPr>
      <w:r w:rsidRPr="00EF2207">
        <w:rPr>
          <w:rFonts w:cstheme="minorHAnsi"/>
          <w:sz w:val="20"/>
          <w:szCs w:val="20"/>
        </w:rPr>
        <w:t>C.</w:t>
      </w:r>
      <w:r w:rsidRPr="00EF2207">
        <w:rPr>
          <w:rFonts w:cstheme="minorHAnsi"/>
          <w:sz w:val="20"/>
          <w:szCs w:val="20"/>
        </w:rPr>
        <w:tab/>
        <w:t>The parties further ag</w:t>
      </w:r>
      <w:r w:rsidR="00201A6C" w:rsidRPr="00EF2207">
        <w:rPr>
          <w:rFonts w:cstheme="minorHAnsi"/>
          <w:sz w:val="20"/>
          <w:szCs w:val="20"/>
        </w:rPr>
        <w:t xml:space="preserve">ree that the following shall be </w:t>
      </w:r>
      <w:r w:rsidRPr="00EF2207">
        <w:rPr>
          <w:rFonts w:cstheme="minorHAnsi"/>
          <w:sz w:val="20"/>
          <w:szCs w:val="20"/>
        </w:rPr>
        <w:t>essential terms and conditions of this Agreement.</w:t>
      </w:r>
    </w:p>
    <w:p w:rsidR="008B4142" w:rsidRPr="00EF2207" w:rsidRDefault="008B4142">
      <w:pPr>
        <w:rPr>
          <w:rFonts w:cstheme="minorHAnsi"/>
          <w:sz w:val="20"/>
          <w:szCs w:val="20"/>
        </w:rPr>
      </w:pPr>
    </w:p>
    <w:p w:rsidR="008B4142" w:rsidRPr="00EF2207" w:rsidRDefault="008B4142">
      <w:pPr>
        <w:tabs>
          <w:tab w:val="left" w:pos="7110"/>
        </w:tabs>
        <w:ind w:left="1440" w:hanging="720"/>
        <w:jc w:val="both"/>
        <w:rPr>
          <w:rFonts w:cstheme="minorHAnsi"/>
          <w:sz w:val="20"/>
          <w:szCs w:val="20"/>
        </w:rPr>
      </w:pPr>
      <w:r w:rsidRPr="00EF2207">
        <w:rPr>
          <w:rFonts w:cstheme="minorHAnsi"/>
          <w:sz w:val="20"/>
          <w:szCs w:val="20"/>
        </w:rPr>
        <w:t>1.</w:t>
      </w:r>
      <w:r w:rsidRPr="00EF2207">
        <w:rPr>
          <w:rFonts w:cstheme="minorHAnsi"/>
          <w:sz w:val="20"/>
          <w:szCs w:val="20"/>
        </w:rPr>
        <w:tab/>
      </w:r>
      <w:r w:rsidR="00194C38" w:rsidRPr="00EF2207">
        <w:rPr>
          <w:rFonts w:cstheme="minorHAnsi"/>
          <w:sz w:val="20"/>
          <w:szCs w:val="20"/>
          <w:u w:val="single"/>
        </w:rPr>
        <w:t>Non-Employment by State</w:t>
      </w:r>
      <w:r w:rsidR="00924E4A" w:rsidRPr="00EF2207">
        <w:rPr>
          <w:rFonts w:cstheme="minorHAnsi"/>
          <w:sz w:val="20"/>
          <w:szCs w:val="20"/>
        </w:rPr>
        <w:t xml:space="preserve">. </w:t>
      </w:r>
      <w:r w:rsidRPr="00EF2207">
        <w:rPr>
          <w:rFonts w:cstheme="minorHAnsi"/>
          <w:sz w:val="20"/>
          <w:szCs w:val="20"/>
        </w:rPr>
        <w:t xml:space="preserve">The Contractor warrants that no part of the total contract amount provided herein </w:t>
      </w:r>
      <w:proofErr w:type="gramStart"/>
      <w:r w:rsidRPr="00EF2207">
        <w:rPr>
          <w:rFonts w:cstheme="minorHAnsi"/>
          <w:sz w:val="20"/>
          <w:szCs w:val="20"/>
        </w:rPr>
        <w:t>shall be paid</w:t>
      </w:r>
      <w:proofErr w:type="gramEnd"/>
      <w:r w:rsidRPr="00EF2207">
        <w:rPr>
          <w:rFonts w:cstheme="minorHAnsi"/>
          <w:sz w:val="20"/>
          <w:szCs w:val="20"/>
        </w:rPr>
        <w:t>, directly or indirectly, to any officer or employee of the State of Tennessee as wages, compensation, or gifts in exchange for acting as officer, agent, employee, sub-co</w:t>
      </w:r>
      <w:r w:rsidR="00426076" w:rsidRPr="00EF2207">
        <w:rPr>
          <w:rFonts w:cstheme="minorHAnsi"/>
          <w:sz w:val="20"/>
          <w:szCs w:val="20"/>
        </w:rPr>
        <w:t>ntractor, or consultant to the C</w:t>
      </w:r>
      <w:r w:rsidRPr="00EF2207">
        <w:rPr>
          <w:rFonts w:cstheme="minorHAnsi"/>
          <w:sz w:val="20"/>
          <w:szCs w:val="20"/>
        </w:rPr>
        <w:t xml:space="preserve">ontractor in connection with any work contemplated or performed relative to this agreement. </w:t>
      </w:r>
    </w:p>
    <w:p w:rsidR="00AB7B2E" w:rsidRPr="00EF2207" w:rsidRDefault="00AB7B2E">
      <w:pPr>
        <w:tabs>
          <w:tab w:val="left" w:pos="7110"/>
        </w:tabs>
        <w:ind w:left="1440" w:hanging="720"/>
        <w:jc w:val="both"/>
        <w:rPr>
          <w:rFonts w:cstheme="minorHAnsi"/>
          <w:sz w:val="20"/>
          <w:szCs w:val="20"/>
        </w:rPr>
      </w:pPr>
    </w:p>
    <w:p w:rsidR="00AB7B2E" w:rsidRPr="00EF2207" w:rsidRDefault="00AB7B2E">
      <w:pPr>
        <w:tabs>
          <w:tab w:val="left" w:pos="7110"/>
        </w:tabs>
        <w:ind w:left="1440" w:hanging="720"/>
        <w:jc w:val="both"/>
        <w:rPr>
          <w:rFonts w:cstheme="minorHAnsi"/>
          <w:sz w:val="20"/>
          <w:szCs w:val="20"/>
        </w:rPr>
      </w:pPr>
      <w:r w:rsidRPr="00EF2207">
        <w:rPr>
          <w:rFonts w:cstheme="minorHAnsi"/>
          <w:sz w:val="20"/>
          <w:szCs w:val="20"/>
        </w:rPr>
        <w:tab/>
        <w:t>If the Contractor is an individual, the Contractor warrants that within the past six (6) months, he/she has not been and</w:t>
      </w:r>
      <w:r w:rsidR="00201A6C" w:rsidRPr="00EF2207">
        <w:rPr>
          <w:rFonts w:cstheme="minorHAnsi"/>
          <w:sz w:val="20"/>
          <w:szCs w:val="20"/>
        </w:rPr>
        <w:t>,</w:t>
      </w:r>
      <w:r w:rsidRPr="00EF2207">
        <w:rPr>
          <w:rFonts w:cstheme="minorHAnsi"/>
          <w:sz w:val="20"/>
          <w:szCs w:val="20"/>
        </w:rPr>
        <w:t xml:space="preserve"> during the term of this </w:t>
      </w:r>
      <w:r w:rsidR="00201A6C" w:rsidRPr="00EF2207">
        <w:rPr>
          <w:rFonts w:cstheme="minorHAnsi"/>
          <w:sz w:val="20"/>
          <w:szCs w:val="20"/>
        </w:rPr>
        <w:t>Agreement,</w:t>
      </w:r>
      <w:r w:rsidRPr="00EF2207">
        <w:rPr>
          <w:rFonts w:cstheme="minorHAnsi"/>
          <w:sz w:val="20"/>
          <w:szCs w:val="20"/>
        </w:rPr>
        <w:t xml:space="preserve"> will not become an employee of the State of Tennessee.</w:t>
      </w:r>
    </w:p>
    <w:p w:rsidR="008B4142" w:rsidRPr="00EF2207" w:rsidRDefault="008B4142">
      <w:pPr>
        <w:tabs>
          <w:tab w:val="left" w:pos="7110"/>
        </w:tabs>
        <w:ind w:left="1440" w:hanging="720"/>
        <w:jc w:val="both"/>
        <w:rPr>
          <w:rFonts w:cstheme="minorHAnsi"/>
          <w:sz w:val="20"/>
          <w:szCs w:val="20"/>
        </w:rPr>
      </w:pPr>
    </w:p>
    <w:p w:rsidR="008B4142" w:rsidRPr="00EF2207" w:rsidRDefault="008B4142" w:rsidP="00194C38">
      <w:pPr>
        <w:ind w:left="1440" w:hanging="720"/>
        <w:jc w:val="both"/>
        <w:rPr>
          <w:rFonts w:cstheme="minorHAnsi"/>
          <w:sz w:val="20"/>
          <w:szCs w:val="20"/>
        </w:rPr>
      </w:pPr>
      <w:r w:rsidRPr="00EF2207">
        <w:rPr>
          <w:rFonts w:cstheme="minorHAnsi"/>
          <w:sz w:val="20"/>
          <w:szCs w:val="20"/>
        </w:rPr>
        <w:t>2.</w:t>
      </w:r>
      <w:r w:rsidRPr="00EF2207">
        <w:rPr>
          <w:rFonts w:cstheme="minorHAnsi"/>
          <w:sz w:val="20"/>
          <w:szCs w:val="20"/>
        </w:rPr>
        <w:tab/>
      </w:r>
      <w:r w:rsidR="004D56F3" w:rsidRPr="00EF2207">
        <w:rPr>
          <w:rFonts w:cstheme="minorHAnsi"/>
          <w:sz w:val="20"/>
          <w:szCs w:val="20"/>
          <w:u w:val="single"/>
        </w:rPr>
        <w:t>Non-Discrimination</w:t>
      </w:r>
      <w:r w:rsidR="00924E4A" w:rsidRPr="00EF2207">
        <w:rPr>
          <w:rFonts w:cstheme="minorHAnsi"/>
          <w:sz w:val="20"/>
          <w:szCs w:val="20"/>
        </w:rPr>
        <w:t xml:space="preserve">. </w:t>
      </w:r>
      <w:proofErr w:type="gramStart"/>
      <w:r w:rsidRPr="00EF2207">
        <w:rPr>
          <w:rFonts w:cstheme="minorHAnsi"/>
          <w:sz w:val="20"/>
          <w:szCs w:val="20"/>
        </w:rPr>
        <w:t xml:space="preserve">The parties agree to comply with Title VI </w:t>
      </w:r>
      <w:r w:rsidR="00494FC8" w:rsidRPr="00EF2207">
        <w:rPr>
          <w:rFonts w:cstheme="minorHAnsi"/>
          <w:sz w:val="20"/>
          <w:szCs w:val="20"/>
        </w:rPr>
        <w:t>of the Civil Rights Act of 1964</w:t>
      </w:r>
      <w:r w:rsidR="002543FE" w:rsidRPr="00EF2207">
        <w:rPr>
          <w:rFonts w:cstheme="minorHAnsi"/>
          <w:sz w:val="20"/>
          <w:szCs w:val="20"/>
        </w:rPr>
        <w:t xml:space="preserve"> (42 U.S.C. [United States Code] 2000d et seq.)</w:t>
      </w:r>
      <w:r w:rsidR="00494FC8" w:rsidRPr="00EF2207">
        <w:rPr>
          <w:rFonts w:cstheme="minorHAnsi"/>
          <w:sz w:val="20"/>
          <w:szCs w:val="20"/>
        </w:rPr>
        <w:t>, Title</w:t>
      </w:r>
      <w:r w:rsidRPr="00EF2207">
        <w:rPr>
          <w:rFonts w:cstheme="minorHAnsi"/>
          <w:sz w:val="20"/>
          <w:szCs w:val="20"/>
        </w:rPr>
        <w:t xml:space="preserve"> VII of the Civil Rights Act of 1964</w:t>
      </w:r>
      <w:r w:rsidR="002543FE" w:rsidRPr="00EF2207">
        <w:rPr>
          <w:rFonts w:cstheme="minorHAnsi"/>
          <w:sz w:val="20"/>
          <w:szCs w:val="20"/>
        </w:rPr>
        <w:t xml:space="preserve"> (42 U.S.C. 2000e et seq.)</w:t>
      </w:r>
      <w:r w:rsidR="00791DC7" w:rsidRPr="00EF2207">
        <w:rPr>
          <w:rFonts w:cstheme="minorHAnsi"/>
          <w:sz w:val="20"/>
          <w:szCs w:val="20"/>
        </w:rPr>
        <w:t>, the Age Discrimination Act of 1975</w:t>
      </w:r>
      <w:r w:rsidR="002543FE" w:rsidRPr="00EF2207">
        <w:rPr>
          <w:rFonts w:cstheme="minorHAnsi"/>
          <w:sz w:val="20"/>
          <w:szCs w:val="20"/>
        </w:rPr>
        <w:t xml:space="preserve"> (42 U.S.C. 6101 et seq.)</w:t>
      </w:r>
      <w:r w:rsidR="00791DC7" w:rsidRPr="00EF2207">
        <w:rPr>
          <w:rFonts w:cstheme="minorHAnsi"/>
          <w:sz w:val="20"/>
          <w:szCs w:val="20"/>
        </w:rPr>
        <w:t>,</w:t>
      </w:r>
      <w:r w:rsidR="00AB1C00" w:rsidRPr="00EF2207">
        <w:rPr>
          <w:rFonts w:cstheme="minorHAnsi"/>
          <w:sz w:val="20"/>
          <w:szCs w:val="20"/>
        </w:rPr>
        <w:t xml:space="preserve"> </w:t>
      </w:r>
      <w:r w:rsidR="00622AA0" w:rsidRPr="00EF2207">
        <w:rPr>
          <w:rFonts w:cstheme="minorHAnsi"/>
          <w:sz w:val="20"/>
          <w:szCs w:val="20"/>
        </w:rPr>
        <w:t>Executive Order 11246</w:t>
      </w:r>
      <w:r w:rsidR="006D0A3A" w:rsidRPr="00EF2207">
        <w:rPr>
          <w:rFonts w:cstheme="minorHAnsi"/>
          <w:sz w:val="20"/>
          <w:szCs w:val="20"/>
        </w:rPr>
        <w:t xml:space="preserve"> (September 24, 1965) </w:t>
      </w:r>
      <w:r w:rsidR="008840F3" w:rsidRPr="00EF2207">
        <w:rPr>
          <w:rFonts w:cstheme="minorHAnsi"/>
          <w:sz w:val="20"/>
          <w:szCs w:val="20"/>
        </w:rPr>
        <w:t>as amended by Executive Order 11375</w:t>
      </w:r>
      <w:r w:rsidR="00245010" w:rsidRPr="00EF2207">
        <w:rPr>
          <w:rFonts w:cstheme="minorHAnsi"/>
          <w:sz w:val="20"/>
          <w:szCs w:val="20"/>
        </w:rPr>
        <w:t xml:space="preserve"> (October 13, 1967) and as supplemented by </w:t>
      </w:r>
      <w:r w:rsidR="006D0A3A" w:rsidRPr="00EF2207">
        <w:rPr>
          <w:rFonts w:cstheme="minorHAnsi"/>
          <w:sz w:val="20"/>
          <w:szCs w:val="20"/>
        </w:rPr>
        <w:t>41 CFR [Code</w:t>
      </w:r>
      <w:r w:rsidR="00245010" w:rsidRPr="00EF2207">
        <w:rPr>
          <w:rFonts w:cstheme="minorHAnsi"/>
          <w:sz w:val="20"/>
          <w:szCs w:val="20"/>
        </w:rPr>
        <w:t xml:space="preserve"> of Federal Regulations] 60-1.1</w:t>
      </w:r>
      <w:r w:rsidR="00622AA0" w:rsidRPr="00EF2207">
        <w:rPr>
          <w:rFonts w:cstheme="minorHAnsi"/>
          <w:sz w:val="20"/>
          <w:szCs w:val="20"/>
        </w:rPr>
        <w:t xml:space="preserve">, </w:t>
      </w:r>
      <w:r w:rsidR="00201A6C" w:rsidRPr="00EF2207">
        <w:rPr>
          <w:rFonts w:cstheme="minorHAnsi"/>
          <w:sz w:val="20"/>
          <w:szCs w:val="20"/>
        </w:rPr>
        <w:t>the Tennessee Human Rights Act</w:t>
      </w:r>
      <w:r w:rsidR="006D0A3A" w:rsidRPr="00EF2207">
        <w:rPr>
          <w:rFonts w:cstheme="minorHAnsi"/>
          <w:sz w:val="20"/>
          <w:szCs w:val="20"/>
        </w:rPr>
        <w:t xml:space="preserve"> (</w:t>
      </w:r>
      <w:r w:rsidR="00BA070D" w:rsidRPr="00EF2207">
        <w:rPr>
          <w:rFonts w:cstheme="minorHAnsi"/>
          <w:sz w:val="20"/>
          <w:szCs w:val="20"/>
        </w:rPr>
        <w:t>Tenn. Code Ann.</w:t>
      </w:r>
      <w:r w:rsidR="006D0A3A" w:rsidRPr="00EF2207">
        <w:rPr>
          <w:rFonts w:cstheme="minorHAnsi"/>
          <w:sz w:val="20"/>
          <w:szCs w:val="20"/>
        </w:rPr>
        <w:t xml:space="preserve"> 4-21-401 et seq.)</w:t>
      </w:r>
      <w:r w:rsidRPr="00EF2207">
        <w:rPr>
          <w:rFonts w:cstheme="minorHAnsi"/>
          <w:sz w:val="20"/>
          <w:szCs w:val="20"/>
        </w:rPr>
        <w:t>, Title IX of the Education Amendments of 1972</w:t>
      </w:r>
      <w:r w:rsidR="006D0A3A" w:rsidRPr="00EF2207">
        <w:rPr>
          <w:rFonts w:cstheme="minorHAnsi"/>
          <w:sz w:val="20"/>
          <w:szCs w:val="20"/>
        </w:rPr>
        <w:t xml:space="preserve"> (20 U.S.C. 1681)</w:t>
      </w:r>
      <w:r w:rsidRPr="00EF2207">
        <w:rPr>
          <w:rFonts w:cstheme="minorHAnsi"/>
          <w:sz w:val="20"/>
          <w:szCs w:val="20"/>
        </w:rPr>
        <w:t xml:space="preserve">, Section 504 of the Rehabilitation </w:t>
      </w:r>
      <w:r w:rsidR="00622AA0" w:rsidRPr="00EF2207">
        <w:rPr>
          <w:rFonts w:cstheme="minorHAnsi"/>
          <w:sz w:val="20"/>
          <w:szCs w:val="20"/>
        </w:rPr>
        <w:t>Act of 1973</w:t>
      </w:r>
      <w:r w:rsidR="006D0A3A" w:rsidRPr="00EF2207">
        <w:rPr>
          <w:rFonts w:cstheme="minorHAnsi"/>
          <w:sz w:val="20"/>
          <w:szCs w:val="20"/>
        </w:rPr>
        <w:t xml:space="preserve"> (29 U.S.C. 701 et seq.)</w:t>
      </w:r>
      <w:r w:rsidRPr="00EF2207">
        <w:rPr>
          <w:rFonts w:cstheme="minorHAnsi"/>
          <w:sz w:val="20"/>
          <w:szCs w:val="20"/>
        </w:rPr>
        <w:t>,</w:t>
      </w:r>
      <w:r w:rsidR="00AB7B2E" w:rsidRPr="00EF2207">
        <w:rPr>
          <w:rFonts w:cstheme="minorHAnsi"/>
          <w:sz w:val="20"/>
          <w:szCs w:val="20"/>
        </w:rPr>
        <w:t xml:space="preserve"> the Americans with Disabilities </w:t>
      </w:r>
      <w:r w:rsidR="00AB1C00" w:rsidRPr="00EF2207">
        <w:rPr>
          <w:rFonts w:cstheme="minorHAnsi"/>
          <w:sz w:val="20"/>
          <w:szCs w:val="20"/>
        </w:rPr>
        <w:t>Act</w:t>
      </w:r>
      <w:r w:rsidR="00494FC8" w:rsidRPr="00EF2207">
        <w:rPr>
          <w:rFonts w:cstheme="minorHAnsi"/>
          <w:sz w:val="20"/>
          <w:szCs w:val="20"/>
        </w:rPr>
        <w:t xml:space="preserve"> of 1990</w:t>
      </w:r>
      <w:r w:rsidR="006D0A3A" w:rsidRPr="00EF2207">
        <w:rPr>
          <w:rFonts w:cstheme="minorHAnsi"/>
          <w:sz w:val="20"/>
          <w:szCs w:val="20"/>
        </w:rPr>
        <w:t xml:space="preserve"> (42 U.S.C. 12101 et seq.)</w:t>
      </w:r>
      <w:r w:rsidR="00201A6C" w:rsidRPr="00EF2207">
        <w:rPr>
          <w:rFonts w:cstheme="minorHAnsi"/>
          <w:sz w:val="20"/>
          <w:szCs w:val="20"/>
        </w:rPr>
        <w:t xml:space="preserve">, </w:t>
      </w:r>
      <w:r w:rsidR="00194C38" w:rsidRPr="00EF2207">
        <w:rPr>
          <w:rFonts w:cstheme="minorHAnsi"/>
          <w:sz w:val="20"/>
          <w:szCs w:val="20"/>
        </w:rPr>
        <w:t>the related regulations of each</w:t>
      </w:r>
      <w:r w:rsidR="00201A6C" w:rsidRPr="00EF2207">
        <w:rPr>
          <w:rFonts w:cstheme="minorHAnsi"/>
          <w:sz w:val="20"/>
          <w:szCs w:val="20"/>
        </w:rPr>
        <w:t xml:space="preserve"> such </w:t>
      </w:r>
      <w:r w:rsidR="00A55DB1" w:rsidRPr="00EF2207">
        <w:rPr>
          <w:rFonts w:cstheme="minorHAnsi"/>
          <w:sz w:val="20"/>
          <w:szCs w:val="20"/>
        </w:rPr>
        <w:t xml:space="preserve">federal or state </w:t>
      </w:r>
      <w:r w:rsidR="00201A6C" w:rsidRPr="00EF2207">
        <w:rPr>
          <w:rFonts w:cstheme="minorHAnsi"/>
          <w:sz w:val="20"/>
          <w:szCs w:val="20"/>
        </w:rPr>
        <w:t>statute</w:t>
      </w:r>
      <w:r w:rsidR="00A55DB1" w:rsidRPr="00EF2207">
        <w:rPr>
          <w:rFonts w:cstheme="minorHAnsi"/>
          <w:sz w:val="20"/>
          <w:szCs w:val="20"/>
        </w:rPr>
        <w:t>, or executive order</w:t>
      </w:r>
      <w:r w:rsidR="00201A6C" w:rsidRPr="00EF2207">
        <w:rPr>
          <w:rFonts w:cstheme="minorHAnsi"/>
          <w:sz w:val="20"/>
          <w:szCs w:val="20"/>
        </w:rPr>
        <w:t>, and all other federal and state laws regarding equal employment</w:t>
      </w:r>
      <w:r w:rsidR="00C7175A" w:rsidRPr="00EF2207">
        <w:rPr>
          <w:rFonts w:cstheme="minorHAnsi"/>
          <w:sz w:val="20"/>
          <w:szCs w:val="20"/>
        </w:rPr>
        <w:t>, educational, and</w:t>
      </w:r>
      <w:r w:rsidR="00201A6C" w:rsidRPr="00EF2207">
        <w:rPr>
          <w:rFonts w:cstheme="minorHAnsi"/>
          <w:sz w:val="20"/>
          <w:szCs w:val="20"/>
        </w:rPr>
        <w:t xml:space="preserve"> contracting opportunity.</w:t>
      </w:r>
      <w:proofErr w:type="gramEnd"/>
      <w:r w:rsidR="00201A6C" w:rsidRPr="00EF2207">
        <w:rPr>
          <w:rFonts w:cstheme="minorHAnsi"/>
          <w:sz w:val="20"/>
          <w:szCs w:val="20"/>
        </w:rPr>
        <w:t xml:space="preserve"> </w:t>
      </w:r>
      <w:r w:rsidRPr="00EF2207">
        <w:rPr>
          <w:rFonts w:cstheme="minorHAnsi"/>
          <w:sz w:val="20"/>
          <w:szCs w:val="20"/>
        </w:rPr>
        <w:t xml:space="preserve">Each party assures </w:t>
      </w:r>
      <w:r w:rsidR="002A1447" w:rsidRPr="00EF2207">
        <w:rPr>
          <w:rFonts w:cstheme="minorHAnsi"/>
          <w:sz w:val="20"/>
          <w:szCs w:val="20"/>
        </w:rPr>
        <w:t xml:space="preserve">and agrees </w:t>
      </w:r>
      <w:r w:rsidRPr="00EF2207">
        <w:rPr>
          <w:rFonts w:cstheme="minorHAnsi"/>
          <w:sz w:val="20"/>
          <w:szCs w:val="20"/>
        </w:rPr>
        <w:t>that it will not discriminate against any individual</w:t>
      </w:r>
      <w:r w:rsidR="002A1447" w:rsidRPr="00EF2207">
        <w:rPr>
          <w:rFonts w:cstheme="minorHAnsi"/>
          <w:sz w:val="20"/>
          <w:szCs w:val="20"/>
        </w:rPr>
        <w:t xml:space="preserve">, including </w:t>
      </w:r>
      <w:r w:rsidRPr="00EF2207">
        <w:rPr>
          <w:rFonts w:cstheme="minorHAnsi"/>
          <w:sz w:val="20"/>
          <w:szCs w:val="20"/>
        </w:rPr>
        <w:t>but not limited to, employees or applicants for employment and/or students, because of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p>
    <w:p w:rsidR="008B4142" w:rsidRPr="00EF2207" w:rsidRDefault="008B4142">
      <w:pPr>
        <w:ind w:left="1440" w:hanging="720"/>
        <w:jc w:val="both"/>
        <w:rPr>
          <w:rFonts w:cstheme="minorHAnsi"/>
          <w:sz w:val="20"/>
          <w:szCs w:val="20"/>
        </w:rPr>
      </w:pPr>
    </w:p>
    <w:p w:rsidR="00503A99" w:rsidRPr="00EF2207" w:rsidRDefault="008B4142">
      <w:pPr>
        <w:ind w:left="1440"/>
        <w:jc w:val="both"/>
        <w:rPr>
          <w:rFonts w:cstheme="minorHAnsi"/>
          <w:sz w:val="20"/>
          <w:szCs w:val="20"/>
        </w:rPr>
      </w:pPr>
      <w:r w:rsidRPr="00EF2207">
        <w:rPr>
          <w:rFonts w:cstheme="minorHAnsi"/>
          <w:sz w:val="20"/>
          <w:szCs w:val="20"/>
        </w:rPr>
        <w:t>The parties also agree to take affirmative action to ensure that applicants are employed and that employees are treated during their employment without regard to their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r w:rsidR="006D0A3A" w:rsidRPr="00EF2207">
        <w:rPr>
          <w:rFonts w:cstheme="minorHAnsi"/>
          <w:sz w:val="20"/>
          <w:szCs w:val="20"/>
        </w:rPr>
        <w:t xml:space="preserve"> [see, e.g., 41 CFR 60-2]</w:t>
      </w:r>
      <w:r w:rsidRPr="00EF2207">
        <w:rPr>
          <w:rFonts w:cstheme="minorHAnsi"/>
          <w:sz w:val="20"/>
          <w:szCs w:val="20"/>
        </w:rPr>
        <w:t>.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503A99" w:rsidRPr="00EF2207" w:rsidRDefault="00503A99">
      <w:pPr>
        <w:rPr>
          <w:rFonts w:cstheme="minorHAnsi"/>
          <w:sz w:val="20"/>
          <w:szCs w:val="20"/>
        </w:rPr>
      </w:pPr>
      <w:r w:rsidRPr="00EF2207">
        <w:rPr>
          <w:rFonts w:cstheme="minorHAnsi"/>
          <w:sz w:val="20"/>
          <w:szCs w:val="20"/>
        </w:rPr>
        <w:br w:type="page"/>
      </w:r>
    </w:p>
    <w:p w:rsidR="008B4142" w:rsidRPr="00EF2207" w:rsidRDefault="008B4142">
      <w:pPr>
        <w:ind w:left="1440"/>
        <w:jc w:val="both"/>
        <w:rPr>
          <w:rFonts w:cstheme="minorHAnsi"/>
          <w:sz w:val="20"/>
          <w:szCs w:val="20"/>
        </w:rPr>
      </w:pPr>
    </w:p>
    <w:p w:rsidR="008B4142" w:rsidRPr="00EF2207" w:rsidRDefault="008B4142">
      <w:pPr>
        <w:ind w:left="1440" w:hanging="720"/>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3.</w:t>
      </w:r>
      <w:r w:rsidRPr="00EF2207">
        <w:rPr>
          <w:rFonts w:cstheme="minorHAnsi"/>
          <w:sz w:val="20"/>
          <w:szCs w:val="20"/>
        </w:rPr>
        <w:tab/>
      </w:r>
      <w:r w:rsidR="00194C38" w:rsidRPr="00EF2207">
        <w:rPr>
          <w:rFonts w:cstheme="minorHAnsi"/>
          <w:sz w:val="20"/>
          <w:szCs w:val="20"/>
          <w:u w:val="single"/>
        </w:rPr>
        <w:t>Non-</w:t>
      </w:r>
      <w:r w:rsidRPr="00EF2207">
        <w:rPr>
          <w:rFonts w:cstheme="minorHAnsi"/>
          <w:sz w:val="20"/>
          <w:szCs w:val="20"/>
          <w:u w:val="single"/>
        </w:rPr>
        <w:t xml:space="preserve">Hiring </w:t>
      </w:r>
      <w:r w:rsidR="00194C38" w:rsidRPr="00EF2207">
        <w:rPr>
          <w:rFonts w:cstheme="minorHAnsi"/>
          <w:sz w:val="20"/>
          <w:szCs w:val="20"/>
          <w:u w:val="single"/>
        </w:rPr>
        <w:t xml:space="preserve">of </w:t>
      </w:r>
      <w:r w:rsidRPr="00EF2207">
        <w:rPr>
          <w:rFonts w:cstheme="minorHAnsi"/>
          <w:sz w:val="20"/>
          <w:szCs w:val="20"/>
          <w:u w:val="single"/>
        </w:rPr>
        <w:t>Illegal Immigrants</w:t>
      </w:r>
      <w:r w:rsidR="00A55DB1" w:rsidRPr="00EF2207">
        <w:rPr>
          <w:rFonts w:cstheme="minorHAnsi"/>
          <w:sz w:val="20"/>
          <w:szCs w:val="20"/>
        </w:rPr>
        <w:t>.  Tennessee</w:t>
      </w:r>
      <w:r w:rsidR="00924E4A" w:rsidRPr="00EF2207">
        <w:rPr>
          <w:rFonts w:cstheme="minorHAnsi"/>
          <w:sz w:val="20"/>
          <w:szCs w:val="20"/>
        </w:rPr>
        <w:t xml:space="preserve"> Code Annotated </w:t>
      </w:r>
      <w:r w:rsidR="00A55DB1" w:rsidRPr="00EF2207">
        <w:rPr>
          <w:rFonts w:cstheme="minorHAnsi"/>
          <w:sz w:val="20"/>
          <w:szCs w:val="20"/>
        </w:rPr>
        <w:t>(</w:t>
      </w:r>
      <w:r w:rsidR="00BA070D" w:rsidRPr="00EF2207">
        <w:rPr>
          <w:rFonts w:cstheme="minorHAnsi"/>
          <w:sz w:val="20"/>
          <w:szCs w:val="20"/>
        </w:rPr>
        <w:t xml:space="preserve">Tenn. Code Ann., or, </w:t>
      </w:r>
      <w:r w:rsidR="00A55DB1" w:rsidRPr="00EF2207">
        <w:rPr>
          <w:rFonts w:cstheme="minorHAnsi"/>
          <w:sz w:val="20"/>
          <w:szCs w:val="20"/>
        </w:rPr>
        <w:t xml:space="preserve">T.C.A.) </w:t>
      </w:r>
      <w:r w:rsidR="002A1447" w:rsidRPr="00EF2207">
        <w:rPr>
          <w:rFonts w:cstheme="minorHAnsi"/>
          <w:sz w:val="20"/>
          <w:szCs w:val="20"/>
        </w:rPr>
        <w:t xml:space="preserve">12-4-124 </w:t>
      </w:r>
      <w:r w:rsidRPr="00EF2207">
        <w:rPr>
          <w:rFonts w:cstheme="minorHAnsi"/>
          <w:sz w:val="20"/>
          <w:szCs w:val="20"/>
        </w:rPr>
        <w:t>requires that Contractor attest in writing that Contractor will not knowingly utilize the services of any subcontractor, if permitted und</w:t>
      </w:r>
      <w:r w:rsidR="002A1447" w:rsidRPr="00EF2207">
        <w:rPr>
          <w:rFonts w:cstheme="minorHAnsi"/>
          <w:sz w:val="20"/>
          <w:szCs w:val="20"/>
        </w:rPr>
        <w:t>er this c</w:t>
      </w:r>
      <w:r w:rsidRPr="00EF2207">
        <w:rPr>
          <w:rFonts w:cstheme="minorHAnsi"/>
          <w:sz w:val="20"/>
          <w:szCs w:val="20"/>
        </w:rPr>
        <w:t xml:space="preserve">ontract, who will utilize the services of </w:t>
      </w:r>
      <w:r w:rsidR="00E54BEE" w:rsidRPr="00EF2207">
        <w:rPr>
          <w:rFonts w:cstheme="minorHAnsi"/>
          <w:sz w:val="20"/>
          <w:szCs w:val="20"/>
        </w:rPr>
        <w:t>il</w:t>
      </w:r>
      <w:r w:rsidRPr="00EF2207">
        <w:rPr>
          <w:rFonts w:cstheme="minorHAnsi"/>
          <w:sz w:val="20"/>
          <w:szCs w:val="20"/>
        </w:rPr>
        <w:t xml:space="preserve">legal immigrants in the performance of this </w:t>
      </w:r>
      <w:r w:rsidR="002A1447" w:rsidRPr="00EF2207">
        <w:rPr>
          <w:rFonts w:cstheme="minorHAnsi"/>
          <w:sz w:val="20"/>
          <w:szCs w:val="20"/>
        </w:rPr>
        <w:t>Agreement</w:t>
      </w:r>
      <w:r w:rsidRPr="00EF2207">
        <w:rPr>
          <w:rFonts w:cstheme="minorHAnsi"/>
          <w:sz w:val="20"/>
          <w:szCs w:val="20"/>
        </w:rPr>
        <w:t>.  The attesta</w:t>
      </w:r>
      <w:r w:rsidR="002A1447" w:rsidRPr="00EF2207">
        <w:rPr>
          <w:rFonts w:cstheme="minorHAnsi"/>
          <w:sz w:val="20"/>
          <w:szCs w:val="20"/>
        </w:rPr>
        <w:t xml:space="preserve">tion shall be made on the form </w:t>
      </w:r>
      <w:r w:rsidRPr="00EF2207">
        <w:rPr>
          <w:rFonts w:cstheme="minorHAnsi"/>
          <w:i/>
          <w:sz w:val="20"/>
          <w:szCs w:val="20"/>
        </w:rPr>
        <w:t>Attestation re</w:t>
      </w:r>
      <w:r w:rsidR="00924E4A" w:rsidRPr="00EF2207">
        <w:rPr>
          <w:rFonts w:cstheme="minorHAnsi"/>
          <w:i/>
          <w:sz w:val="20"/>
          <w:szCs w:val="20"/>
        </w:rPr>
        <w:t>garding</w:t>
      </w:r>
      <w:r w:rsidRPr="00EF2207">
        <w:rPr>
          <w:rFonts w:cstheme="minorHAnsi"/>
          <w:i/>
          <w:sz w:val="20"/>
          <w:szCs w:val="20"/>
        </w:rPr>
        <w:t xml:space="preserve"> Personnel Used in Contract Performance</w:t>
      </w:r>
      <w:r w:rsidRPr="00EF2207">
        <w:rPr>
          <w:rFonts w:cstheme="minorHAnsi"/>
          <w:sz w:val="20"/>
          <w:szCs w:val="20"/>
        </w:rPr>
        <w:t xml:space="preserve"> (“the Attestation”), which is attached and hereby incorporated by reference as Attachment I.</w:t>
      </w:r>
    </w:p>
    <w:p w:rsidR="008B4142" w:rsidRPr="00EF2207" w:rsidRDefault="008B4142">
      <w:pPr>
        <w:ind w:left="1440" w:hanging="720"/>
        <w:jc w:val="both"/>
        <w:rPr>
          <w:rFonts w:cstheme="minorHAnsi"/>
          <w:sz w:val="20"/>
          <w:szCs w:val="20"/>
        </w:rPr>
      </w:pPr>
    </w:p>
    <w:p w:rsidR="003935E9" w:rsidRPr="00EF2207" w:rsidRDefault="008B4142" w:rsidP="003935E9">
      <w:pPr>
        <w:ind w:left="1440" w:hanging="720"/>
        <w:jc w:val="both"/>
        <w:rPr>
          <w:rFonts w:cstheme="minorHAnsi"/>
          <w:sz w:val="20"/>
          <w:szCs w:val="20"/>
        </w:rPr>
      </w:pPr>
      <w:r w:rsidRPr="00EF2207">
        <w:rPr>
          <w:rFonts w:cstheme="minorHAnsi"/>
          <w:sz w:val="20"/>
          <w:szCs w:val="20"/>
        </w:rPr>
        <w:tab/>
        <w:t xml:space="preserve">If Contractor is discovered to have breached the Attestation, the Commissioner of Finance and Administration shall declare that the Contractor shall be prohibited from contracting or submitting a bid to any Tennessee </w:t>
      </w:r>
      <w:r w:rsidR="00EF2207" w:rsidRPr="00EF2207">
        <w:rPr>
          <w:rFonts w:cstheme="minorHAnsi"/>
          <w:sz w:val="20"/>
          <w:szCs w:val="20"/>
        </w:rPr>
        <w:t>Locally Governed Institution</w:t>
      </w:r>
      <w:r w:rsidRPr="00EF2207">
        <w:rPr>
          <w:rFonts w:cstheme="minorHAnsi"/>
          <w:sz w:val="20"/>
          <w:szCs w:val="20"/>
        </w:rPr>
        <w:t xml:space="preserve"> or any other state entity for a period of one (1) year from the date of discovery of the breach.  Contractor may appeal the one (1) year </w:t>
      </w:r>
      <w:r w:rsidR="002A1447" w:rsidRPr="00EF2207">
        <w:rPr>
          <w:rFonts w:cstheme="minorHAnsi"/>
          <w:sz w:val="20"/>
          <w:szCs w:val="20"/>
        </w:rPr>
        <w:t>suspension by utilizing the</w:t>
      </w:r>
      <w:r w:rsidRPr="00EF2207">
        <w:rPr>
          <w:rFonts w:cstheme="minorHAnsi"/>
          <w:sz w:val="20"/>
          <w:szCs w:val="20"/>
        </w:rPr>
        <w:t xml:space="preserve"> appeals process in the Rules of </w:t>
      </w:r>
      <w:r w:rsidR="002A1447" w:rsidRPr="00EF2207">
        <w:rPr>
          <w:rFonts w:cstheme="minorHAnsi"/>
          <w:sz w:val="20"/>
          <w:szCs w:val="20"/>
        </w:rPr>
        <w:t xml:space="preserve">the Department of </w:t>
      </w:r>
      <w:r w:rsidRPr="00EF2207">
        <w:rPr>
          <w:rFonts w:cstheme="minorHAnsi"/>
          <w:sz w:val="20"/>
          <w:szCs w:val="20"/>
        </w:rPr>
        <w:t xml:space="preserve">Finance and Administration, </w:t>
      </w:r>
      <w:r w:rsidR="002A1447" w:rsidRPr="00EF2207">
        <w:rPr>
          <w:rFonts w:cstheme="minorHAnsi"/>
          <w:sz w:val="20"/>
          <w:szCs w:val="20"/>
        </w:rPr>
        <w:t xml:space="preserve">Rules and Regulations of </w:t>
      </w:r>
      <w:r w:rsidR="00A55DB1" w:rsidRPr="00EF2207">
        <w:rPr>
          <w:rFonts w:cstheme="minorHAnsi"/>
          <w:sz w:val="20"/>
          <w:szCs w:val="20"/>
        </w:rPr>
        <w:t xml:space="preserve">the State of </w:t>
      </w:r>
      <w:r w:rsidR="002A1447" w:rsidRPr="00EF2207">
        <w:rPr>
          <w:rFonts w:cstheme="minorHAnsi"/>
          <w:sz w:val="20"/>
          <w:szCs w:val="20"/>
        </w:rPr>
        <w:t xml:space="preserve">Tennessee, </w:t>
      </w:r>
      <w:r w:rsidRPr="00EF2207">
        <w:rPr>
          <w:rFonts w:cstheme="minorHAnsi"/>
          <w:sz w:val="20"/>
          <w:szCs w:val="20"/>
        </w:rPr>
        <w:t>Chapter 0620</w:t>
      </w:r>
      <w:r w:rsidR="002A1447" w:rsidRPr="00EF2207">
        <w:rPr>
          <w:rFonts w:cstheme="minorHAnsi"/>
          <w:sz w:val="20"/>
          <w:szCs w:val="20"/>
        </w:rPr>
        <w:t>-3-9</w:t>
      </w:r>
      <w:r w:rsidR="00A55DB1" w:rsidRPr="00EF2207">
        <w:rPr>
          <w:rFonts w:cstheme="minorHAnsi"/>
          <w:sz w:val="20"/>
          <w:szCs w:val="20"/>
        </w:rPr>
        <w:t>, as amended</w:t>
      </w:r>
      <w:r w:rsidRPr="00EF2207">
        <w:rPr>
          <w:rFonts w:cstheme="minorHAnsi"/>
          <w:sz w:val="20"/>
          <w:szCs w:val="20"/>
        </w:rPr>
        <w:t>.</w:t>
      </w:r>
    </w:p>
    <w:p w:rsidR="003935E9" w:rsidRPr="00EF2207" w:rsidRDefault="003935E9" w:rsidP="003935E9">
      <w:pPr>
        <w:ind w:left="1440" w:hanging="720"/>
        <w:jc w:val="both"/>
        <w:rPr>
          <w:rFonts w:cstheme="minorHAnsi"/>
          <w:sz w:val="20"/>
          <w:szCs w:val="20"/>
        </w:rPr>
      </w:pPr>
    </w:p>
    <w:p w:rsidR="00F14E73" w:rsidRPr="00EF2207" w:rsidRDefault="00FA5C52" w:rsidP="00F67B19">
      <w:pPr>
        <w:numPr>
          <w:ilvl w:val="0"/>
          <w:numId w:val="2"/>
        </w:numPr>
        <w:ind w:left="1440" w:hanging="720"/>
        <w:jc w:val="both"/>
        <w:rPr>
          <w:rFonts w:cstheme="minorHAnsi"/>
          <w:sz w:val="20"/>
          <w:szCs w:val="20"/>
        </w:rPr>
      </w:pPr>
      <w:r w:rsidRPr="00EF2207">
        <w:rPr>
          <w:rFonts w:cstheme="minorHAnsi"/>
          <w:sz w:val="20"/>
          <w:szCs w:val="20"/>
          <w:u w:val="single"/>
        </w:rPr>
        <w:t>Insurance</w:t>
      </w:r>
      <w:r w:rsidRPr="00EF2207">
        <w:rPr>
          <w:rFonts w:cstheme="minorHAnsi"/>
          <w:sz w:val="20"/>
          <w:szCs w:val="20"/>
        </w:rPr>
        <w:t xml:space="preserve">. </w:t>
      </w:r>
      <w:r w:rsidR="008B4142" w:rsidRPr="00EF2207">
        <w:rPr>
          <w:rFonts w:cstheme="minorHAnsi"/>
          <w:sz w:val="20"/>
          <w:szCs w:val="20"/>
        </w:rPr>
        <w:t xml:space="preserve">The </w:t>
      </w:r>
      <w:r w:rsidR="00D33707" w:rsidRPr="00EF2207">
        <w:rPr>
          <w:rFonts w:cstheme="minorHAnsi"/>
          <w:sz w:val="20"/>
          <w:szCs w:val="20"/>
        </w:rPr>
        <w:t>C</w:t>
      </w:r>
      <w:r w:rsidR="008B4142" w:rsidRPr="00EF2207">
        <w:rPr>
          <w:rFonts w:cstheme="minorHAnsi"/>
          <w:sz w:val="20"/>
          <w:szCs w:val="20"/>
        </w:rPr>
        <w:t>ontractor, being an independent contract</w:t>
      </w:r>
      <w:r w:rsidR="002A1447" w:rsidRPr="00EF2207">
        <w:rPr>
          <w:rFonts w:cstheme="minorHAnsi"/>
          <w:sz w:val="20"/>
          <w:szCs w:val="20"/>
        </w:rPr>
        <w:t>or and not an employee of the I</w:t>
      </w:r>
      <w:r w:rsidR="008B4142" w:rsidRPr="00EF2207">
        <w:rPr>
          <w:rFonts w:cstheme="minorHAnsi"/>
          <w:sz w:val="20"/>
          <w:szCs w:val="20"/>
        </w:rPr>
        <w:t xml:space="preserve">nstitution, agrees to carry adequate public liability and other appropriate forms of insurance, to pay all taxes incidental hereunto, and </w:t>
      </w:r>
      <w:r w:rsidR="002A1447" w:rsidRPr="00EF2207">
        <w:rPr>
          <w:rFonts w:cstheme="minorHAnsi"/>
          <w:sz w:val="20"/>
          <w:szCs w:val="20"/>
        </w:rPr>
        <w:t>otherwise protect and hold the I</w:t>
      </w:r>
      <w:r w:rsidR="008B4142" w:rsidRPr="00EF2207">
        <w:rPr>
          <w:rFonts w:cstheme="minorHAnsi"/>
          <w:sz w:val="20"/>
          <w:szCs w:val="20"/>
        </w:rPr>
        <w:t xml:space="preserve">nstitution harmless from any and all liability </w:t>
      </w:r>
      <w:r w:rsidR="001D3F05" w:rsidRPr="00EF2207">
        <w:rPr>
          <w:rFonts w:cstheme="minorHAnsi"/>
          <w:sz w:val="20"/>
          <w:szCs w:val="20"/>
        </w:rPr>
        <w:t xml:space="preserve">arising directly from Contractor’s negligence in its performance of its duties under this Agreement.   </w:t>
      </w:r>
    </w:p>
    <w:p w:rsidR="00F14E73" w:rsidRPr="00EF2207" w:rsidRDefault="00F14E73" w:rsidP="00F14E73">
      <w:pPr>
        <w:ind w:left="1440"/>
        <w:jc w:val="both"/>
        <w:rPr>
          <w:rFonts w:cstheme="minorHAnsi"/>
          <w:sz w:val="20"/>
          <w:szCs w:val="20"/>
        </w:rPr>
      </w:pPr>
    </w:p>
    <w:p w:rsidR="004B464C" w:rsidRPr="00EF2207" w:rsidRDefault="00924E4A" w:rsidP="004B464C">
      <w:pPr>
        <w:numPr>
          <w:ilvl w:val="0"/>
          <w:numId w:val="2"/>
        </w:numPr>
        <w:ind w:left="1440" w:hanging="720"/>
        <w:jc w:val="both"/>
        <w:rPr>
          <w:rFonts w:cstheme="minorHAnsi"/>
          <w:sz w:val="20"/>
          <w:szCs w:val="20"/>
        </w:rPr>
      </w:pPr>
      <w:r w:rsidRPr="00EF2207">
        <w:rPr>
          <w:rFonts w:cstheme="minorHAnsi"/>
          <w:sz w:val="20"/>
          <w:szCs w:val="20"/>
          <w:u w:val="single"/>
        </w:rPr>
        <w:t>Performance Period</w:t>
      </w:r>
      <w:r w:rsidR="00FA5C52" w:rsidRPr="00EF2207">
        <w:rPr>
          <w:rFonts w:cstheme="minorHAnsi"/>
          <w:sz w:val="20"/>
          <w:szCs w:val="20"/>
          <w:u w:val="single"/>
        </w:rPr>
        <w:t xml:space="preserve"> and </w:t>
      </w:r>
      <w:r w:rsidRPr="00EF2207">
        <w:rPr>
          <w:rFonts w:cstheme="minorHAnsi"/>
          <w:sz w:val="20"/>
          <w:szCs w:val="20"/>
          <w:u w:val="single"/>
        </w:rPr>
        <w:t xml:space="preserve">No-cost </w:t>
      </w:r>
      <w:r w:rsidR="00FA5C52" w:rsidRPr="00EF2207">
        <w:rPr>
          <w:rFonts w:cstheme="minorHAnsi"/>
          <w:sz w:val="20"/>
          <w:szCs w:val="20"/>
          <w:u w:val="single"/>
        </w:rPr>
        <w:t>Extensions</w:t>
      </w:r>
      <w:r w:rsidR="00FA5C52" w:rsidRPr="00EF2207">
        <w:rPr>
          <w:rFonts w:cstheme="minorHAnsi"/>
          <w:sz w:val="20"/>
          <w:szCs w:val="20"/>
        </w:rPr>
        <w:t xml:space="preserve">. </w:t>
      </w:r>
      <w:r w:rsidR="008B4142" w:rsidRPr="00EF2207">
        <w:rPr>
          <w:rFonts w:cstheme="minorHAnsi"/>
          <w:sz w:val="20"/>
          <w:szCs w:val="20"/>
        </w:rPr>
        <w:t xml:space="preserve">The effective date and term of the contract shall be from </w:t>
      </w:r>
      <w:r w:rsidR="00C8367C" w:rsidRPr="00EF2207">
        <w:rPr>
          <w:rFonts w:cstheme="minorHAnsi"/>
          <w:sz w:val="20"/>
          <w:szCs w:val="20"/>
          <w:u w:val="single"/>
        </w:rPr>
        <w:t>________</w:t>
      </w:r>
      <w:r w:rsidR="008B4142" w:rsidRPr="00EF2207">
        <w:rPr>
          <w:rFonts w:cstheme="minorHAnsi"/>
          <w:sz w:val="20"/>
          <w:szCs w:val="20"/>
        </w:rPr>
        <w:t xml:space="preserve"> to </w:t>
      </w:r>
      <w:r w:rsidR="00C8367C" w:rsidRPr="00EF2207">
        <w:rPr>
          <w:rFonts w:cstheme="minorHAnsi"/>
          <w:sz w:val="20"/>
          <w:szCs w:val="20"/>
          <w:u w:val="single"/>
        </w:rPr>
        <w:t>________</w:t>
      </w:r>
      <w:r w:rsidR="00D33707" w:rsidRPr="00EF2207">
        <w:rPr>
          <w:rFonts w:cstheme="minorHAnsi"/>
          <w:sz w:val="20"/>
          <w:szCs w:val="20"/>
        </w:rPr>
        <w:t>.</w:t>
      </w:r>
      <w:r w:rsidR="00F07EC2" w:rsidRPr="00EF2207">
        <w:rPr>
          <w:rFonts w:cstheme="minorHAnsi"/>
          <w:sz w:val="20"/>
          <w:szCs w:val="20"/>
        </w:rPr>
        <w:t xml:space="preserve">  </w:t>
      </w:r>
      <w:r w:rsidR="004B464C" w:rsidRPr="00EF2207">
        <w:rPr>
          <w:rFonts w:cstheme="minorHAnsi"/>
          <w:sz w:val="20"/>
          <w:szCs w:val="20"/>
        </w:rPr>
        <w:t xml:space="preserve">The Grantee hereby acknowledges and affirms that the Institution shall have no obligation for Grantee services or expenditures that </w:t>
      </w:r>
      <w:proofErr w:type="gramStart"/>
      <w:r w:rsidR="004B464C" w:rsidRPr="00EF2207">
        <w:rPr>
          <w:rFonts w:cstheme="minorHAnsi"/>
          <w:sz w:val="20"/>
          <w:szCs w:val="20"/>
        </w:rPr>
        <w:t>were not completed</w:t>
      </w:r>
      <w:proofErr w:type="gramEnd"/>
      <w:r w:rsidR="004B464C" w:rsidRPr="00EF2207">
        <w:rPr>
          <w:rFonts w:cstheme="minorHAnsi"/>
          <w:sz w:val="20"/>
          <w:szCs w:val="20"/>
        </w:rPr>
        <w:t xml:space="preserve"> within the specified contract period.  </w:t>
      </w:r>
      <w:r w:rsidR="00C64643" w:rsidRPr="00EF2207">
        <w:rPr>
          <w:rFonts w:cstheme="minorHAnsi"/>
          <w:sz w:val="20"/>
          <w:szCs w:val="20"/>
        </w:rPr>
        <w:t>No-</w:t>
      </w:r>
      <w:r w:rsidR="00F07EC2" w:rsidRPr="00EF2207">
        <w:rPr>
          <w:rFonts w:cstheme="minorHAnsi"/>
          <w:sz w:val="20"/>
          <w:szCs w:val="20"/>
        </w:rPr>
        <w:t>cost extension</w:t>
      </w:r>
      <w:r w:rsidR="00FA5C52" w:rsidRPr="00EF2207">
        <w:rPr>
          <w:rFonts w:cstheme="minorHAnsi"/>
          <w:sz w:val="20"/>
          <w:szCs w:val="20"/>
        </w:rPr>
        <w:t>s</w:t>
      </w:r>
      <w:r w:rsidR="00F07EC2" w:rsidRPr="00EF2207">
        <w:rPr>
          <w:rFonts w:cstheme="minorHAnsi"/>
          <w:sz w:val="20"/>
          <w:szCs w:val="20"/>
        </w:rPr>
        <w:t xml:space="preserve"> require the approval of the Institution.  Any requests for a no-cost extension </w:t>
      </w:r>
      <w:proofErr w:type="gramStart"/>
      <w:r w:rsidR="00F07EC2" w:rsidRPr="00EF2207">
        <w:rPr>
          <w:rFonts w:cstheme="minorHAnsi"/>
          <w:sz w:val="20"/>
          <w:szCs w:val="20"/>
        </w:rPr>
        <w:t>should be addressed to and received b</w:t>
      </w:r>
      <w:r w:rsidR="00F05898" w:rsidRPr="00EF2207">
        <w:rPr>
          <w:rFonts w:cstheme="minorHAnsi"/>
          <w:sz w:val="20"/>
          <w:szCs w:val="20"/>
        </w:rPr>
        <w:t>y the administrative contact no</w:t>
      </w:r>
      <w:r w:rsidR="00F07EC2" w:rsidRPr="00EF2207">
        <w:rPr>
          <w:rFonts w:cstheme="minorHAnsi"/>
          <w:sz w:val="20"/>
          <w:szCs w:val="20"/>
        </w:rPr>
        <w:t xml:space="preserve"> less than 30 days prior to the desired effective date of the change</w:t>
      </w:r>
      <w:proofErr w:type="gramEnd"/>
      <w:r w:rsidR="00F07EC2" w:rsidRPr="00EF2207">
        <w:rPr>
          <w:rFonts w:cstheme="minorHAnsi"/>
          <w:sz w:val="20"/>
          <w:szCs w:val="20"/>
        </w:rPr>
        <w:t>.</w:t>
      </w:r>
      <w:r w:rsidR="00F67B19" w:rsidRPr="00EF2207">
        <w:rPr>
          <w:rFonts w:cstheme="minorHAnsi"/>
          <w:sz w:val="20"/>
          <w:szCs w:val="20"/>
        </w:rPr>
        <w:t xml:space="preserve">  An extension of the term of this Contract </w:t>
      </w:r>
      <w:proofErr w:type="gramStart"/>
      <w:r w:rsidR="00F67B19" w:rsidRPr="00EF2207">
        <w:rPr>
          <w:rFonts w:cstheme="minorHAnsi"/>
          <w:sz w:val="20"/>
          <w:szCs w:val="20"/>
        </w:rPr>
        <w:t>will be effectuated</w:t>
      </w:r>
      <w:proofErr w:type="gramEnd"/>
      <w:r w:rsidR="00F67B19" w:rsidRPr="00EF2207">
        <w:rPr>
          <w:rFonts w:cstheme="minorHAnsi"/>
          <w:sz w:val="20"/>
          <w:szCs w:val="20"/>
        </w:rPr>
        <w:t xml:space="preserve"> through an amendment to the Agreement.  If the extension of the Agreement necessitates additional funding beyond that which was included in the original Agreement, the increase in the Institution’s maximum liability </w:t>
      </w:r>
      <w:proofErr w:type="gramStart"/>
      <w:r w:rsidR="00F67B19" w:rsidRPr="00EF2207">
        <w:rPr>
          <w:rFonts w:cstheme="minorHAnsi"/>
          <w:sz w:val="20"/>
          <w:szCs w:val="20"/>
        </w:rPr>
        <w:t>will also be effectuated</w:t>
      </w:r>
      <w:proofErr w:type="gramEnd"/>
      <w:r w:rsidR="00F67B19" w:rsidRPr="00EF2207">
        <w:rPr>
          <w:rFonts w:cstheme="minorHAnsi"/>
          <w:sz w:val="20"/>
          <w:szCs w:val="20"/>
        </w:rPr>
        <w:t xml:space="preserve"> through an amendment to the Agreement and shall be based upon rates provided for in the original Agreement.</w:t>
      </w:r>
      <w:r w:rsidR="004B464C" w:rsidRPr="00EF2207">
        <w:rPr>
          <w:rFonts w:cstheme="minorHAnsi"/>
          <w:sz w:val="20"/>
          <w:szCs w:val="20"/>
        </w:rPr>
        <w:t xml:space="preserve">  </w:t>
      </w:r>
    </w:p>
    <w:p w:rsidR="004B464C" w:rsidRPr="00EF2207" w:rsidRDefault="004B464C" w:rsidP="000B5866">
      <w:pPr>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6.</w:t>
      </w:r>
      <w:r w:rsidRPr="00EF2207">
        <w:rPr>
          <w:rFonts w:cstheme="minorHAnsi"/>
          <w:sz w:val="20"/>
          <w:szCs w:val="20"/>
        </w:rPr>
        <w:tab/>
      </w:r>
      <w:r w:rsidR="00FA5C52" w:rsidRPr="00EF2207">
        <w:rPr>
          <w:rFonts w:cstheme="minorHAnsi"/>
          <w:sz w:val="20"/>
          <w:szCs w:val="20"/>
          <w:u w:val="single"/>
        </w:rPr>
        <w:t>Termination</w:t>
      </w:r>
      <w:r w:rsidR="00FA5C52" w:rsidRPr="00EF2207">
        <w:rPr>
          <w:rFonts w:cstheme="minorHAnsi"/>
          <w:sz w:val="20"/>
          <w:szCs w:val="20"/>
        </w:rPr>
        <w:t xml:space="preserve">. </w:t>
      </w:r>
      <w:proofErr w:type="gramStart"/>
      <w:r w:rsidRPr="00EF2207">
        <w:rPr>
          <w:rFonts w:cstheme="minorHAnsi"/>
          <w:sz w:val="20"/>
          <w:szCs w:val="20"/>
        </w:rPr>
        <w:t>This Agreement may be terminated by either party</w:t>
      </w:r>
      <w:proofErr w:type="gramEnd"/>
      <w:r w:rsidRPr="00EF2207">
        <w:rPr>
          <w:rFonts w:cstheme="minorHAnsi"/>
          <w:sz w:val="20"/>
          <w:szCs w:val="20"/>
        </w:rPr>
        <w:t xml:space="preserve"> by </w:t>
      </w:r>
      <w:r w:rsidR="002A1447" w:rsidRPr="00EF2207">
        <w:rPr>
          <w:rFonts w:cstheme="minorHAnsi"/>
          <w:sz w:val="20"/>
          <w:szCs w:val="20"/>
        </w:rPr>
        <w:t xml:space="preserve">giving written notice to other </w:t>
      </w:r>
      <w:r w:rsidRPr="00EF2207">
        <w:rPr>
          <w:rFonts w:cstheme="minorHAnsi"/>
          <w:sz w:val="20"/>
          <w:szCs w:val="20"/>
        </w:rPr>
        <w:t xml:space="preserve">at least </w:t>
      </w:r>
      <w:r w:rsidR="0018010C" w:rsidRPr="00EF2207">
        <w:rPr>
          <w:rFonts w:cstheme="minorHAnsi"/>
          <w:sz w:val="20"/>
          <w:szCs w:val="20"/>
          <w:u w:val="single"/>
        </w:rPr>
        <w:t>30</w:t>
      </w:r>
      <w:r w:rsidRPr="00EF2207">
        <w:rPr>
          <w:rFonts w:cstheme="minorHAnsi"/>
          <w:sz w:val="20"/>
          <w:szCs w:val="20"/>
        </w:rPr>
        <w:t xml:space="preserve"> days before the effective date of termination.  In that event, the Contractor shall be entitled to receive just and equitable compensation for any satisfactory authorized work completed as of the termination date.</w:t>
      </w:r>
    </w:p>
    <w:p w:rsidR="008B4142" w:rsidRPr="00EF2207" w:rsidRDefault="008B4142">
      <w:pPr>
        <w:ind w:left="1440" w:hanging="720"/>
        <w:jc w:val="both"/>
        <w:rPr>
          <w:rFonts w:cstheme="minorHAnsi"/>
          <w:sz w:val="20"/>
          <w:szCs w:val="20"/>
        </w:rPr>
      </w:pPr>
    </w:p>
    <w:p w:rsidR="008B4142" w:rsidRPr="00EF2207" w:rsidRDefault="008B4142" w:rsidP="00D04B2B">
      <w:pPr>
        <w:ind w:left="1440"/>
        <w:jc w:val="both"/>
        <w:rPr>
          <w:rFonts w:cstheme="minorHAnsi"/>
          <w:sz w:val="20"/>
          <w:szCs w:val="20"/>
        </w:rPr>
      </w:pPr>
      <w:r w:rsidRPr="00EF2207">
        <w:rPr>
          <w:rFonts w:cstheme="minorHAnsi"/>
          <w:sz w:val="20"/>
          <w:szCs w:val="20"/>
        </w:rPr>
        <w:t xml:space="preserve">If the Contractor fails to fulfill in a timely and proper manner its obligations under this Agreement, or if the Contractor shall violate any of the terms of this Agreement, the </w:t>
      </w:r>
      <w:r w:rsidR="002A1447" w:rsidRPr="00EF2207">
        <w:rPr>
          <w:rFonts w:cstheme="minorHAnsi"/>
          <w:sz w:val="20"/>
          <w:szCs w:val="20"/>
        </w:rPr>
        <w:t>Institution</w:t>
      </w:r>
      <w:r w:rsidRPr="00EF2207">
        <w:rPr>
          <w:rFonts w:cstheme="minorHAnsi"/>
          <w:sz w:val="20"/>
          <w:szCs w:val="20"/>
        </w:rPr>
        <w:t xml:space="preserve"> shall have the right to immediately terminate this Agreement and withhold payment in excess of fair compensation for work completed.</w:t>
      </w:r>
    </w:p>
    <w:p w:rsidR="008B4142" w:rsidRPr="00EF2207" w:rsidRDefault="008B4142">
      <w:pPr>
        <w:jc w:val="both"/>
        <w:rPr>
          <w:rFonts w:cstheme="minorHAnsi"/>
          <w:sz w:val="20"/>
          <w:szCs w:val="20"/>
        </w:rPr>
      </w:pPr>
    </w:p>
    <w:p w:rsidR="008B4142" w:rsidRPr="00EF2207" w:rsidRDefault="008B4142">
      <w:pPr>
        <w:ind w:left="1440"/>
        <w:jc w:val="both"/>
        <w:rPr>
          <w:rFonts w:cstheme="minorHAnsi"/>
          <w:sz w:val="20"/>
          <w:szCs w:val="20"/>
        </w:rPr>
      </w:pPr>
      <w:r w:rsidRPr="00EF2207">
        <w:rPr>
          <w:rFonts w:cstheme="minorHAnsi"/>
          <w:sz w:val="20"/>
          <w:szCs w:val="20"/>
        </w:rPr>
        <w:t xml:space="preserve">Notwithstanding the above, the Contractor shall not be relieved of liability to the </w:t>
      </w:r>
      <w:r w:rsidR="002A1447" w:rsidRPr="00EF2207">
        <w:rPr>
          <w:rFonts w:cstheme="minorHAnsi"/>
          <w:sz w:val="20"/>
          <w:szCs w:val="20"/>
        </w:rPr>
        <w:t>Institution</w:t>
      </w:r>
      <w:r w:rsidRPr="00EF2207">
        <w:rPr>
          <w:rFonts w:cstheme="minorHAnsi"/>
          <w:sz w:val="20"/>
          <w:szCs w:val="20"/>
        </w:rPr>
        <w:t xml:space="preserve"> for damages sustained by virtue of any </w:t>
      </w:r>
      <w:r w:rsidR="001D3F05" w:rsidRPr="00EF2207">
        <w:rPr>
          <w:rFonts w:cstheme="minorHAnsi"/>
          <w:sz w:val="20"/>
          <w:szCs w:val="20"/>
        </w:rPr>
        <w:t xml:space="preserve">negligent </w:t>
      </w:r>
      <w:r w:rsidRPr="00EF2207">
        <w:rPr>
          <w:rFonts w:cstheme="minorHAnsi"/>
          <w:sz w:val="20"/>
          <w:szCs w:val="20"/>
        </w:rPr>
        <w:t>breach of this Agreement by the Contractor.</w:t>
      </w:r>
    </w:p>
    <w:p w:rsidR="008B4142" w:rsidRPr="00EF2207" w:rsidRDefault="008B4142">
      <w:pPr>
        <w:jc w:val="both"/>
        <w:rPr>
          <w:rFonts w:cstheme="minorHAnsi"/>
          <w:sz w:val="20"/>
          <w:szCs w:val="20"/>
        </w:rPr>
      </w:pPr>
    </w:p>
    <w:p w:rsidR="008B4142" w:rsidRPr="00EF2207" w:rsidRDefault="00D04B2B">
      <w:pPr>
        <w:ind w:left="1440" w:hanging="720"/>
        <w:jc w:val="both"/>
        <w:rPr>
          <w:rFonts w:cstheme="minorHAnsi"/>
          <w:sz w:val="20"/>
          <w:szCs w:val="20"/>
        </w:rPr>
      </w:pPr>
      <w:r w:rsidRPr="00EF2207">
        <w:rPr>
          <w:rFonts w:cstheme="minorHAnsi"/>
          <w:sz w:val="20"/>
          <w:szCs w:val="20"/>
        </w:rPr>
        <w:t>7</w:t>
      </w:r>
      <w:r w:rsidR="008B4142" w:rsidRPr="00EF2207">
        <w:rPr>
          <w:rFonts w:cstheme="minorHAnsi"/>
          <w:sz w:val="20"/>
          <w:szCs w:val="20"/>
        </w:rPr>
        <w:t>.</w:t>
      </w:r>
      <w:r w:rsidR="008B4142" w:rsidRPr="00EF2207">
        <w:rPr>
          <w:rFonts w:cstheme="minorHAnsi"/>
          <w:sz w:val="20"/>
          <w:szCs w:val="20"/>
        </w:rPr>
        <w:tab/>
      </w:r>
      <w:r w:rsidR="00FA5C52" w:rsidRPr="00EF2207">
        <w:rPr>
          <w:rFonts w:cstheme="minorHAnsi"/>
          <w:sz w:val="20"/>
          <w:szCs w:val="20"/>
          <w:u w:val="single"/>
        </w:rPr>
        <w:t>Modification</w:t>
      </w:r>
      <w:r w:rsidR="00FA5C52" w:rsidRPr="00EF2207">
        <w:rPr>
          <w:rFonts w:cstheme="minorHAnsi"/>
          <w:sz w:val="20"/>
          <w:szCs w:val="20"/>
        </w:rPr>
        <w:t xml:space="preserve">. </w:t>
      </w:r>
      <w:r w:rsidR="008B4142" w:rsidRPr="00EF2207">
        <w:rPr>
          <w:rFonts w:cstheme="minorHAnsi"/>
          <w:sz w:val="20"/>
          <w:szCs w:val="20"/>
        </w:rPr>
        <w:t xml:space="preserve">This Agreement </w:t>
      </w:r>
      <w:proofErr w:type="gramStart"/>
      <w:r w:rsidR="008B4142" w:rsidRPr="00EF2207">
        <w:rPr>
          <w:rFonts w:cstheme="minorHAnsi"/>
          <w:sz w:val="20"/>
          <w:szCs w:val="20"/>
        </w:rPr>
        <w:t>may be modified</w:t>
      </w:r>
      <w:proofErr w:type="gramEnd"/>
      <w:r w:rsidR="008B4142" w:rsidRPr="00EF2207">
        <w:rPr>
          <w:rFonts w:cstheme="minorHAnsi"/>
          <w:sz w:val="20"/>
          <w:szCs w:val="20"/>
        </w:rPr>
        <w:t xml:space="preserve"> only by written amendment executed by all parties hereto.</w:t>
      </w:r>
    </w:p>
    <w:p w:rsidR="008B4142" w:rsidRPr="00EF2207" w:rsidRDefault="008B4142">
      <w:pPr>
        <w:ind w:left="1440" w:hanging="720"/>
        <w:jc w:val="both"/>
        <w:rPr>
          <w:rFonts w:cstheme="minorHAnsi"/>
          <w:sz w:val="20"/>
          <w:szCs w:val="20"/>
        </w:rPr>
      </w:pPr>
    </w:p>
    <w:p w:rsidR="0079383C" w:rsidRPr="00EF2207" w:rsidRDefault="00D04B2B" w:rsidP="00170894">
      <w:pPr>
        <w:ind w:left="1440" w:hanging="720"/>
        <w:jc w:val="both"/>
        <w:rPr>
          <w:rFonts w:cstheme="minorHAnsi"/>
          <w:sz w:val="20"/>
          <w:szCs w:val="20"/>
        </w:rPr>
      </w:pPr>
      <w:r w:rsidRPr="00EF2207">
        <w:rPr>
          <w:rFonts w:cstheme="minorHAnsi"/>
          <w:sz w:val="20"/>
          <w:szCs w:val="20"/>
        </w:rPr>
        <w:t>8</w:t>
      </w:r>
      <w:r w:rsidR="00170894" w:rsidRPr="00EF2207">
        <w:rPr>
          <w:rFonts w:cstheme="minorHAnsi"/>
          <w:sz w:val="20"/>
          <w:szCs w:val="20"/>
        </w:rPr>
        <w:t>.</w:t>
      </w:r>
      <w:r w:rsidR="00FA5C52" w:rsidRPr="00EF2207">
        <w:rPr>
          <w:rFonts w:cstheme="minorHAnsi"/>
          <w:sz w:val="20"/>
          <w:szCs w:val="20"/>
        </w:rPr>
        <w:t xml:space="preserve"> </w:t>
      </w:r>
      <w:r w:rsidR="00170894" w:rsidRPr="00EF2207">
        <w:rPr>
          <w:rFonts w:cstheme="minorHAnsi"/>
          <w:sz w:val="20"/>
          <w:szCs w:val="20"/>
        </w:rPr>
        <w:tab/>
      </w:r>
      <w:r w:rsidR="00E80760" w:rsidRPr="00EF2207">
        <w:rPr>
          <w:rFonts w:cstheme="minorHAnsi"/>
          <w:sz w:val="20"/>
          <w:szCs w:val="20"/>
          <w:u w:val="single"/>
        </w:rPr>
        <w:t>Administrative Terms and Conditions:</w:t>
      </w:r>
    </w:p>
    <w:p w:rsidR="0079383C" w:rsidRPr="00EF2207" w:rsidRDefault="0079383C" w:rsidP="00170894">
      <w:pPr>
        <w:ind w:left="1440" w:hanging="720"/>
        <w:jc w:val="both"/>
        <w:rPr>
          <w:rFonts w:cstheme="minorHAnsi"/>
          <w:sz w:val="20"/>
          <w:szCs w:val="20"/>
        </w:rPr>
      </w:pPr>
    </w:p>
    <w:p w:rsidR="001F2F32" w:rsidRPr="00EF2207" w:rsidRDefault="001F2F32" w:rsidP="0079383C">
      <w:pPr>
        <w:ind w:left="1440"/>
        <w:jc w:val="both"/>
        <w:rPr>
          <w:rFonts w:cstheme="minorHAnsi"/>
          <w:sz w:val="20"/>
          <w:szCs w:val="20"/>
        </w:rPr>
      </w:pPr>
      <w:r w:rsidRPr="00EF2207">
        <w:rPr>
          <w:rFonts w:cstheme="minorHAnsi"/>
          <w:sz w:val="20"/>
          <w:szCs w:val="20"/>
        </w:rPr>
        <w:t xml:space="preserve">(A). </w:t>
      </w:r>
      <w:r w:rsidR="000A28EF" w:rsidRPr="00EF2207">
        <w:rPr>
          <w:rFonts w:cstheme="minorHAnsi"/>
          <w:sz w:val="20"/>
          <w:szCs w:val="20"/>
          <w:u w:val="single"/>
        </w:rPr>
        <w:t>Receipts</w:t>
      </w:r>
      <w:r w:rsidR="000A28EF" w:rsidRPr="00EF2207">
        <w:rPr>
          <w:rFonts w:cstheme="minorHAnsi"/>
          <w:sz w:val="20"/>
          <w:szCs w:val="20"/>
        </w:rPr>
        <w:t xml:space="preserve">. </w:t>
      </w:r>
      <w:r w:rsidR="00E80760" w:rsidRPr="00EF2207">
        <w:rPr>
          <w:rFonts w:cstheme="minorHAnsi"/>
          <w:sz w:val="20"/>
          <w:szCs w:val="20"/>
        </w:rPr>
        <w:t xml:space="preserve">The Grantee, or </w:t>
      </w:r>
      <w:r w:rsidR="00EC1EB7" w:rsidRPr="00EF2207">
        <w:rPr>
          <w:rFonts w:cstheme="minorHAnsi"/>
          <w:sz w:val="20"/>
          <w:szCs w:val="20"/>
        </w:rPr>
        <w:t>Contractor</w:t>
      </w:r>
      <w:r w:rsidR="00E80760" w:rsidRPr="00EF2207">
        <w:rPr>
          <w:rFonts w:cstheme="minorHAnsi"/>
          <w:sz w:val="20"/>
          <w:szCs w:val="20"/>
        </w:rPr>
        <w:t>,</w:t>
      </w:r>
      <w:r w:rsidR="00EC1EB7" w:rsidRPr="00EF2207">
        <w:rPr>
          <w:rFonts w:cstheme="minorHAnsi"/>
          <w:sz w:val="20"/>
          <w:szCs w:val="20"/>
        </w:rPr>
        <w:t xml:space="preserve"> </w:t>
      </w:r>
      <w:r w:rsidRPr="00EF2207">
        <w:rPr>
          <w:rFonts w:cstheme="minorHAnsi"/>
          <w:sz w:val="20"/>
          <w:szCs w:val="20"/>
        </w:rPr>
        <w:t xml:space="preserve">shall maintain documentation for all charges against the </w:t>
      </w:r>
      <w:r w:rsidR="00E80760" w:rsidRPr="00EF2207">
        <w:rPr>
          <w:rFonts w:cstheme="minorHAnsi"/>
          <w:sz w:val="20"/>
          <w:szCs w:val="20"/>
        </w:rPr>
        <w:t>Institution</w:t>
      </w:r>
      <w:r w:rsidRPr="00EF2207">
        <w:rPr>
          <w:rFonts w:cstheme="minorHAnsi"/>
          <w:sz w:val="20"/>
          <w:szCs w:val="20"/>
        </w:rPr>
        <w:t xml:space="preserve"> under this Agreement.  </w:t>
      </w:r>
      <w:proofErr w:type="gramStart"/>
      <w:r w:rsidRPr="00EF2207">
        <w:rPr>
          <w:rFonts w:cstheme="minorHAnsi"/>
          <w:sz w:val="20"/>
          <w:szCs w:val="20"/>
        </w:rPr>
        <w:t xml:space="preserve">The books, records, and documents of the Grantee, insofar as they relate to work performed or money received under this Agreement, shall be maintained for a period of three (3) full years from the date of the final payment, and shall be subject to audit, at any reasonable time and upon reasonable notice, by the </w:t>
      </w:r>
      <w:r w:rsidR="00E80760" w:rsidRPr="00EF2207">
        <w:rPr>
          <w:rFonts w:cstheme="minorHAnsi"/>
          <w:sz w:val="20"/>
          <w:szCs w:val="20"/>
        </w:rPr>
        <w:t>Institution</w:t>
      </w:r>
      <w:r w:rsidRPr="00EF2207">
        <w:rPr>
          <w:rFonts w:cstheme="minorHAnsi"/>
          <w:sz w:val="20"/>
          <w:szCs w:val="20"/>
        </w:rPr>
        <w:t xml:space="preserve"> or the State Comptroller of the Treasury or their duly authorized representatives.</w:t>
      </w:r>
      <w:proofErr w:type="gramEnd"/>
    </w:p>
    <w:p w:rsidR="001F2F32" w:rsidRPr="00EF2207" w:rsidRDefault="001F2F32" w:rsidP="001F2F32">
      <w:pPr>
        <w:ind w:left="720"/>
        <w:jc w:val="both"/>
        <w:rPr>
          <w:rFonts w:cstheme="minorHAnsi"/>
          <w:sz w:val="20"/>
          <w:szCs w:val="20"/>
        </w:rPr>
      </w:pPr>
    </w:p>
    <w:p w:rsidR="000A0F6F" w:rsidRPr="00EF2207" w:rsidRDefault="001F2F32" w:rsidP="000A0F6F">
      <w:pPr>
        <w:ind w:left="1440"/>
        <w:jc w:val="both"/>
        <w:rPr>
          <w:rFonts w:cstheme="minorHAnsi"/>
          <w:sz w:val="20"/>
          <w:szCs w:val="20"/>
        </w:rPr>
      </w:pPr>
      <w:r w:rsidRPr="00EF2207">
        <w:rPr>
          <w:rFonts w:cstheme="minorHAnsi"/>
          <w:sz w:val="20"/>
          <w:szCs w:val="20"/>
        </w:rPr>
        <w:t xml:space="preserve">(B). </w:t>
      </w:r>
      <w:r w:rsidR="000A28EF" w:rsidRPr="00EF2207">
        <w:rPr>
          <w:rFonts w:cstheme="minorHAnsi"/>
          <w:sz w:val="20"/>
          <w:szCs w:val="20"/>
          <w:u w:val="single"/>
        </w:rPr>
        <w:t>Records</w:t>
      </w:r>
      <w:r w:rsidR="000A28EF" w:rsidRPr="00EF2207">
        <w:rPr>
          <w:rFonts w:cstheme="minorHAnsi"/>
          <w:sz w:val="20"/>
          <w:szCs w:val="20"/>
        </w:rPr>
        <w:t xml:space="preserve">. </w:t>
      </w:r>
      <w:r w:rsidR="000A0F6F" w:rsidRPr="00EF2207">
        <w:rPr>
          <w:rFonts w:cstheme="minorHAnsi"/>
          <w:sz w:val="20"/>
          <w:szCs w:val="20"/>
        </w:rPr>
        <w:t xml:space="preserve">Within </w:t>
      </w:r>
      <w:proofErr w:type="gramStart"/>
      <w:r w:rsidR="000A0F6F" w:rsidRPr="00EF2207">
        <w:rPr>
          <w:rFonts w:cstheme="minorHAnsi"/>
          <w:sz w:val="20"/>
          <w:szCs w:val="20"/>
        </w:rPr>
        <w:t>thirty (30) days</w:t>
      </w:r>
      <w:proofErr w:type="gramEnd"/>
      <w:r w:rsidR="000A0F6F" w:rsidRPr="00EF2207">
        <w:rPr>
          <w:rFonts w:cstheme="minorHAnsi"/>
          <w:sz w:val="20"/>
          <w:szCs w:val="20"/>
        </w:rPr>
        <w:t xml:space="preserve"> following written request by the Institution, Contractor shall make available for inspection and/or audit any and all </w:t>
      </w:r>
      <w:r w:rsidR="000960CC" w:rsidRPr="00EF2207">
        <w:rPr>
          <w:rFonts w:cstheme="minorHAnsi"/>
          <w:sz w:val="20"/>
          <w:szCs w:val="20"/>
        </w:rPr>
        <w:t xml:space="preserve">other </w:t>
      </w:r>
      <w:r w:rsidR="000A0F6F" w:rsidRPr="00EF2207">
        <w:rPr>
          <w:rFonts w:cstheme="minorHAnsi"/>
          <w:sz w:val="20"/>
          <w:szCs w:val="20"/>
        </w:rPr>
        <w:t xml:space="preserve">records related to its </w:t>
      </w:r>
      <w:r w:rsidR="000960CC" w:rsidRPr="00EF2207">
        <w:rPr>
          <w:rFonts w:cstheme="minorHAnsi"/>
          <w:sz w:val="20"/>
          <w:szCs w:val="20"/>
        </w:rPr>
        <w:t xml:space="preserve">general </w:t>
      </w:r>
      <w:r w:rsidR="000A0F6F" w:rsidRPr="00EF2207">
        <w:rPr>
          <w:rFonts w:cstheme="minorHAnsi"/>
          <w:sz w:val="20"/>
          <w:szCs w:val="20"/>
        </w:rPr>
        <w:t>performance under this Agreement, which shall incl</w:t>
      </w:r>
      <w:r w:rsidR="002F0FDB" w:rsidRPr="00EF2207">
        <w:rPr>
          <w:rFonts w:cstheme="minorHAnsi"/>
          <w:sz w:val="20"/>
          <w:szCs w:val="20"/>
        </w:rPr>
        <w:t xml:space="preserve">ude any exceptions noted on an </w:t>
      </w:r>
      <w:r w:rsidR="000A0F6F" w:rsidRPr="00EF2207">
        <w:rPr>
          <w:rFonts w:cstheme="minorHAnsi"/>
          <w:sz w:val="20"/>
          <w:szCs w:val="20"/>
        </w:rPr>
        <w:t xml:space="preserve">audit.   Said records </w:t>
      </w:r>
      <w:proofErr w:type="gramStart"/>
      <w:r w:rsidR="000A0F6F" w:rsidRPr="00EF2207">
        <w:rPr>
          <w:rFonts w:cstheme="minorHAnsi"/>
          <w:sz w:val="20"/>
          <w:szCs w:val="20"/>
        </w:rPr>
        <w:t>are subject to inspection and audit by representatives of the University and the Tennessee Comptroller of the Treasury or the Comptroller’s duly appointed representative during reasonable business hours throughout the term of this Agreement and for the three (3) y</w:t>
      </w:r>
      <w:r w:rsidR="00E80760" w:rsidRPr="00EF2207">
        <w:rPr>
          <w:rFonts w:cstheme="minorHAnsi"/>
          <w:sz w:val="20"/>
          <w:szCs w:val="20"/>
        </w:rPr>
        <w:t>ears immediately following</w:t>
      </w:r>
      <w:proofErr w:type="gramEnd"/>
      <w:r w:rsidR="00E80760" w:rsidRPr="00EF2207">
        <w:rPr>
          <w:rFonts w:cstheme="minorHAnsi"/>
          <w:sz w:val="20"/>
          <w:szCs w:val="20"/>
        </w:rPr>
        <w:t xml:space="preserve"> the university’s final payment.  </w:t>
      </w:r>
      <w:r w:rsidR="000A0F6F" w:rsidRPr="00EF2207">
        <w:rPr>
          <w:rFonts w:cstheme="minorHAnsi"/>
          <w:sz w:val="20"/>
          <w:szCs w:val="20"/>
        </w:rPr>
        <w:t xml:space="preserve">Contractor agrees to retain </w:t>
      </w:r>
      <w:proofErr w:type="gramStart"/>
      <w:r w:rsidR="000A0F6F" w:rsidRPr="00EF2207">
        <w:rPr>
          <w:rFonts w:cstheme="minorHAnsi"/>
          <w:sz w:val="20"/>
          <w:szCs w:val="20"/>
        </w:rPr>
        <w:t>any and all</w:t>
      </w:r>
      <w:proofErr w:type="gramEnd"/>
      <w:r w:rsidR="000A0F6F" w:rsidRPr="00EF2207">
        <w:rPr>
          <w:rFonts w:cstheme="minorHAnsi"/>
          <w:sz w:val="20"/>
          <w:szCs w:val="20"/>
        </w:rPr>
        <w:t xml:space="preserve"> records associated with this Agreement until such time as any disputes arising therefrom are resolved.  All audits disallowances under this Agreement shall be the responsibility of the Contractor.</w:t>
      </w:r>
    </w:p>
    <w:p w:rsidR="000A0F6F" w:rsidRPr="00EF2207" w:rsidRDefault="000A0F6F" w:rsidP="001F2F32">
      <w:pPr>
        <w:ind w:left="1440"/>
        <w:jc w:val="both"/>
        <w:rPr>
          <w:rFonts w:cstheme="minorHAnsi"/>
          <w:sz w:val="20"/>
          <w:szCs w:val="20"/>
        </w:rPr>
      </w:pPr>
    </w:p>
    <w:p w:rsidR="001F2F32" w:rsidRPr="00EF2207" w:rsidRDefault="000A0F6F" w:rsidP="000A0F6F">
      <w:pPr>
        <w:ind w:left="1440"/>
        <w:jc w:val="both"/>
        <w:rPr>
          <w:rFonts w:cstheme="minorHAnsi"/>
          <w:sz w:val="20"/>
          <w:szCs w:val="20"/>
        </w:rPr>
      </w:pPr>
      <w:r w:rsidRPr="00EF2207">
        <w:rPr>
          <w:rFonts w:cstheme="minorHAnsi"/>
          <w:sz w:val="20"/>
          <w:szCs w:val="20"/>
        </w:rPr>
        <w:t xml:space="preserve">(C). </w:t>
      </w:r>
      <w:r w:rsidR="000A28EF" w:rsidRPr="00EF2207">
        <w:rPr>
          <w:rFonts w:cstheme="minorHAnsi"/>
          <w:sz w:val="20"/>
          <w:szCs w:val="20"/>
          <w:u w:val="single"/>
        </w:rPr>
        <w:t>Audit</w:t>
      </w:r>
      <w:r w:rsidR="003453E3" w:rsidRPr="00EF2207">
        <w:rPr>
          <w:rFonts w:cstheme="minorHAnsi"/>
          <w:sz w:val="20"/>
          <w:szCs w:val="20"/>
          <w:u w:val="single"/>
        </w:rPr>
        <w:t>: State</w:t>
      </w:r>
      <w:r w:rsidR="000A28EF" w:rsidRPr="00EF2207">
        <w:rPr>
          <w:rFonts w:cstheme="minorHAnsi"/>
          <w:sz w:val="20"/>
          <w:szCs w:val="20"/>
        </w:rPr>
        <w:t xml:space="preserve">. </w:t>
      </w:r>
      <w:r w:rsidR="001F2F32" w:rsidRPr="00EF2207">
        <w:rPr>
          <w:rFonts w:cstheme="minorHAnsi"/>
          <w:sz w:val="20"/>
          <w:szCs w:val="20"/>
        </w:rPr>
        <w:t xml:space="preserve">The </w:t>
      </w:r>
      <w:r w:rsidR="002F0FDB" w:rsidRPr="00EF2207">
        <w:rPr>
          <w:rFonts w:cstheme="minorHAnsi"/>
          <w:sz w:val="20"/>
          <w:szCs w:val="20"/>
        </w:rPr>
        <w:t xml:space="preserve">Grantee, or </w:t>
      </w:r>
      <w:r w:rsidR="00EC1EB7" w:rsidRPr="00EF2207">
        <w:rPr>
          <w:rFonts w:cstheme="minorHAnsi"/>
          <w:sz w:val="20"/>
          <w:szCs w:val="20"/>
        </w:rPr>
        <w:t>Contractor</w:t>
      </w:r>
      <w:r w:rsidR="002F0FDB" w:rsidRPr="00EF2207">
        <w:rPr>
          <w:rFonts w:cstheme="minorHAnsi"/>
          <w:sz w:val="20"/>
          <w:szCs w:val="20"/>
        </w:rPr>
        <w:t>,</w:t>
      </w:r>
      <w:r w:rsidR="001F2F32" w:rsidRPr="00EF2207">
        <w:rPr>
          <w:rFonts w:cstheme="minorHAnsi"/>
          <w:sz w:val="20"/>
          <w:szCs w:val="20"/>
        </w:rPr>
        <w:t xml:space="preserve"> shall prepare and submit, within nine (9) months after the close of the reporting period, an annual report of its activities funded under this grant to the </w:t>
      </w:r>
      <w:r w:rsidR="000474FF" w:rsidRPr="00EF2207">
        <w:rPr>
          <w:rFonts w:cstheme="minorHAnsi"/>
          <w:sz w:val="20"/>
          <w:szCs w:val="20"/>
        </w:rPr>
        <w:t>President of Tennessee State University</w:t>
      </w:r>
      <w:r w:rsidR="001F2F32" w:rsidRPr="00EF2207">
        <w:rPr>
          <w:rFonts w:cstheme="minorHAnsi"/>
          <w:sz w:val="20"/>
          <w:szCs w:val="20"/>
        </w:rPr>
        <w:t>, the Tennessee Comptroller of the Treasury, and the Commissioner of Finance and Administration.</w:t>
      </w:r>
      <w:r w:rsidR="002F0FDB" w:rsidRPr="00EF2207">
        <w:rPr>
          <w:rFonts w:cstheme="minorHAnsi"/>
          <w:sz w:val="20"/>
          <w:szCs w:val="20"/>
        </w:rPr>
        <w:t xml:space="preserve"> </w:t>
      </w:r>
      <w:r w:rsidR="001F2F32" w:rsidRPr="00EF2207">
        <w:rPr>
          <w:rFonts w:cstheme="minorHAnsi"/>
          <w:sz w:val="20"/>
          <w:szCs w:val="20"/>
        </w:rPr>
        <w:t xml:space="preserve"> The annual report for any Grantee that receives $300,000.00 or more in aggregate federal and/or state funding for all its programs shall include audited financial statements. </w:t>
      </w:r>
      <w:r w:rsidR="002F0FDB" w:rsidRPr="00EF2207">
        <w:rPr>
          <w:rFonts w:cstheme="minorHAnsi"/>
          <w:sz w:val="20"/>
          <w:szCs w:val="20"/>
        </w:rPr>
        <w:t xml:space="preserve"> </w:t>
      </w:r>
      <w:r w:rsidR="001F2F32" w:rsidRPr="00EF2207">
        <w:rPr>
          <w:rFonts w:cstheme="minorHAnsi"/>
          <w:sz w:val="20"/>
          <w:szCs w:val="20"/>
        </w:rPr>
        <w:t xml:space="preserve">All books of account and financial records shall be subject to annual audit by the Tennessee Comptroller of the Treasury or the Comptroller's duly appointed representative. </w:t>
      </w:r>
      <w:r w:rsidR="002F0FDB" w:rsidRPr="00EF2207">
        <w:rPr>
          <w:rFonts w:cstheme="minorHAnsi"/>
          <w:sz w:val="20"/>
          <w:szCs w:val="20"/>
        </w:rPr>
        <w:t xml:space="preserve"> </w:t>
      </w:r>
      <w:r w:rsidR="001F2F32" w:rsidRPr="00EF2207">
        <w:rPr>
          <w:rFonts w:cstheme="minorHAnsi"/>
          <w:sz w:val="20"/>
          <w:szCs w:val="20"/>
        </w:rPr>
        <w:t xml:space="preserve">When an audit is required, the Grantee </w:t>
      </w:r>
      <w:proofErr w:type="gramStart"/>
      <w:r w:rsidR="001F2F32" w:rsidRPr="00EF2207">
        <w:rPr>
          <w:rFonts w:cstheme="minorHAnsi"/>
          <w:sz w:val="20"/>
          <w:szCs w:val="20"/>
        </w:rPr>
        <w:t>may, with the prior approval of the Comptroller, engage</w:t>
      </w:r>
      <w:proofErr w:type="gramEnd"/>
      <w:r w:rsidR="001F2F32" w:rsidRPr="00EF2207">
        <w:rPr>
          <w:rFonts w:cstheme="minorHAnsi"/>
          <w:sz w:val="20"/>
          <w:szCs w:val="20"/>
        </w:rPr>
        <w:t xml:space="preserve"> a licensed independent public accountant to perform the audit. </w:t>
      </w:r>
      <w:r w:rsidR="002F0FDB" w:rsidRPr="00EF2207">
        <w:rPr>
          <w:rFonts w:cstheme="minorHAnsi"/>
          <w:sz w:val="20"/>
          <w:szCs w:val="20"/>
        </w:rPr>
        <w:t xml:space="preserve"> </w:t>
      </w:r>
      <w:r w:rsidR="001F2F32" w:rsidRPr="00EF2207">
        <w:rPr>
          <w:rFonts w:cstheme="minorHAnsi"/>
          <w:sz w:val="20"/>
          <w:szCs w:val="20"/>
        </w:rPr>
        <w:t xml:space="preserve">The audit contract between the Grantee and the licensed independent public accountant shall be on a contract form prescribed by the Tennessee Comptroller of the Treasury. </w:t>
      </w:r>
      <w:r w:rsidR="002F0FDB" w:rsidRPr="00EF2207">
        <w:rPr>
          <w:rFonts w:cstheme="minorHAnsi"/>
          <w:sz w:val="20"/>
          <w:szCs w:val="20"/>
        </w:rPr>
        <w:t xml:space="preserve"> </w:t>
      </w:r>
      <w:r w:rsidR="001F2F32" w:rsidRPr="00EF2207">
        <w:rPr>
          <w:rFonts w:cstheme="minorHAnsi"/>
          <w:sz w:val="20"/>
          <w:szCs w:val="20"/>
        </w:rPr>
        <w:t xml:space="preserve">Any such audit </w:t>
      </w:r>
      <w:proofErr w:type="gramStart"/>
      <w:r w:rsidR="001F2F32" w:rsidRPr="00EF2207">
        <w:rPr>
          <w:rFonts w:cstheme="minorHAnsi"/>
          <w:sz w:val="20"/>
          <w:szCs w:val="20"/>
        </w:rPr>
        <w:t>shall be performed</w:t>
      </w:r>
      <w:proofErr w:type="gramEnd"/>
      <w:r w:rsidR="001F2F32" w:rsidRPr="00EF2207">
        <w:rPr>
          <w:rFonts w:cstheme="minorHAnsi"/>
          <w:sz w:val="20"/>
          <w:szCs w:val="20"/>
        </w:rPr>
        <w:t xml:space="preserve"> in accordance with generally accepted auditing standards, the provisions of OMB Circular A-133</w:t>
      </w:r>
      <w:r w:rsidR="00C7175A" w:rsidRPr="00EF2207">
        <w:rPr>
          <w:rFonts w:cstheme="minorHAnsi"/>
          <w:sz w:val="20"/>
          <w:szCs w:val="20"/>
        </w:rPr>
        <w:t xml:space="preserve"> as supplemented</w:t>
      </w:r>
      <w:r w:rsidR="001F2F32" w:rsidRPr="00EF2207">
        <w:rPr>
          <w:rFonts w:cstheme="minorHAnsi"/>
          <w:sz w:val="20"/>
          <w:szCs w:val="20"/>
        </w:rPr>
        <w:t>, if applicable, and the Audit Manual for Governmental Units and Recipients of Grant Funds published by the Tennessee Comptroller of the Treasury.</w:t>
      </w:r>
      <w:r w:rsidR="002F0FDB" w:rsidRPr="00EF2207">
        <w:rPr>
          <w:rFonts w:cstheme="minorHAnsi"/>
          <w:sz w:val="20"/>
          <w:szCs w:val="20"/>
        </w:rPr>
        <w:t xml:space="preserve"> </w:t>
      </w:r>
      <w:r w:rsidR="001F2F32" w:rsidRPr="00EF2207">
        <w:rPr>
          <w:rFonts w:cstheme="minorHAnsi"/>
          <w:sz w:val="20"/>
          <w:szCs w:val="20"/>
        </w:rPr>
        <w:t xml:space="preserve"> The Grantee shall be responsible for reimbursement of the cost of the audit prepared by the Tennessee Comptroller of the Treasury, and payment of fees for the audit prepared by the licensed independent public accountant. </w:t>
      </w:r>
      <w:r w:rsidR="002F0FDB" w:rsidRPr="00EF2207">
        <w:rPr>
          <w:rFonts w:cstheme="minorHAnsi"/>
          <w:sz w:val="20"/>
          <w:szCs w:val="20"/>
        </w:rPr>
        <w:t xml:space="preserve"> </w:t>
      </w:r>
      <w:r w:rsidR="001F2F32" w:rsidRPr="00EF2207">
        <w:rPr>
          <w:rFonts w:cstheme="minorHAnsi"/>
          <w:sz w:val="20"/>
          <w:szCs w:val="20"/>
        </w:rPr>
        <w:t xml:space="preserve">Payment of the audit fees of the licensed independent public accountant by the Grantee shall be subject to the provisions relating to such fees contained in the prescribed contract form noted above. </w:t>
      </w:r>
      <w:r w:rsidR="00CF5D71" w:rsidRPr="00EF2207">
        <w:rPr>
          <w:rFonts w:cstheme="minorHAnsi"/>
          <w:sz w:val="20"/>
          <w:szCs w:val="20"/>
        </w:rPr>
        <w:t xml:space="preserve"> </w:t>
      </w:r>
      <w:r w:rsidR="001F2F32" w:rsidRPr="00EF2207">
        <w:rPr>
          <w:rFonts w:cstheme="minorHAnsi"/>
          <w:sz w:val="20"/>
          <w:szCs w:val="20"/>
        </w:rPr>
        <w:t>Copies of such audits</w:t>
      </w:r>
      <w:r w:rsidR="00CF5D71" w:rsidRPr="00EF2207">
        <w:rPr>
          <w:rFonts w:cstheme="minorHAnsi"/>
          <w:sz w:val="20"/>
          <w:szCs w:val="20"/>
        </w:rPr>
        <w:t>, as a component of the above-stated annual report,</w:t>
      </w:r>
      <w:r w:rsidR="001F2F32" w:rsidRPr="00EF2207">
        <w:rPr>
          <w:rFonts w:cstheme="minorHAnsi"/>
          <w:sz w:val="20"/>
          <w:szCs w:val="20"/>
        </w:rPr>
        <w:t xml:space="preserve"> shall be provided to </w:t>
      </w:r>
      <w:r w:rsidR="00CF5D71" w:rsidRPr="00EF2207">
        <w:rPr>
          <w:rFonts w:cstheme="minorHAnsi"/>
          <w:sz w:val="20"/>
          <w:szCs w:val="20"/>
        </w:rPr>
        <w:t xml:space="preserve">(1) </w:t>
      </w:r>
      <w:r w:rsidR="000474FF" w:rsidRPr="00EF2207">
        <w:rPr>
          <w:rFonts w:cstheme="minorHAnsi"/>
          <w:sz w:val="20"/>
          <w:szCs w:val="20"/>
        </w:rPr>
        <w:t xml:space="preserve">Tennessee State University, Business and Finance, Campus Box 9623, Nashville, TN 37209, Attn: </w:t>
      </w:r>
      <w:r w:rsidR="00F906B1">
        <w:rPr>
          <w:rFonts w:cstheme="minorHAnsi"/>
          <w:sz w:val="20"/>
          <w:szCs w:val="20"/>
        </w:rPr>
        <w:t>Horace Chase</w:t>
      </w:r>
      <w:r w:rsidR="001F2F32" w:rsidRPr="00EF2207">
        <w:rPr>
          <w:rFonts w:cstheme="minorHAnsi"/>
          <w:sz w:val="20"/>
          <w:szCs w:val="20"/>
        </w:rPr>
        <w:t xml:space="preserve">, </w:t>
      </w:r>
      <w:r w:rsidR="00CF5D71" w:rsidRPr="00EF2207">
        <w:rPr>
          <w:rFonts w:cstheme="minorHAnsi"/>
          <w:sz w:val="20"/>
          <w:szCs w:val="20"/>
        </w:rPr>
        <w:t xml:space="preserve">(2) </w:t>
      </w:r>
      <w:r w:rsidR="001F2F32" w:rsidRPr="00EF2207">
        <w:rPr>
          <w:rFonts w:cstheme="minorHAnsi"/>
          <w:sz w:val="20"/>
          <w:szCs w:val="20"/>
        </w:rPr>
        <w:t xml:space="preserve">the Tennessee Comptroller of the Treasury, </w:t>
      </w:r>
      <w:r w:rsidR="00CF5D71" w:rsidRPr="00EF2207">
        <w:rPr>
          <w:rFonts w:cstheme="minorHAnsi"/>
          <w:sz w:val="20"/>
          <w:szCs w:val="20"/>
        </w:rPr>
        <w:t xml:space="preserve">(3) </w:t>
      </w:r>
      <w:r w:rsidR="001F2F32" w:rsidRPr="00EF2207">
        <w:rPr>
          <w:rFonts w:cstheme="minorHAnsi"/>
          <w:sz w:val="20"/>
          <w:szCs w:val="20"/>
        </w:rPr>
        <w:t xml:space="preserve">the Department of Finance and Administration, and shall be made available to </w:t>
      </w:r>
      <w:r w:rsidR="00CF5D71" w:rsidRPr="00EF2207">
        <w:rPr>
          <w:rFonts w:cstheme="minorHAnsi"/>
          <w:sz w:val="20"/>
          <w:szCs w:val="20"/>
        </w:rPr>
        <w:t xml:space="preserve">(4) </w:t>
      </w:r>
      <w:r w:rsidR="001F2F32" w:rsidRPr="00EF2207">
        <w:rPr>
          <w:rFonts w:cstheme="minorHAnsi"/>
          <w:sz w:val="20"/>
          <w:szCs w:val="20"/>
        </w:rPr>
        <w:t>the public.</w:t>
      </w:r>
    </w:p>
    <w:p w:rsidR="00494FC8" w:rsidRPr="00EF2207" w:rsidRDefault="00494FC8" w:rsidP="001F2F32">
      <w:pPr>
        <w:ind w:left="1440"/>
        <w:jc w:val="both"/>
        <w:rPr>
          <w:rFonts w:cstheme="minorHAnsi"/>
          <w:sz w:val="20"/>
          <w:szCs w:val="20"/>
        </w:rPr>
      </w:pPr>
    </w:p>
    <w:p w:rsidR="009F66C4" w:rsidRPr="00EF2207" w:rsidRDefault="001F2F32" w:rsidP="009F66C4">
      <w:pPr>
        <w:ind w:left="1440"/>
        <w:jc w:val="both"/>
        <w:rPr>
          <w:rFonts w:cstheme="minorHAnsi"/>
          <w:sz w:val="20"/>
          <w:szCs w:val="20"/>
        </w:rPr>
      </w:pPr>
      <w:r w:rsidRPr="00EF2207">
        <w:rPr>
          <w:rFonts w:cstheme="minorHAnsi"/>
          <w:sz w:val="20"/>
          <w:szCs w:val="20"/>
        </w:rPr>
        <w:t>(</w:t>
      </w:r>
      <w:r w:rsidR="000A0F6F" w:rsidRPr="00EF2207">
        <w:rPr>
          <w:rFonts w:cstheme="minorHAnsi"/>
          <w:sz w:val="20"/>
          <w:szCs w:val="20"/>
        </w:rPr>
        <w:t>D</w:t>
      </w:r>
      <w:r w:rsidRPr="00EF2207">
        <w:rPr>
          <w:rFonts w:cstheme="minorHAnsi"/>
          <w:sz w:val="20"/>
          <w:szCs w:val="20"/>
        </w:rPr>
        <w:t xml:space="preserve">). </w:t>
      </w:r>
      <w:r w:rsidR="003453E3" w:rsidRPr="00EF2207">
        <w:rPr>
          <w:rFonts w:cstheme="minorHAnsi"/>
          <w:sz w:val="20"/>
          <w:szCs w:val="20"/>
          <w:u w:val="single"/>
        </w:rPr>
        <w:t>Audit: Federal</w:t>
      </w:r>
      <w:r w:rsidR="003453E3" w:rsidRPr="00EF2207">
        <w:rPr>
          <w:rFonts w:cstheme="minorHAnsi"/>
          <w:sz w:val="20"/>
          <w:szCs w:val="20"/>
        </w:rPr>
        <w:t xml:space="preserve">. </w:t>
      </w:r>
      <w:r w:rsidR="009F66C4" w:rsidRPr="00EF2207">
        <w:rPr>
          <w:rFonts w:cstheme="minorHAnsi"/>
          <w:sz w:val="20"/>
          <w:szCs w:val="20"/>
        </w:rPr>
        <w:t xml:space="preserve">Contractor acknowledges that it is aware of and agrees to comply with </w:t>
      </w:r>
      <w:r w:rsidR="00BD3A37" w:rsidRPr="00EF2207">
        <w:rPr>
          <w:rFonts w:cstheme="minorHAnsi"/>
          <w:sz w:val="20"/>
          <w:szCs w:val="20"/>
        </w:rPr>
        <w:t xml:space="preserve">the White House </w:t>
      </w:r>
      <w:r w:rsidR="009F66C4" w:rsidRPr="00EF2207">
        <w:rPr>
          <w:rFonts w:cstheme="minorHAnsi"/>
          <w:sz w:val="20"/>
          <w:szCs w:val="20"/>
        </w:rPr>
        <w:t xml:space="preserve">Office of Management and Budget (OMB)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 xml:space="preserve">.  Contractor agrees to provide </w:t>
      </w:r>
      <w:r w:rsidR="006B5703" w:rsidRPr="00EF2207">
        <w:rPr>
          <w:rFonts w:cstheme="minorHAnsi"/>
          <w:sz w:val="20"/>
          <w:szCs w:val="20"/>
        </w:rPr>
        <w:t xml:space="preserve">the </w:t>
      </w:r>
      <w:r w:rsidR="00BD3A37" w:rsidRPr="00EF2207">
        <w:rPr>
          <w:rFonts w:cstheme="minorHAnsi"/>
          <w:sz w:val="20"/>
          <w:szCs w:val="20"/>
        </w:rPr>
        <w:t>Institution</w:t>
      </w:r>
      <w:r w:rsidR="009F66C4" w:rsidRPr="00EF2207">
        <w:rPr>
          <w:rFonts w:cstheme="minorHAnsi"/>
          <w:sz w:val="20"/>
          <w:szCs w:val="20"/>
        </w:rPr>
        <w:t xml:space="preserve"> with audit information attesting to the fact that Contractor’s records covering the period of this Agreement </w:t>
      </w:r>
      <w:proofErr w:type="gramStart"/>
      <w:r w:rsidR="009F66C4" w:rsidRPr="00EF2207">
        <w:rPr>
          <w:rFonts w:cstheme="minorHAnsi"/>
          <w:sz w:val="20"/>
          <w:szCs w:val="20"/>
        </w:rPr>
        <w:t>have been audited</w:t>
      </w:r>
      <w:proofErr w:type="gramEnd"/>
      <w:r w:rsidR="009F66C4" w:rsidRPr="00EF2207">
        <w:rPr>
          <w:rFonts w:cstheme="minorHAnsi"/>
          <w:sz w:val="20"/>
          <w:szCs w:val="20"/>
        </w:rPr>
        <w:t xml:space="preserve"> in accordance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w:t>
      </w:r>
    </w:p>
    <w:p w:rsidR="001F2F32" w:rsidRPr="00EF2207" w:rsidRDefault="001F2F32" w:rsidP="009F66C4">
      <w:pPr>
        <w:jc w:val="both"/>
        <w:rPr>
          <w:rFonts w:cstheme="minorHAnsi"/>
          <w:sz w:val="20"/>
          <w:szCs w:val="20"/>
        </w:rPr>
      </w:pPr>
    </w:p>
    <w:p w:rsidR="001F2F32" w:rsidRPr="00EF2207" w:rsidRDefault="001F2F32" w:rsidP="001F2F32">
      <w:pPr>
        <w:ind w:left="1440"/>
        <w:jc w:val="both"/>
        <w:rPr>
          <w:rFonts w:eastAsia="Calibri" w:cstheme="minorHAnsi"/>
          <w:sz w:val="20"/>
          <w:szCs w:val="20"/>
        </w:rPr>
      </w:pPr>
      <w:r w:rsidRPr="00EF2207">
        <w:rPr>
          <w:rFonts w:eastAsia="Calibri" w:cstheme="minorHAnsi"/>
          <w:sz w:val="20"/>
          <w:szCs w:val="20"/>
        </w:rPr>
        <w:t>(</w:t>
      </w:r>
      <w:r w:rsidR="000A0F6F" w:rsidRPr="00EF2207">
        <w:rPr>
          <w:rFonts w:eastAsia="Calibri" w:cstheme="minorHAnsi"/>
          <w:sz w:val="20"/>
          <w:szCs w:val="20"/>
        </w:rPr>
        <w:t>E</w:t>
      </w:r>
      <w:r w:rsidRPr="00EF2207">
        <w:rPr>
          <w:rFonts w:eastAsia="Calibri" w:cstheme="minorHAnsi"/>
          <w:sz w:val="20"/>
          <w:szCs w:val="20"/>
        </w:rPr>
        <w:t xml:space="preserve">). </w:t>
      </w:r>
      <w:proofErr w:type="gramStart"/>
      <w:r w:rsidR="003453E3" w:rsidRPr="00EF2207">
        <w:rPr>
          <w:rFonts w:eastAsia="Calibri" w:cstheme="minorHAnsi"/>
          <w:sz w:val="20"/>
          <w:szCs w:val="20"/>
          <w:u w:val="single"/>
        </w:rPr>
        <w:t>Lobbying:</w:t>
      </w:r>
      <w:proofErr w:type="gramEnd"/>
      <w:r w:rsidR="003453E3" w:rsidRPr="00EF2207">
        <w:rPr>
          <w:rFonts w:eastAsia="Calibri" w:cstheme="minorHAnsi"/>
          <w:sz w:val="20"/>
          <w:szCs w:val="20"/>
          <w:u w:val="single"/>
        </w:rPr>
        <w:t xml:space="preserve"> Disclosure</w:t>
      </w:r>
      <w:r w:rsidR="003453E3" w:rsidRPr="00EF2207">
        <w:rPr>
          <w:rFonts w:eastAsia="Calibri" w:cstheme="minorHAnsi"/>
          <w:sz w:val="20"/>
          <w:szCs w:val="20"/>
        </w:rPr>
        <w:t xml:space="preserve">. </w:t>
      </w:r>
      <w:proofErr w:type="gramStart"/>
      <w:r w:rsidR="00F22579" w:rsidRPr="00EF2207">
        <w:rPr>
          <w:rFonts w:eastAsia="Calibri" w:cstheme="minorHAnsi"/>
          <w:sz w:val="20"/>
          <w:szCs w:val="20"/>
        </w:rPr>
        <w:t>If funds other than f</w:t>
      </w:r>
      <w:r w:rsidRPr="00EF2207">
        <w:rPr>
          <w:rFonts w:eastAsia="Calibri" w:cstheme="minorHAnsi"/>
          <w:sz w:val="20"/>
          <w:szCs w:val="20"/>
        </w:rPr>
        <w:t>ederal</w:t>
      </w:r>
      <w:r w:rsidR="00E004C1" w:rsidRPr="00EF2207">
        <w:rPr>
          <w:rFonts w:eastAsia="Calibri" w:cstheme="minorHAnsi"/>
          <w:sz w:val="20"/>
          <w:szCs w:val="20"/>
        </w:rPr>
        <w:t xml:space="preserve"> </w:t>
      </w:r>
      <w:r w:rsidRPr="00EF2207">
        <w:rPr>
          <w:rFonts w:eastAsia="Calibri" w:cstheme="minorHAnsi"/>
          <w:sz w:val="20"/>
          <w:szCs w:val="20"/>
        </w:rPr>
        <w:t xml:space="preserve">funds </w:t>
      </w:r>
      <w:r w:rsidR="00E92C70" w:rsidRPr="00EF2207">
        <w:rPr>
          <w:rFonts w:eastAsia="Calibri" w:cstheme="minorHAnsi"/>
          <w:sz w:val="20"/>
          <w:szCs w:val="20"/>
        </w:rPr>
        <w:t xml:space="preserve">appropriated by an Act of Congress </w:t>
      </w:r>
      <w:r w:rsidRPr="00EF2207">
        <w:rPr>
          <w:rFonts w:eastAsia="Calibri" w:cstheme="minorHAnsi"/>
          <w:sz w:val="20"/>
          <w:szCs w:val="20"/>
        </w:rPr>
        <w:t xml:space="preserve">have been paid or will be paid to any person for influencing or attempting to influence an officer or employee of any </w:t>
      </w:r>
      <w:r w:rsidR="00F22579" w:rsidRPr="00EF2207">
        <w:rPr>
          <w:rFonts w:eastAsia="Calibri" w:cstheme="minorHAnsi"/>
          <w:sz w:val="20"/>
          <w:szCs w:val="20"/>
        </w:rPr>
        <w:t xml:space="preserve">federal </w:t>
      </w:r>
      <w:r w:rsidRPr="00EF2207">
        <w:rPr>
          <w:rFonts w:eastAsia="Calibri" w:cstheme="minorHAnsi"/>
          <w:sz w:val="20"/>
          <w:szCs w:val="20"/>
        </w:rPr>
        <w:t>agency, a Member of Con</w:t>
      </w:r>
      <w:r w:rsidR="00F22579" w:rsidRPr="00EF2207">
        <w:rPr>
          <w:rFonts w:eastAsia="Calibri" w:cstheme="minorHAnsi"/>
          <w:sz w:val="20"/>
          <w:szCs w:val="20"/>
        </w:rPr>
        <w:t>gress, or an officer or employee of</w:t>
      </w:r>
      <w:r w:rsidRPr="00EF2207">
        <w:rPr>
          <w:rFonts w:eastAsia="Calibri" w:cstheme="minorHAnsi"/>
          <w:sz w:val="20"/>
          <w:szCs w:val="20"/>
        </w:rPr>
        <w:t xml:space="preserve"> </w:t>
      </w:r>
      <w:r w:rsidR="004B464C" w:rsidRPr="00EF2207">
        <w:rPr>
          <w:rFonts w:eastAsia="Calibri" w:cstheme="minorHAnsi"/>
          <w:sz w:val="20"/>
          <w:szCs w:val="20"/>
        </w:rPr>
        <w:t xml:space="preserve">Congress or </w:t>
      </w:r>
      <w:r w:rsidRPr="00EF2207">
        <w:rPr>
          <w:rFonts w:eastAsia="Calibri" w:cstheme="minorHAnsi"/>
          <w:sz w:val="20"/>
          <w:szCs w:val="20"/>
        </w:rPr>
        <w:t xml:space="preserve">a Member of Congress in connection </w:t>
      </w:r>
      <w:r w:rsidR="00F22579" w:rsidRPr="00EF2207">
        <w:rPr>
          <w:rFonts w:eastAsia="Calibri" w:cstheme="minorHAnsi"/>
          <w:sz w:val="20"/>
          <w:szCs w:val="20"/>
        </w:rPr>
        <w:t>with this f</w:t>
      </w:r>
      <w:r w:rsidRPr="00EF2207">
        <w:rPr>
          <w:rFonts w:eastAsia="Calibri" w:cstheme="minorHAnsi"/>
          <w:sz w:val="20"/>
          <w:szCs w:val="20"/>
        </w:rPr>
        <w:t>ederal</w:t>
      </w:r>
      <w:r w:rsidR="00F22579" w:rsidRPr="00EF2207">
        <w:rPr>
          <w:rFonts w:eastAsia="Calibri" w:cstheme="minorHAnsi"/>
          <w:sz w:val="20"/>
          <w:szCs w:val="20"/>
        </w:rPr>
        <w:t>ly-supported</w:t>
      </w:r>
      <w:r w:rsidRPr="00EF2207">
        <w:rPr>
          <w:rFonts w:eastAsia="Calibri" w:cstheme="minorHAnsi"/>
          <w:sz w:val="20"/>
          <w:szCs w:val="20"/>
        </w:rPr>
        <w:t xml:space="preserve"> contract, grant, loan, or cooperative agreement, </w:t>
      </w:r>
      <w:r w:rsidRPr="00EF2207">
        <w:rPr>
          <w:rFonts w:cstheme="minorHAnsi"/>
          <w:sz w:val="20"/>
          <w:szCs w:val="20"/>
        </w:rPr>
        <w:t>Grantee</w:t>
      </w:r>
      <w:r w:rsidRPr="00EF2207">
        <w:rPr>
          <w:rFonts w:eastAsia="Calibri" w:cstheme="minorHAnsi"/>
          <w:sz w:val="20"/>
          <w:szCs w:val="20"/>
        </w:rPr>
        <w:t xml:space="preserve"> shall complete and submit Standard Form (SF) LLL, </w:t>
      </w:r>
      <w:r w:rsidRPr="00EF2207">
        <w:rPr>
          <w:rFonts w:eastAsia="Calibri" w:cstheme="minorHAnsi"/>
          <w:i/>
          <w:sz w:val="20"/>
          <w:szCs w:val="20"/>
        </w:rPr>
        <w:t xml:space="preserve">Disclosure </w:t>
      </w:r>
      <w:r w:rsidR="00F22579" w:rsidRPr="00EF2207">
        <w:rPr>
          <w:rFonts w:eastAsia="Calibri" w:cstheme="minorHAnsi"/>
          <w:i/>
          <w:sz w:val="20"/>
          <w:szCs w:val="20"/>
        </w:rPr>
        <w:t>of Lobbying Activities</w:t>
      </w:r>
      <w:r w:rsidRPr="00EF2207">
        <w:rPr>
          <w:rFonts w:eastAsia="Calibri" w:cstheme="minorHAnsi"/>
          <w:sz w:val="20"/>
          <w:szCs w:val="20"/>
        </w:rPr>
        <w:t>, in accordance with its instructions.</w:t>
      </w:r>
      <w:proofErr w:type="gramEnd"/>
    </w:p>
    <w:p w:rsidR="001F2F32" w:rsidRPr="00EF2207" w:rsidRDefault="001F2F32" w:rsidP="001F2F32">
      <w:pPr>
        <w:jc w:val="both"/>
        <w:rPr>
          <w:rFonts w:cstheme="minorHAnsi"/>
          <w:sz w:val="20"/>
          <w:szCs w:val="20"/>
        </w:rPr>
      </w:pPr>
    </w:p>
    <w:p w:rsidR="001F2F32" w:rsidRPr="00EF2207" w:rsidRDefault="001F2F32" w:rsidP="001F2F32">
      <w:pPr>
        <w:ind w:left="1440"/>
        <w:jc w:val="both"/>
        <w:rPr>
          <w:rFonts w:cstheme="minorHAnsi"/>
          <w:sz w:val="20"/>
          <w:szCs w:val="20"/>
        </w:rPr>
      </w:pPr>
      <w:r w:rsidRPr="00EF2207">
        <w:rPr>
          <w:rFonts w:cstheme="minorHAnsi"/>
          <w:sz w:val="20"/>
          <w:szCs w:val="20"/>
        </w:rPr>
        <w:t>(</w:t>
      </w:r>
      <w:r w:rsidR="000A0F6F" w:rsidRPr="00EF2207">
        <w:rPr>
          <w:rFonts w:cstheme="minorHAnsi"/>
          <w:sz w:val="20"/>
          <w:szCs w:val="20"/>
        </w:rPr>
        <w:t>F</w:t>
      </w:r>
      <w:r w:rsidRPr="00EF2207">
        <w:rPr>
          <w:rFonts w:cstheme="minorHAnsi"/>
          <w:sz w:val="20"/>
          <w:szCs w:val="20"/>
        </w:rPr>
        <w:t xml:space="preserve">). </w:t>
      </w:r>
      <w:r w:rsidR="003453E3" w:rsidRPr="00EF2207">
        <w:rPr>
          <w:rFonts w:cstheme="minorHAnsi"/>
          <w:sz w:val="20"/>
          <w:szCs w:val="20"/>
          <w:u w:val="single"/>
        </w:rPr>
        <w:t>Certifications</w:t>
      </w:r>
      <w:r w:rsidR="003453E3" w:rsidRPr="00EF2207">
        <w:rPr>
          <w:rFonts w:cstheme="minorHAnsi"/>
          <w:sz w:val="20"/>
          <w:szCs w:val="20"/>
        </w:rPr>
        <w:t xml:space="preserve">. </w:t>
      </w:r>
      <w:r w:rsidRPr="00EF2207">
        <w:rPr>
          <w:rFonts w:cstheme="minorHAnsi"/>
          <w:sz w:val="20"/>
          <w:szCs w:val="20"/>
        </w:rPr>
        <w:t xml:space="preserve">Acceptance of this </w:t>
      </w:r>
      <w:r w:rsidR="00493FBC" w:rsidRPr="00EF2207">
        <w:rPr>
          <w:rFonts w:cstheme="minorHAnsi"/>
          <w:sz w:val="20"/>
          <w:szCs w:val="20"/>
        </w:rPr>
        <w:t>contract</w:t>
      </w:r>
      <w:r w:rsidRPr="00EF2207">
        <w:rPr>
          <w:rFonts w:cstheme="minorHAnsi"/>
          <w:sz w:val="20"/>
          <w:szCs w:val="20"/>
        </w:rPr>
        <w:t xml:space="preserve"> constitutes certification by Grantee</w:t>
      </w:r>
      <w:r w:rsidR="003453E3" w:rsidRPr="00EF2207">
        <w:rPr>
          <w:rFonts w:cstheme="minorHAnsi"/>
          <w:sz w:val="20"/>
          <w:szCs w:val="20"/>
        </w:rPr>
        <w:t>,</w:t>
      </w:r>
      <w:r w:rsidR="000D6546" w:rsidRPr="00EF2207">
        <w:rPr>
          <w:rFonts w:cstheme="minorHAnsi"/>
          <w:sz w:val="20"/>
          <w:szCs w:val="20"/>
        </w:rPr>
        <w:t xml:space="preserve"> </w:t>
      </w:r>
      <w:r w:rsidR="003453E3" w:rsidRPr="00EF2207">
        <w:rPr>
          <w:rFonts w:cstheme="minorHAnsi"/>
          <w:sz w:val="20"/>
          <w:szCs w:val="20"/>
        </w:rPr>
        <w:t>or</w:t>
      </w:r>
      <w:r w:rsidR="000D6546" w:rsidRPr="00EF2207">
        <w:rPr>
          <w:rFonts w:cstheme="minorHAnsi"/>
          <w:sz w:val="20"/>
          <w:szCs w:val="20"/>
        </w:rPr>
        <w:t xml:space="preserve"> Contractor</w:t>
      </w:r>
      <w:r w:rsidR="003453E3" w:rsidRPr="00EF2207">
        <w:rPr>
          <w:rFonts w:cstheme="minorHAnsi"/>
          <w:sz w:val="20"/>
          <w:szCs w:val="20"/>
        </w:rPr>
        <w:t>,</w:t>
      </w:r>
      <w:r w:rsidRPr="00EF2207">
        <w:rPr>
          <w:rFonts w:cstheme="minorHAnsi"/>
          <w:sz w:val="20"/>
          <w:szCs w:val="20"/>
        </w:rPr>
        <w:t xml:space="preserve"> to the best of its internal knowledge and belief</w:t>
      </w:r>
      <w:r w:rsidR="003453E3" w:rsidRPr="00EF2207">
        <w:rPr>
          <w:rFonts w:cstheme="minorHAnsi"/>
          <w:sz w:val="20"/>
          <w:szCs w:val="20"/>
        </w:rPr>
        <w:t xml:space="preserve"> that,</w:t>
      </w:r>
    </w:p>
    <w:p w:rsidR="001F2F32" w:rsidRPr="00EF2207" w:rsidRDefault="001F2F32" w:rsidP="001F2F32">
      <w:pPr>
        <w:ind w:left="1080"/>
        <w:jc w:val="both"/>
        <w:rPr>
          <w:rFonts w:cstheme="minorHAnsi"/>
          <w:sz w:val="20"/>
          <w:szCs w:val="20"/>
        </w:rPr>
      </w:pPr>
    </w:p>
    <w:p w:rsidR="001F2F32" w:rsidRPr="00EF2207" w:rsidRDefault="001F2F32" w:rsidP="00E077C3">
      <w:pPr>
        <w:ind w:left="2160"/>
        <w:jc w:val="both"/>
        <w:rPr>
          <w:rFonts w:eastAsia="Calibri" w:cstheme="minorHAnsi"/>
          <w:sz w:val="20"/>
          <w:szCs w:val="20"/>
        </w:rPr>
      </w:pPr>
      <w:r w:rsidRPr="00EF2207">
        <w:rPr>
          <w:rFonts w:eastAsia="Calibri" w:cstheme="minorHAnsi"/>
          <w:sz w:val="20"/>
          <w:szCs w:val="20"/>
        </w:rPr>
        <w:t xml:space="preserve">(1). </w:t>
      </w:r>
      <w:proofErr w:type="gramStart"/>
      <w:r w:rsidR="003453E3" w:rsidRPr="00EF2207">
        <w:rPr>
          <w:rFonts w:eastAsia="Calibri" w:cstheme="minorHAnsi"/>
          <w:sz w:val="20"/>
          <w:szCs w:val="20"/>
          <w:u w:val="single"/>
        </w:rPr>
        <w:t>Lobbying:</w:t>
      </w:r>
      <w:proofErr w:type="gramEnd"/>
      <w:r w:rsidR="003453E3" w:rsidRPr="00EF2207">
        <w:rPr>
          <w:rFonts w:eastAsia="Calibri" w:cstheme="minorHAnsi"/>
          <w:sz w:val="20"/>
          <w:szCs w:val="20"/>
          <w:u w:val="single"/>
        </w:rPr>
        <w:t xml:space="preserve"> Payments</w:t>
      </w:r>
      <w:r w:rsidR="003453E3" w:rsidRPr="00EF2207">
        <w:rPr>
          <w:rFonts w:eastAsia="Calibri" w:cstheme="minorHAnsi"/>
          <w:sz w:val="20"/>
          <w:szCs w:val="20"/>
        </w:rPr>
        <w:t xml:space="preserve">. </w:t>
      </w:r>
      <w:proofErr w:type="gramStart"/>
      <w:r w:rsidR="00F22579" w:rsidRPr="00EF2207">
        <w:rPr>
          <w:rFonts w:eastAsia="Calibri" w:cstheme="minorHAnsi"/>
          <w:sz w:val="20"/>
          <w:szCs w:val="20"/>
        </w:rPr>
        <w:t>No f</w:t>
      </w:r>
      <w:r w:rsidR="00E004C1" w:rsidRPr="00EF2207">
        <w:rPr>
          <w:rFonts w:eastAsia="Calibri" w:cstheme="minorHAnsi"/>
          <w:sz w:val="20"/>
          <w:szCs w:val="20"/>
        </w:rPr>
        <w:t xml:space="preserve">ederal </w:t>
      </w:r>
      <w:r w:rsidRPr="00EF2207">
        <w:rPr>
          <w:rFonts w:eastAsia="Calibri" w:cstheme="minorHAnsi"/>
          <w:sz w:val="20"/>
          <w:szCs w:val="20"/>
        </w:rPr>
        <w:t xml:space="preserve">funds </w:t>
      </w:r>
      <w:r w:rsidR="00BB5A20" w:rsidRPr="00EF2207">
        <w:rPr>
          <w:rFonts w:eastAsia="Calibri" w:cstheme="minorHAnsi"/>
          <w:sz w:val="20"/>
          <w:szCs w:val="20"/>
        </w:rPr>
        <w:t xml:space="preserve">appropriated by any Act of Congress </w:t>
      </w:r>
      <w:r w:rsidRPr="00EF2207">
        <w:rPr>
          <w:rFonts w:eastAsia="Calibri" w:cstheme="minorHAnsi"/>
          <w:sz w:val="20"/>
          <w:szCs w:val="20"/>
        </w:rPr>
        <w:t xml:space="preserve">have been paid or will be paid, by </w:t>
      </w:r>
      <w:r w:rsidR="003453E3" w:rsidRPr="00EF2207">
        <w:rPr>
          <w:rFonts w:eastAsia="Calibri" w:cstheme="minorHAnsi"/>
          <w:sz w:val="20"/>
          <w:szCs w:val="20"/>
        </w:rPr>
        <w:t xml:space="preserve">or </w:t>
      </w:r>
      <w:r w:rsidRPr="00EF2207">
        <w:rPr>
          <w:rFonts w:eastAsia="Calibri" w:cstheme="minorHAnsi"/>
          <w:sz w:val="20"/>
          <w:szCs w:val="20"/>
        </w:rPr>
        <w:t xml:space="preserve">on behalf of </w:t>
      </w:r>
      <w:r w:rsidRPr="00EF2207">
        <w:rPr>
          <w:rFonts w:cstheme="minorHAnsi"/>
          <w:sz w:val="20"/>
          <w:szCs w:val="20"/>
        </w:rPr>
        <w:t>Grantee</w:t>
      </w:r>
      <w:r w:rsidRPr="00EF2207">
        <w:rPr>
          <w:rFonts w:eastAsia="Calibri" w:cstheme="minorHAnsi"/>
          <w:sz w:val="20"/>
          <w:szCs w:val="20"/>
        </w:rPr>
        <w:t xml:space="preserve">, </w:t>
      </w:r>
      <w:r w:rsidR="003453E3" w:rsidRPr="00EF2207">
        <w:rPr>
          <w:rFonts w:eastAsia="Calibri" w:cstheme="minorHAnsi"/>
          <w:sz w:val="20"/>
          <w:szCs w:val="20"/>
        </w:rPr>
        <w:t xml:space="preserve">or Contractor, </w:t>
      </w:r>
      <w:r w:rsidRPr="00EF2207">
        <w:rPr>
          <w:rFonts w:eastAsia="Calibri" w:cstheme="minorHAnsi"/>
          <w:sz w:val="20"/>
          <w:szCs w:val="20"/>
        </w:rPr>
        <w:t>to any person for influencing or attempting to influence an office</w:t>
      </w:r>
      <w:r w:rsidR="00F22579" w:rsidRPr="00EF2207">
        <w:rPr>
          <w:rFonts w:eastAsia="Calibri" w:cstheme="minorHAnsi"/>
          <w:sz w:val="20"/>
          <w:szCs w:val="20"/>
        </w:rPr>
        <w:t>r</w:t>
      </w:r>
      <w:r w:rsidRPr="00EF2207">
        <w:rPr>
          <w:rFonts w:eastAsia="Calibri" w:cstheme="minorHAnsi"/>
          <w:sz w:val="20"/>
          <w:szCs w:val="20"/>
        </w:rPr>
        <w:t xml:space="preserve"> or employee of any </w:t>
      </w:r>
      <w:r w:rsidR="00F22579" w:rsidRPr="00EF2207">
        <w:rPr>
          <w:rFonts w:eastAsia="Calibri" w:cstheme="minorHAnsi"/>
          <w:sz w:val="20"/>
          <w:szCs w:val="20"/>
        </w:rPr>
        <w:t xml:space="preserve">federal </w:t>
      </w:r>
      <w:r w:rsidR="00E004C1" w:rsidRPr="00EF2207">
        <w:rPr>
          <w:rFonts w:eastAsia="Calibri" w:cstheme="minorHAnsi"/>
          <w:sz w:val="20"/>
          <w:szCs w:val="20"/>
        </w:rPr>
        <w:t xml:space="preserve">agency, </w:t>
      </w:r>
      <w:r w:rsidRPr="00EF2207">
        <w:rPr>
          <w:rFonts w:eastAsia="Calibri" w:cstheme="minorHAnsi"/>
          <w:sz w:val="20"/>
          <w:szCs w:val="20"/>
        </w:rPr>
        <w:t>Member of Congress</w:t>
      </w:r>
      <w:r w:rsidR="00E004C1" w:rsidRPr="00EF2207">
        <w:rPr>
          <w:rFonts w:eastAsia="Calibri" w:cstheme="minorHAnsi"/>
          <w:sz w:val="20"/>
          <w:szCs w:val="20"/>
        </w:rPr>
        <w:t xml:space="preserve">, or an officer or employee of </w:t>
      </w:r>
      <w:r w:rsidR="004B464C" w:rsidRPr="00EF2207">
        <w:rPr>
          <w:rFonts w:eastAsia="Calibri" w:cstheme="minorHAnsi"/>
          <w:sz w:val="20"/>
          <w:szCs w:val="20"/>
        </w:rPr>
        <w:t xml:space="preserve">Congress or </w:t>
      </w:r>
      <w:r w:rsidR="00E004C1" w:rsidRPr="00EF2207">
        <w:rPr>
          <w:rFonts w:eastAsia="Calibri" w:cstheme="minorHAnsi"/>
          <w:sz w:val="20"/>
          <w:szCs w:val="20"/>
        </w:rPr>
        <w:t>a Member of Congress</w:t>
      </w:r>
      <w:r w:rsidRPr="00EF2207">
        <w:rPr>
          <w:rFonts w:eastAsia="Calibri" w:cstheme="minorHAnsi"/>
          <w:sz w:val="20"/>
          <w:szCs w:val="20"/>
        </w:rPr>
        <w:t xml:space="preserve"> in con</w:t>
      </w:r>
      <w:r w:rsidR="00F22579" w:rsidRPr="00EF2207">
        <w:rPr>
          <w:rFonts w:eastAsia="Calibri" w:cstheme="minorHAnsi"/>
          <w:sz w:val="20"/>
          <w:szCs w:val="20"/>
        </w:rPr>
        <w:t>nection with the awarding of a f</w:t>
      </w:r>
      <w:r w:rsidRPr="00EF2207">
        <w:rPr>
          <w:rFonts w:eastAsia="Calibri" w:cstheme="minorHAnsi"/>
          <w:sz w:val="20"/>
          <w:szCs w:val="20"/>
        </w:rPr>
        <w:t>ederal</w:t>
      </w:r>
      <w:r w:rsidR="00F22579" w:rsidRPr="00EF2207">
        <w:rPr>
          <w:rFonts w:eastAsia="Calibri" w:cstheme="minorHAnsi"/>
          <w:sz w:val="20"/>
          <w:szCs w:val="20"/>
        </w:rPr>
        <w:t>ly-supported contract, the making of any f</w:t>
      </w:r>
      <w:r w:rsidRPr="00EF2207">
        <w:rPr>
          <w:rFonts w:eastAsia="Calibri" w:cstheme="minorHAnsi"/>
          <w:sz w:val="20"/>
          <w:szCs w:val="20"/>
        </w:rPr>
        <w:t>e</w:t>
      </w:r>
      <w:r w:rsidR="00F22579" w:rsidRPr="00EF2207">
        <w:rPr>
          <w:rFonts w:eastAsia="Calibri" w:cstheme="minorHAnsi"/>
          <w:sz w:val="20"/>
          <w:szCs w:val="20"/>
        </w:rPr>
        <w:t>deral grant, the making of any f</w:t>
      </w:r>
      <w:r w:rsidRPr="00EF2207">
        <w:rPr>
          <w:rFonts w:eastAsia="Calibri" w:cstheme="minorHAnsi"/>
          <w:sz w:val="20"/>
          <w:szCs w:val="20"/>
        </w:rPr>
        <w:t>ederal loan, the entering into of any cooperative agreement, and the extension, continuation, renewal</w:t>
      </w:r>
      <w:r w:rsidR="00F22579" w:rsidRPr="00EF2207">
        <w:rPr>
          <w:rFonts w:eastAsia="Calibri" w:cstheme="minorHAnsi"/>
          <w:sz w:val="20"/>
          <w:szCs w:val="20"/>
        </w:rPr>
        <w:t>,</w:t>
      </w:r>
      <w:r w:rsidRPr="00EF2207">
        <w:rPr>
          <w:rFonts w:eastAsia="Calibri" w:cstheme="minorHAnsi"/>
          <w:sz w:val="20"/>
          <w:szCs w:val="20"/>
        </w:rPr>
        <w:t xml:space="preserve"> ame</w:t>
      </w:r>
      <w:r w:rsidR="00F22579" w:rsidRPr="00EF2207">
        <w:rPr>
          <w:rFonts w:eastAsia="Calibri" w:cstheme="minorHAnsi"/>
          <w:sz w:val="20"/>
          <w:szCs w:val="20"/>
        </w:rPr>
        <w:t>ndment, or modification of any f</w:t>
      </w:r>
      <w:r w:rsidRPr="00EF2207">
        <w:rPr>
          <w:rFonts w:eastAsia="Calibri" w:cstheme="minorHAnsi"/>
          <w:sz w:val="20"/>
          <w:szCs w:val="20"/>
        </w:rPr>
        <w:t>ederal contract, grant,</w:t>
      </w:r>
      <w:r w:rsidR="00EC301F" w:rsidRPr="00EF2207">
        <w:rPr>
          <w:rFonts w:eastAsia="Calibri" w:cstheme="minorHAnsi"/>
          <w:sz w:val="20"/>
          <w:szCs w:val="20"/>
        </w:rPr>
        <w:t xml:space="preserve"> loan, or cooperative agreement;</w:t>
      </w:r>
      <w:proofErr w:type="gramEnd"/>
    </w:p>
    <w:p w:rsidR="001F2F32" w:rsidRPr="00EF2207" w:rsidRDefault="001F2F32" w:rsidP="00E077C3">
      <w:pPr>
        <w:ind w:left="2520"/>
        <w:jc w:val="both"/>
        <w:rPr>
          <w:rFonts w:eastAsia="Calibri" w:cstheme="minorHAnsi"/>
          <w:sz w:val="20"/>
          <w:szCs w:val="20"/>
        </w:rPr>
      </w:pPr>
    </w:p>
    <w:p w:rsidR="005D1A6F" w:rsidRPr="00EF2207" w:rsidRDefault="005D1A6F" w:rsidP="00E077C3">
      <w:pPr>
        <w:tabs>
          <w:tab w:val="left" w:pos="720"/>
          <w:tab w:val="left" w:pos="864"/>
        </w:tabs>
        <w:spacing w:after="240"/>
        <w:ind w:left="2160" w:hanging="720"/>
        <w:jc w:val="both"/>
        <w:rPr>
          <w:rFonts w:cstheme="minorHAnsi"/>
          <w:sz w:val="20"/>
          <w:szCs w:val="20"/>
        </w:rPr>
      </w:pPr>
      <w:r w:rsidRPr="00EF2207">
        <w:rPr>
          <w:rFonts w:cstheme="minorHAnsi"/>
          <w:sz w:val="20"/>
          <w:szCs w:val="20"/>
        </w:rPr>
        <w:tab/>
        <w:t>(2).</w:t>
      </w:r>
      <w:r w:rsidR="003453E3" w:rsidRPr="00EF2207">
        <w:rPr>
          <w:rFonts w:cstheme="minorHAnsi"/>
          <w:sz w:val="20"/>
          <w:szCs w:val="20"/>
        </w:rPr>
        <w:t xml:space="preserve"> </w:t>
      </w:r>
      <w:r w:rsidR="000A28EF" w:rsidRPr="00EF2207">
        <w:rPr>
          <w:rFonts w:cstheme="minorHAnsi"/>
          <w:sz w:val="20"/>
          <w:szCs w:val="20"/>
          <w:u w:val="single"/>
        </w:rPr>
        <w:t>Debarment and Suspension</w:t>
      </w:r>
      <w:r w:rsidR="000A28EF" w:rsidRPr="00EF2207">
        <w:rPr>
          <w:rFonts w:cstheme="minorHAnsi"/>
          <w:sz w:val="20"/>
          <w:szCs w:val="20"/>
        </w:rPr>
        <w:t xml:space="preserve">.  </w:t>
      </w:r>
      <w:r w:rsidR="003453E3" w:rsidRPr="00EF2207">
        <w:rPr>
          <w:rFonts w:cstheme="minorHAnsi"/>
          <w:sz w:val="20"/>
          <w:szCs w:val="20"/>
        </w:rPr>
        <w:t>Neither t</w:t>
      </w:r>
      <w:r w:rsidR="000A28EF" w:rsidRPr="00EF2207">
        <w:rPr>
          <w:rFonts w:cstheme="minorHAnsi"/>
          <w:sz w:val="20"/>
          <w:szCs w:val="20"/>
        </w:rPr>
        <w:t xml:space="preserve">he Contractor </w:t>
      </w:r>
      <w:r w:rsidR="003453E3" w:rsidRPr="00EF2207">
        <w:rPr>
          <w:rFonts w:cstheme="minorHAnsi"/>
          <w:sz w:val="20"/>
          <w:szCs w:val="20"/>
        </w:rPr>
        <w:t>nor</w:t>
      </w:r>
      <w:r w:rsidR="000A28EF" w:rsidRPr="00EF2207">
        <w:rPr>
          <w:rFonts w:cstheme="minorHAnsi"/>
          <w:sz w:val="20"/>
          <w:szCs w:val="20"/>
        </w:rPr>
        <w:t xml:space="preserve"> its principals: </w:t>
      </w:r>
    </w:p>
    <w:p w:rsidR="005D1A6F" w:rsidRPr="00EF2207" w:rsidRDefault="005D1A6F" w:rsidP="00E077C3">
      <w:pPr>
        <w:tabs>
          <w:tab w:val="left" w:pos="720"/>
          <w:tab w:val="left" w:pos="864"/>
        </w:tabs>
        <w:spacing w:after="240"/>
        <w:ind w:left="2880" w:hanging="720"/>
        <w:jc w:val="both"/>
        <w:rPr>
          <w:rFonts w:cstheme="minorHAnsi"/>
          <w:sz w:val="20"/>
          <w:szCs w:val="20"/>
        </w:rPr>
      </w:pPr>
      <w:r w:rsidRPr="00EF2207">
        <w:rPr>
          <w:rFonts w:cstheme="minorHAnsi"/>
          <w:sz w:val="20"/>
          <w:szCs w:val="20"/>
        </w:rPr>
        <w:t>a</w:t>
      </w:r>
      <w:r w:rsidR="000A28EF" w:rsidRPr="00EF2207">
        <w:rPr>
          <w:rFonts w:cstheme="minorHAnsi"/>
          <w:sz w:val="20"/>
          <w:szCs w:val="20"/>
        </w:rPr>
        <w:t>.</w:t>
      </w:r>
      <w:r w:rsidR="00F22579" w:rsidRPr="00EF2207">
        <w:rPr>
          <w:rFonts w:cstheme="minorHAnsi"/>
          <w:sz w:val="20"/>
          <w:szCs w:val="20"/>
        </w:rPr>
        <w:tab/>
        <w:t xml:space="preserve">are </w:t>
      </w:r>
      <w:r w:rsidRPr="00EF2207">
        <w:rPr>
          <w:rFonts w:cstheme="minorHAnsi"/>
          <w:sz w:val="20"/>
          <w:szCs w:val="20"/>
        </w:rPr>
        <w:t>presently debarred, suspended, proposed for debarment, declared ineligible, or voluntarily excluded fr</w:t>
      </w:r>
      <w:r w:rsidR="00F22579" w:rsidRPr="00EF2207">
        <w:rPr>
          <w:rFonts w:cstheme="minorHAnsi"/>
          <w:sz w:val="20"/>
          <w:szCs w:val="20"/>
        </w:rPr>
        <w:t>om covered transactions by any f</w:t>
      </w:r>
      <w:r w:rsidR="006B5703" w:rsidRPr="00EF2207">
        <w:rPr>
          <w:rFonts w:cstheme="minorHAnsi"/>
          <w:sz w:val="20"/>
          <w:szCs w:val="20"/>
        </w:rPr>
        <w:t>ederal or i</w:t>
      </w:r>
      <w:r w:rsidRPr="00EF2207">
        <w:rPr>
          <w:rFonts w:cstheme="minorHAnsi"/>
          <w:sz w:val="20"/>
          <w:szCs w:val="20"/>
        </w:rPr>
        <w:t>nstitution</w:t>
      </w:r>
      <w:r w:rsidR="006B5703" w:rsidRPr="00EF2207">
        <w:rPr>
          <w:rFonts w:cstheme="minorHAnsi"/>
          <w:sz w:val="20"/>
          <w:szCs w:val="20"/>
        </w:rPr>
        <w:t>al</w:t>
      </w:r>
      <w:r w:rsidRPr="00EF2207">
        <w:rPr>
          <w:rFonts w:cstheme="minorHAnsi"/>
          <w:sz w:val="20"/>
          <w:szCs w:val="20"/>
        </w:rPr>
        <w:t xml:space="preserve"> department or agency;</w:t>
      </w:r>
    </w:p>
    <w:p w:rsidR="005D1A6F" w:rsidRPr="00EF2207" w:rsidRDefault="00F22579" w:rsidP="00E077C3">
      <w:pPr>
        <w:tabs>
          <w:tab w:val="left" w:pos="720"/>
          <w:tab w:val="left" w:pos="864"/>
        </w:tabs>
        <w:spacing w:after="240"/>
        <w:ind w:left="2880" w:hanging="720"/>
        <w:jc w:val="both"/>
        <w:rPr>
          <w:rFonts w:cstheme="minorHAnsi"/>
          <w:sz w:val="20"/>
          <w:szCs w:val="20"/>
        </w:rPr>
      </w:pPr>
      <w:proofErr w:type="gramStart"/>
      <w:r w:rsidRPr="00EF2207">
        <w:rPr>
          <w:rFonts w:cstheme="minorHAnsi"/>
          <w:sz w:val="20"/>
          <w:szCs w:val="20"/>
        </w:rPr>
        <w:t>b.</w:t>
      </w:r>
      <w:r w:rsidRPr="00EF2207">
        <w:rPr>
          <w:rFonts w:cstheme="minorHAnsi"/>
          <w:sz w:val="20"/>
          <w:szCs w:val="20"/>
        </w:rPr>
        <w:tab/>
        <w:t xml:space="preserve">have, </w:t>
      </w:r>
      <w:r w:rsidR="005D1A6F" w:rsidRPr="00EF2207">
        <w:rPr>
          <w:rFonts w:cstheme="minorHAnsi"/>
          <w:sz w:val="20"/>
          <w:szCs w:val="20"/>
        </w:rPr>
        <w:t>within a three (3) year period preceding this Contract</w:t>
      </w:r>
      <w:r w:rsidRPr="00EF2207">
        <w:rPr>
          <w:rFonts w:cstheme="minorHAnsi"/>
          <w:sz w:val="20"/>
          <w:szCs w:val="20"/>
        </w:rPr>
        <w:t>,</w:t>
      </w:r>
      <w:r w:rsidR="005D1A6F" w:rsidRPr="00EF2207">
        <w:rPr>
          <w:rFonts w:cstheme="minorHAnsi"/>
          <w:sz w:val="20"/>
          <w:szCs w:val="20"/>
        </w:rPr>
        <w:t xml:space="preserve"> been convicted of, or had a civil judgment rendered against them</w:t>
      </w:r>
      <w:r w:rsidRPr="00EF2207">
        <w:rPr>
          <w:rFonts w:cstheme="minorHAnsi"/>
          <w:sz w:val="20"/>
          <w:szCs w:val="20"/>
        </w:rPr>
        <w:t>,</w:t>
      </w:r>
      <w:r w:rsidR="005D1A6F" w:rsidRPr="00EF2207">
        <w:rPr>
          <w:rFonts w:cstheme="minorHAnsi"/>
          <w:sz w:val="20"/>
          <w:szCs w:val="20"/>
        </w:rPr>
        <w:t xml:space="preserve"> from commission of fraud, or a criminal offence in connection with obtaining</w:t>
      </w:r>
      <w:r w:rsidRPr="00EF2207">
        <w:rPr>
          <w:rFonts w:cstheme="minorHAnsi"/>
          <w:sz w:val="20"/>
          <w:szCs w:val="20"/>
        </w:rPr>
        <w:t>,</w:t>
      </w:r>
      <w:r w:rsidR="005D1A6F" w:rsidRPr="00EF2207">
        <w:rPr>
          <w:rFonts w:cstheme="minorHAnsi"/>
          <w:sz w:val="20"/>
          <w:szCs w:val="20"/>
        </w:rPr>
        <w:t xml:space="preserve"> attempting to </w:t>
      </w:r>
      <w:r w:rsidR="00E004C1" w:rsidRPr="00EF2207">
        <w:rPr>
          <w:rFonts w:cstheme="minorHAnsi"/>
          <w:sz w:val="20"/>
          <w:szCs w:val="20"/>
        </w:rPr>
        <w:t>obtain, or performing a public - federal, state, or local -</w:t>
      </w:r>
      <w:r w:rsidR="005D1A6F" w:rsidRPr="00EF2207">
        <w:rPr>
          <w:rFonts w:cstheme="minorHAnsi"/>
          <w:sz w:val="20"/>
          <w:szCs w:val="20"/>
        </w:rPr>
        <w:t xml:space="preserve"> transaction or grant under a pu</w:t>
      </w:r>
      <w:r w:rsidRPr="00EF2207">
        <w:rPr>
          <w:rFonts w:cstheme="minorHAnsi"/>
          <w:sz w:val="20"/>
          <w:szCs w:val="20"/>
        </w:rPr>
        <w:t>blic transaction; violation of f</w:t>
      </w:r>
      <w:r w:rsidR="005D1A6F" w:rsidRPr="00EF2207">
        <w:rPr>
          <w:rFonts w:cstheme="minorHAnsi"/>
          <w:sz w:val="20"/>
          <w:szCs w:val="20"/>
        </w:rPr>
        <w:t xml:space="preserve">ederal or </w:t>
      </w:r>
      <w:r w:rsidRPr="00EF2207">
        <w:rPr>
          <w:rFonts w:cstheme="minorHAnsi"/>
          <w:sz w:val="20"/>
          <w:szCs w:val="20"/>
        </w:rPr>
        <w:t>s</w:t>
      </w:r>
      <w:r w:rsidR="005D1A6F" w:rsidRPr="00EF2207">
        <w:rPr>
          <w:rFonts w:cstheme="minorHAnsi"/>
          <w:sz w:val="20"/>
          <w:szCs w:val="20"/>
        </w:rPr>
        <w:t>tate antitrust statutes or commission of embezzlement, theft, forgery, bribery, falsification, or destru</w:t>
      </w:r>
      <w:r w:rsidRPr="00EF2207">
        <w:rPr>
          <w:rFonts w:cstheme="minorHAnsi"/>
          <w:sz w:val="20"/>
          <w:szCs w:val="20"/>
        </w:rPr>
        <w:t>ction of records, making false s</w:t>
      </w:r>
      <w:r w:rsidR="005D1A6F" w:rsidRPr="00EF2207">
        <w:rPr>
          <w:rFonts w:cstheme="minorHAnsi"/>
          <w:sz w:val="20"/>
          <w:szCs w:val="20"/>
        </w:rPr>
        <w:t>tatements, or receiving stolen property;</w:t>
      </w:r>
      <w:proofErr w:type="gramEnd"/>
    </w:p>
    <w:p w:rsidR="005D1A6F" w:rsidRPr="00EF2207" w:rsidRDefault="00F22579" w:rsidP="00E077C3">
      <w:pPr>
        <w:tabs>
          <w:tab w:val="left" w:pos="720"/>
          <w:tab w:val="left" w:pos="864"/>
        </w:tabs>
        <w:spacing w:after="240"/>
        <w:ind w:left="2880" w:hanging="720"/>
        <w:jc w:val="both"/>
        <w:rPr>
          <w:rFonts w:cstheme="minorHAnsi"/>
          <w:sz w:val="20"/>
          <w:szCs w:val="20"/>
        </w:rPr>
      </w:pPr>
      <w:r w:rsidRPr="00EF2207">
        <w:rPr>
          <w:rFonts w:cstheme="minorHAnsi"/>
          <w:sz w:val="20"/>
          <w:szCs w:val="20"/>
        </w:rPr>
        <w:t>c.</w:t>
      </w:r>
      <w:r w:rsidRPr="00EF2207">
        <w:rPr>
          <w:rFonts w:cstheme="minorHAnsi"/>
          <w:sz w:val="20"/>
          <w:szCs w:val="20"/>
        </w:rPr>
        <w:tab/>
        <w:t xml:space="preserve">are </w:t>
      </w:r>
      <w:r w:rsidR="005D1A6F" w:rsidRPr="00EF2207">
        <w:rPr>
          <w:rFonts w:cstheme="minorHAnsi"/>
          <w:sz w:val="20"/>
          <w:szCs w:val="20"/>
        </w:rPr>
        <w:t xml:space="preserve">presently indicted for or otherwise criminally or civilly </w:t>
      </w:r>
      <w:r w:rsidR="00E004C1" w:rsidRPr="00EF2207">
        <w:rPr>
          <w:rFonts w:cstheme="minorHAnsi"/>
          <w:sz w:val="20"/>
          <w:szCs w:val="20"/>
        </w:rPr>
        <w:t xml:space="preserve">charged by a government entity - federal, state, or local - </w:t>
      </w:r>
      <w:r w:rsidR="005D1A6F" w:rsidRPr="00EF2207">
        <w:rPr>
          <w:rFonts w:cstheme="minorHAnsi"/>
          <w:sz w:val="20"/>
          <w:szCs w:val="20"/>
        </w:rPr>
        <w:t>with commission of any of the offenses detailed in section b. of this certification; and</w:t>
      </w:r>
    </w:p>
    <w:p w:rsidR="00FC01E5" w:rsidRPr="00EF2207" w:rsidRDefault="00493FBC" w:rsidP="004B464C">
      <w:pPr>
        <w:tabs>
          <w:tab w:val="left" w:pos="720"/>
          <w:tab w:val="left" w:pos="864"/>
        </w:tabs>
        <w:spacing w:after="240"/>
        <w:ind w:left="2880" w:hanging="720"/>
        <w:jc w:val="both"/>
        <w:rPr>
          <w:rFonts w:cstheme="minorHAnsi"/>
          <w:sz w:val="20"/>
          <w:szCs w:val="20"/>
        </w:rPr>
      </w:pPr>
      <w:r w:rsidRPr="00EF2207">
        <w:rPr>
          <w:rFonts w:cstheme="minorHAnsi"/>
          <w:sz w:val="20"/>
          <w:szCs w:val="20"/>
        </w:rPr>
        <w:t>d.</w:t>
      </w:r>
      <w:r w:rsidRPr="00EF2207">
        <w:rPr>
          <w:rFonts w:cstheme="minorHAnsi"/>
          <w:sz w:val="20"/>
          <w:szCs w:val="20"/>
        </w:rPr>
        <w:tab/>
        <w:t xml:space="preserve">have, </w:t>
      </w:r>
      <w:r w:rsidR="005D1A6F" w:rsidRPr="00EF2207">
        <w:rPr>
          <w:rFonts w:cstheme="minorHAnsi"/>
          <w:sz w:val="20"/>
          <w:szCs w:val="20"/>
        </w:rPr>
        <w:t xml:space="preserve">within a three (3) year period preceding this </w:t>
      </w:r>
      <w:r w:rsidR="004738B4" w:rsidRPr="00EF2207">
        <w:rPr>
          <w:rFonts w:cstheme="minorHAnsi"/>
          <w:sz w:val="20"/>
          <w:szCs w:val="20"/>
        </w:rPr>
        <w:t>Agreement</w:t>
      </w:r>
      <w:r w:rsidRPr="00EF2207">
        <w:rPr>
          <w:rFonts w:cstheme="minorHAnsi"/>
          <w:sz w:val="20"/>
          <w:szCs w:val="20"/>
        </w:rPr>
        <w:t>,</w:t>
      </w:r>
      <w:r w:rsidR="005D1A6F" w:rsidRPr="00EF2207">
        <w:rPr>
          <w:rFonts w:cstheme="minorHAnsi"/>
          <w:sz w:val="20"/>
          <w:szCs w:val="20"/>
        </w:rPr>
        <w:t xml:space="preserve"> had o</w:t>
      </w:r>
      <w:r w:rsidR="00E004C1" w:rsidRPr="00EF2207">
        <w:rPr>
          <w:rFonts w:cstheme="minorHAnsi"/>
          <w:sz w:val="20"/>
          <w:szCs w:val="20"/>
        </w:rPr>
        <w:t xml:space="preserve">ne or more public transactions - federal, state, or local - </w:t>
      </w:r>
      <w:r w:rsidR="00EC301F" w:rsidRPr="00EF2207">
        <w:rPr>
          <w:rFonts w:cstheme="minorHAnsi"/>
          <w:sz w:val="20"/>
          <w:szCs w:val="20"/>
        </w:rPr>
        <w:t>terminated for cause or default;</w:t>
      </w:r>
    </w:p>
    <w:p w:rsidR="00EC301F" w:rsidRPr="00EF2207" w:rsidRDefault="00E077C3" w:rsidP="00E077C3">
      <w:pPr>
        <w:tabs>
          <w:tab w:val="left" w:pos="720"/>
          <w:tab w:val="left" w:pos="864"/>
        </w:tabs>
        <w:spacing w:after="240"/>
        <w:ind w:left="2160" w:hanging="720"/>
        <w:jc w:val="both"/>
        <w:rPr>
          <w:rFonts w:cstheme="minorHAnsi"/>
          <w:sz w:val="20"/>
          <w:szCs w:val="20"/>
        </w:rPr>
      </w:pPr>
      <w:r w:rsidRPr="00EF2207">
        <w:rPr>
          <w:rFonts w:cstheme="minorHAnsi"/>
          <w:sz w:val="20"/>
          <w:szCs w:val="20"/>
        </w:rPr>
        <w:tab/>
      </w:r>
      <w:r w:rsidR="00EC301F" w:rsidRPr="00EF2207">
        <w:rPr>
          <w:rFonts w:cstheme="minorHAnsi"/>
          <w:sz w:val="20"/>
          <w:szCs w:val="20"/>
        </w:rPr>
        <w:t xml:space="preserve">(3). </w:t>
      </w:r>
      <w:r w:rsidR="00EC301F" w:rsidRPr="00EF2207">
        <w:rPr>
          <w:rFonts w:cstheme="minorHAnsi"/>
          <w:sz w:val="20"/>
          <w:szCs w:val="20"/>
          <w:u w:val="single"/>
        </w:rPr>
        <w:t>Indirect Costs</w:t>
      </w:r>
      <w:r w:rsidR="00EC301F" w:rsidRPr="00EF2207">
        <w:rPr>
          <w:rFonts w:cstheme="minorHAnsi"/>
          <w:sz w:val="20"/>
          <w:szCs w:val="20"/>
        </w:rPr>
        <w:t xml:space="preserve">.  </w:t>
      </w:r>
      <w:r w:rsidR="00F73F67" w:rsidRPr="00EF2207">
        <w:rPr>
          <w:rFonts w:cstheme="minorHAnsi"/>
          <w:sz w:val="20"/>
          <w:szCs w:val="20"/>
        </w:rPr>
        <w:t>The indirect costing:</w:t>
      </w:r>
    </w:p>
    <w:p w:rsidR="00EC301F" w:rsidRPr="00EF2207" w:rsidRDefault="00EC301F" w:rsidP="00E077C3">
      <w:pPr>
        <w:autoSpaceDE w:val="0"/>
        <w:autoSpaceDN w:val="0"/>
        <w:adjustRightInd w:val="0"/>
        <w:ind w:left="2880" w:hanging="720"/>
        <w:jc w:val="both"/>
        <w:rPr>
          <w:rFonts w:cstheme="minorHAnsi"/>
          <w:color w:val="000000"/>
          <w:sz w:val="20"/>
          <w:szCs w:val="20"/>
        </w:rPr>
      </w:pPr>
      <w:r w:rsidRPr="00EF2207">
        <w:rPr>
          <w:rFonts w:cstheme="minorHAnsi"/>
          <w:color w:val="000000"/>
          <w:sz w:val="20"/>
          <w:szCs w:val="20"/>
        </w:rPr>
        <w:t>a.</w:t>
      </w:r>
      <w:r w:rsidRPr="00EF2207">
        <w:rPr>
          <w:rFonts w:cstheme="minorHAnsi"/>
          <w:color w:val="000000"/>
          <w:sz w:val="20"/>
          <w:szCs w:val="20"/>
        </w:rPr>
        <w:tab/>
        <w:t>Facilities &amp; Administrat</w:t>
      </w:r>
      <w:r w:rsidR="00E74CEB" w:rsidRPr="00EF2207">
        <w:rPr>
          <w:rFonts w:cstheme="minorHAnsi"/>
          <w:color w:val="000000"/>
          <w:sz w:val="20"/>
          <w:szCs w:val="20"/>
        </w:rPr>
        <w:t>ive (F&amp;A) r</w:t>
      </w:r>
      <w:r w:rsidRPr="00EF2207">
        <w:rPr>
          <w:rFonts w:cstheme="minorHAnsi"/>
          <w:color w:val="000000"/>
          <w:sz w:val="20"/>
          <w:szCs w:val="20"/>
        </w:rPr>
        <w:t xml:space="preserve">ates included in the </w:t>
      </w:r>
      <w:r w:rsidR="00493FBC" w:rsidRPr="00EF2207">
        <w:rPr>
          <w:rFonts w:cstheme="minorHAnsi"/>
          <w:color w:val="000000"/>
          <w:sz w:val="20"/>
          <w:szCs w:val="20"/>
        </w:rPr>
        <w:t xml:space="preserve">applicable </w:t>
      </w:r>
      <w:r w:rsidRPr="00EF2207">
        <w:rPr>
          <w:rFonts w:cstheme="minorHAnsi"/>
          <w:color w:val="000000"/>
          <w:sz w:val="20"/>
          <w:szCs w:val="20"/>
        </w:rPr>
        <w:t xml:space="preserve">proposal have been calculated based on the </w:t>
      </w:r>
      <w:proofErr w:type="gramStart"/>
      <w:r w:rsidRPr="00EF2207">
        <w:rPr>
          <w:rFonts w:cstheme="minorHAnsi"/>
          <w:color w:val="000000"/>
          <w:sz w:val="20"/>
          <w:szCs w:val="20"/>
        </w:rPr>
        <w:t>federally-negotiated</w:t>
      </w:r>
      <w:proofErr w:type="gramEnd"/>
      <w:r w:rsidRPr="00EF2207">
        <w:rPr>
          <w:rFonts w:cstheme="minorHAnsi"/>
          <w:color w:val="000000"/>
          <w:sz w:val="20"/>
          <w:szCs w:val="20"/>
        </w:rPr>
        <w:t xml:space="preserve"> F&amp;A rates</w:t>
      </w:r>
      <w:r w:rsidR="00531D4F" w:rsidRPr="00EF2207">
        <w:rPr>
          <w:rFonts w:cstheme="minorHAnsi"/>
          <w:color w:val="000000"/>
          <w:sz w:val="20"/>
          <w:szCs w:val="20"/>
        </w:rPr>
        <w:t xml:space="preserve"> </w:t>
      </w:r>
      <w:r w:rsidRPr="00EF2207">
        <w:rPr>
          <w:rFonts w:cstheme="minorHAnsi"/>
          <w:color w:val="000000"/>
          <w:sz w:val="20"/>
          <w:szCs w:val="20"/>
        </w:rPr>
        <w:t>for the typ</w:t>
      </w:r>
      <w:r w:rsidR="00FC01E5" w:rsidRPr="00EF2207">
        <w:rPr>
          <w:rFonts w:cstheme="minorHAnsi"/>
          <w:color w:val="000000"/>
          <w:sz w:val="20"/>
          <w:szCs w:val="20"/>
        </w:rPr>
        <w:t>e of work for this project;</w:t>
      </w:r>
    </w:p>
    <w:p w:rsidR="00EC301F" w:rsidRPr="00EF2207" w:rsidRDefault="00EC301F" w:rsidP="00E077C3">
      <w:pPr>
        <w:autoSpaceDE w:val="0"/>
        <w:autoSpaceDN w:val="0"/>
        <w:adjustRightInd w:val="0"/>
        <w:ind w:left="2160"/>
        <w:jc w:val="both"/>
        <w:rPr>
          <w:rFonts w:cstheme="minorHAnsi"/>
          <w:color w:val="000000"/>
          <w:sz w:val="20"/>
          <w:szCs w:val="20"/>
        </w:rPr>
      </w:pPr>
    </w:p>
    <w:p w:rsidR="00EC301F" w:rsidRPr="00EF2207" w:rsidRDefault="00EC301F" w:rsidP="00E077C3">
      <w:pPr>
        <w:ind w:left="2880" w:hanging="720"/>
        <w:jc w:val="both"/>
        <w:rPr>
          <w:rFonts w:cstheme="minorHAnsi"/>
          <w:sz w:val="20"/>
          <w:szCs w:val="20"/>
        </w:rPr>
      </w:pPr>
      <w:r w:rsidRPr="00EF2207">
        <w:rPr>
          <w:rFonts w:cstheme="minorHAnsi"/>
          <w:sz w:val="20"/>
          <w:szCs w:val="20"/>
        </w:rPr>
        <w:t>b.</w:t>
      </w:r>
      <w:r w:rsidRPr="00EF2207">
        <w:rPr>
          <w:rFonts w:cstheme="minorHAnsi"/>
          <w:sz w:val="20"/>
          <w:szCs w:val="20"/>
        </w:rPr>
        <w:tab/>
        <w:t>Fringe Be</w:t>
      </w:r>
      <w:r w:rsidR="005727D9" w:rsidRPr="00EF2207">
        <w:rPr>
          <w:rFonts w:cstheme="minorHAnsi"/>
          <w:sz w:val="20"/>
          <w:szCs w:val="20"/>
        </w:rPr>
        <w:t>nefit r</w:t>
      </w:r>
      <w:r w:rsidRPr="00EF2207">
        <w:rPr>
          <w:rFonts w:cstheme="minorHAnsi"/>
          <w:sz w:val="20"/>
          <w:szCs w:val="20"/>
        </w:rPr>
        <w:t xml:space="preserve">ates included in the </w:t>
      </w:r>
      <w:r w:rsidR="00493FBC" w:rsidRPr="00EF2207">
        <w:rPr>
          <w:rFonts w:cstheme="minorHAnsi"/>
          <w:sz w:val="20"/>
          <w:szCs w:val="20"/>
        </w:rPr>
        <w:t xml:space="preserve">applicable </w:t>
      </w:r>
      <w:r w:rsidRPr="00EF2207">
        <w:rPr>
          <w:rFonts w:cstheme="minorHAnsi"/>
          <w:sz w:val="20"/>
          <w:szCs w:val="20"/>
        </w:rPr>
        <w:t xml:space="preserve">proposal have been calculated based on rates consistent with, or lower than, </w:t>
      </w:r>
      <w:r w:rsidR="005727D9" w:rsidRPr="00EF2207">
        <w:rPr>
          <w:rFonts w:cstheme="minorHAnsi"/>
          <w:sz w:val="20"/>
          <w:szCs w:val="20"/>
        </w:rPr>
        <w:t xml:space="preserve">the </w:t>
      </w:r>
      <w:r w:rsidR="00FC01E5" w:rsidRPr="00EF2207">
        <w:rPr>
          <w:rFonts w:cstheme="minorHAnsi"/>
          <w:sz w:val="20"/>
          <w:szCs w:val="20"/>
        </w:rPr>
        <w:t>federally-negotiated rates;</w:t>
      </w:r>
    </w:p>
    <w:p w:rsidR="00EC301F" w:rsidRPr="00EF2207" w:rsidRDefault="00EC301F" w:rsidP="00E077C3">
      <w:pPr>
        <w:autoSpaceDE w:val="0"/>
        <w:autoSpaceDN w:val="0"/>
        <w:adjustRightInd w:val="0"/>
        <w:ind w:left="720"/>
        <w:rPr>
          <w:rFonts w:cstheme="minorHAnsi"/>
          <w:color w:val="000000"/>
          <w:sz w:val="20"/>
          <w:szCs w:val="20"/>
        </w:rPr>
      </w:pPr>
    </w:p>
    <w:p w:rsidR="0095158D" w:rsidRPr="00EF2207" w:rsidRDefault="0095158D" w:rsidP="00E077C3">
      <w:pPr>
        <w:autoSpaceDE w:val="0"/>
        <w:autoSpaceDN w:val="0"/>
        <w:adjustRightInd w:val="0"/>
        <w:ind w:left="2160"/>
        <w:jc w:val="both"/>
        <w:rPr>
          <w:rFonts w:cstheme="minorHAnsi"/>
          <w:sz w:val="20"/>
          <w:szCs w:val="20"/>
        </w:rPr>
      </w:pPr>
      <w:r w:rsidRPr="00EF2207">
        <w:rPr>
          <w:rFonts w:cstheme="minorHAnsi"/>
          <w:color w:val="000000"/>
          <w:sz w:val="20"/>
          <w:szCs w:val="20"/>
        </w:rPr>
        <w:t xml:space="preserve">(4). </w:t>
      </w:r>
      <w:r w:rsidR="000960CC" w:rsidRPr="00EF2207">
        <w:rPr>
          <w:rFonts w:cstheme="minorHAnsi"/>
          <w:color w:val="000000"/>
          <w:sz w:val="20"/>
          <w:szCs w:val="20"/>
          <w:u w:val="single"/>
        </w:rPr>
        <w:t>Auditing</w:t>
      </w:r>
      <w:r w:rsidR="004C4CD8" w:rsidRPr="00EF2207">
        <w:rPr>
          <w:rFonts w:cstheme="minorHAnsi"/>
          <w:color w:val="000000"/>
          <w:sz w:val="20"/>
          <w:szCs w:val="20"/>
        </w:rPr>
        <w:t xml:space="preserve">. </w:t>
      </w:r>
      <w:r w:rsidRPr="00EF2207">
        <w:rPr>
          <w:rFonts w:cstheme="minorHAnsi"/>
          <w:color w:val="000000"/>
          <w:sz w:val="20"/>
          <w:szCs w:val="20"/>
        </w:rPr>
        <w:t xml:space="preserve">It is in compliance </w:t>
      </w:r>
      <w:r w:rsidR="00BD3A37" w:rsidRPr="00EF2207">
        <w:rPr>
          <w:rFonts w:cstheme="minorHAnsi"/>
          <w:sz w:val="20"/>
          <w:szCs w:val="20"/>
        </w:rPr>
        <w:t xml:space="preserve">with </w:t>
      </w:r>
      <w:r w:rsidR="00F73F67" w:rsidRPr="00EF2207">
        <w:rPr>
          <w:rFonts w:cstheme="minorHAnsi"/>
          <w:sz w:val="20"/>
          <w:szCs w:val="20"/>
        </w:rPr>
        <w:t xml:space="preserve">the </w:t>
      </w:r>
      <w:r w:rsidR="00BD3A37" w:rsidRPr="00EF2207">
        <w:rPr>
          <w:rFonts w:cstheme="minorHAnsi"/>
          <w:sz w:val="20"/>
          <w:szCs w:val="20"/>
        </w:rPr>
        <w:t xml:space="preserve">White House </w:t>
      </w:r>
      <w:r w:rsidR="00F73F67" w:rsidRPr="00EF2207">
        <w:rPr>
          <w:rFonts w:cstheme="minorHAnsi"/>
          <w:sz w:val="20"/>
          <w:szCs w:val="20"/>
        </w:rPr>
        <w:t>Office of Management and Budget (</w:t>
      </w:r>
      <w:r w:rsidRPr="00EF2207">
        <w:rPr>
          <w:rFonts w:cstheme="minorHAnsi"/>
          <w:sz w:val="20"/>
          <w:szCs w:val="20"/>
        </w:rPr>
        <w:t>OMB</w:t>
      </w:r>
      <w:r w:rsidR="00F73F67" w:rsidRPr="00EF2207">
        <w:rPr>
          <w:rFonts w:cstheme="minorHAnsi"/>
          <w:sz w:val="20"/>
          <w:szCs w:val="20"/>
        </w:rPr>
        <w:t>)</w:t>
      </w:r>
      <w:r w:rsidRPr="00EF2207">
        <w:rPr>
          <w:rFonts w:cstheme="minorHAnsi"/>
          <w:sz w:val="20"/>
          <w:szCs w:val="20"/>
        </w:rPr>
        <w:t xml:space="preserve"> </w:t>
      </w:r>
      <w:r w:rsidR="00BD3A37" w:rsidRPr="00EF2207">
        <w:rPr>
          <w:rFonts w:cstheme="minorHAnsi"/>
          <w:sz w:val="20"/>
          <w:szCs w:val="20"/>
        </w:rPr>
        <w:t>Circular</w:t>
      </w:r>
      <w:r w:rsidR="00E077C3" w:rsidRPr="00EF2207">
        <w:rPr>
          <w:rFonts w:cstheme="minorHAnsi"/>
          <w:sz w:val="20"/>
          <w:szCs w:val="20"/>
        </w:rPr>
        <w:t xml:space="preserve"> A-</w:t>
      </w:r>
      <w:r w:rsidR="00E8268E" w:rsidRPr="00EF2207">
        <w:rPr>
          <w:rFonts w:cstheme="minorHAnsi"/>
          <w:sz w:val="20"/>
          <w:szCs w:val="20"/>
        </w:rPr>
        <w:t>133</w:t>
      </w:r>
      <w:r w:rsidR="00BC7168" w:rsidRPr="00EF2207">
        <w:rPr>
          <w:rFonts w:cstheme="minorHAnsi"/>
          <w:sz w:val="20"/>
          <w:szCs w:val="20"/>
        </w:rPr>
        <w:t xml:space="preserve"> entitled </w:t>
      </w:r>
      <w:r w:rsidR="00BC7168" w:rsidRPr="00EF2207">
        <w:rPr>
          <w:rFonts w:cstheme="minorHAnsi"/>
          <w:i/>
          <w:sz w:val="20"/>
          <w:szCs w:val="20"/>
        </w:rPr>
        <w:t>Audits of States, Local Governments, and Non-Profit Organizations</w:t>
      </w:r>
      <w:r w:rsidR="00E077C3" w:rsidRPr="00EF2207">
        <w:rPr>
          <w:rFonts w:cstheme="minorHAnsi"/>
          <w:sz w:val="20"/>
          <w:szCs w:val="20"/>
        </w:rPr>
        <w:t>,</w:t>
      </w:r>
      <w:r w:rsidRPr="00EF2207">
        <w:rPr>
          <w:rFonts w:cstheme="minorHAnsi"/>
          <w:sz w:val="20"/>
          <w:szCs w:val="20"/>
        </w:rPr>
        <w:t xml:space="preserve"> or </w:t>
      </w:r>
      <w:r w:rsidR="00E8268E" w:rsidRPr="00EF2207">
        <w:rPr>
          <w:rFonts w:cstheme="minorHAnsi"/>
          <w:sz w:val="20"/>
          <w:szCs w:val="20"/>
        </w:rPr>
        <w:t xml:space="preserve">the former </w:t>
      </w:r>
      <w:r w:rsidR="00BD3A37" w:rsidRPr="00EF2207">
        <w:rPr>
          <w:rFonts w:cstheme="minorHAnsi"/>
          <w:sz w:val="20"/>
          <w:szCs w:val="20"/>
        </w:rPr>
        <w:t xml:space="preserve">Circular </w:t>
      </w:r>
      <w:r w:rsidR="00E077C3" w:rsidRPr="00EF2207">
        <w:rPr>
          <w:rFonts w:cstheme="minorHAnsi"/>
          <w:sz w:val="20"/>
          <w:szCs w:val="20"/>
        </w:rPr>
        <w:t>A-</w:t>
      </w:r>
      <w:r w:rsidR="00E8268E" w:rsidRPr="00EF2207">
        <w:rPr>
          <w:rFonts w:cstheme="minorHAnsi"/>
          <w:sz w:val="20"/>
          <w:szCs w:val="20"/>
        </w:rPr>
        <w:t>128</w:t>
      </w:r>
      <w:r w:rsidR="00E077C3" w:rsidRPr="00EF2207">
        <w:rPr>
          <w:rFonts w:cstheme="minorHAnsi"/>
          <w:sz w:val="20"/>
          <w:szCs w:val="20"/>
        </w:rPr>
        <w:t xml:space="preserve">, as </w:t>
      </w:r>
      <w:r w:rsidR="00770E5D" w:rsidRPr="00EF2207">
        <w:rPr>
          <w:rFonts w:cstheme="minorHAnsi"/>
          <w:sz w:val="20"/>
          <w:szCs w:val="20"/>
        </w:rPr>
        <w:t xml:space="preserve">therein </w:t>
      </w:r>
      <w:r w:rsidR="00E077C3"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1A519D" w:rsidRPr="00EF2207">
        <w:rPr>
          <w:rFonts w:cstheme="minorHAnsi"/>
          <w:sz w:val="20"/>
          <w:szCs w:val="20"/>
        </w:rPr>
        <w:t>, if applicable</w:t>
      </w:r>
      <w:r w:rsidR="006548C6" w:rsidRPr="00EF2207">
        <w:rPr>
          <w:rFonts w:cstheme="minorHAnsi"/>
          <w:sz w:val="20"/>
          <w:szCs w:val="20"/>
        </w:rPr>
        <w:t>; and</w:t>
      </w:r>
      <w:r w:rsidR="00510972" w:rsidRPr="00EF2207">
        <w:rPr>
          <w:rFonts w:cstheme="minorHAnsi"/>
          <w:sz w:val="20"/>
          <w:szCs w:val="20"/>
        </w:rPr>
        <w:t xml:space="preserve"> also</w:t>
      </w:r>
      <w:r w:rsidR="006548C6" w:rsidRPr="00EF2207">
        <w:rPr>
          <w:rFonts w:cstheme="minorHAnsi"/>
          <w:sz w:val="20"/>
          <w:szCs w:val="20"/>
        </w:rPr>
        <w:t>,</w:t>
      </w:r>
    </w:p>
    <w:p w:rsidR="004C4CD8" w:rsidRPr="00EF2207" w:rsidRDefault="004C4CD8" w:rsidP="00EC301F">
      <w:pPr>
        <w:autoSpaceDE w:val="0"/>
        <w:autoSpaceDN w:val="0"/>
        <w:adjustRightInd w:val="0"/>
        <w:rPr>
          <w:rFonts w:cstheme="minorHAnsi"/>
          <w:color w:val="000000"/>
          <w:sz w:val="20"/>
          <w:szCs w:val="20"/>
        </w:rPr>
      </w:pPr>
    </w:p>
    <w:p w:rsidR="006548C6" w:rsidRPr="00EF2207" w:rsidRDefault="004B464C" w:rsidP="006548C6">
      <w:pPr>
        <w:autoSpaceDE w:val="0"/>
        <w:autoSpaceDN w:val="0"/>
        <w:adjustRightInd w:val="0"/>
        <w:ind w:left="2160"/>
        <w:jc w:val="both"/>
        <w:rPr>
          <w:rFonts w:cstheme="minorHAnsi"/>
          <w:color w:val="000000"/>
          <w:sz w:val="20"/>
          <w:szCs w:val="20"/>
        </w:rPr>
      </w:pPr>
      <w:r w:rsidRPr="00EF2207">
        <w:rPr>
          <w:rFonts w:cstheme="minorHAnsi"/>
          <w:color w:val="000000"/>
          <w:sz w:val="20"/>
          <w:szCs w:val="20"/>
        </w:rPr>
        <w:t>(5).</w:t>
      </w:r>
      <w:r w:rsidR="006548C6" w:rsidRPr="00EF2207">
        <w:rPr>
          <w:rFonts w:cstheme="minorHAnsi"/>
          <w:color w:val="000000"/>
          <w:sz w:val="20"/>
          <w:szCs w:val="20"/>
        </w:rPr>
        <w:t xml:space="preserve"> </w:t>
      </w:r>
      <w:r w:rsidR="006548C6" w:rsidRPr="00EF2207">
        <w:rPr>
          <w:rFonts w:cstheme="minorHAnsi"/>
          <w:color w:val="000000"/>
          <w:sz w:val="20"/>
          <w:szCs w:val="20"/>
          <w:u w:val="single"/>
        </w:rPr>
        <w:t>Oversight</w:t>
      </w:r>
      <w:r w:rsidR="006548C6" w:rsidRPr="00EF2207">
        <w:rPr>
          <w:rFonts w:cstheme="minorHAnsi"/>
          <w:color w:val="000000"/>
          <w:sz w:val="20"/>
          <w:szCs w:val="20"/>
        </w:rPr>
        <w:t xml:space="preserve">. </w:t>
      </w:r>
      <w:r w:rsidR="006548C6" w:rsidRPr="00EF2207">
        <w:rPr>
          <w:rFonts w:cstheme="minorHAnsi"/>
          <w:sz w:val="20"/>
          <w:szCs w:val="20"/>
        </w:rPr>
        <w:t xml:space="preserve">The Grantee shall require that the language of the above-stated certifications be included in the award documents for all sub-awards at all tiers (including subcontracts, sub-grants, and contracts under grants, loans, and cooperative agreements) and that all </w:t>
      </w:r>
      <w:proofErr w:type="spellStart"/>
      <w:r w:rsidR="006548C6" w:rsidRPr="00EF2207">
        <w:rPr>
          <w:rFonts w:cstheme="minorHAnsi"/>
          <w:sz w:val="20"/>
          <w:szCs w:val="20"/>
        </w:rPr>
        <w:t>subrecipients</w:t>
      </w:r>
      <w:proofErr w:type="spellEnd"/>
      <w:r w:rsidR="006548C6" w:rsidRPr="00EF2207">
        <w:rPr>
          <w:rFonts w:cstheme="minorHAnsi"/>
          <w:sz w:val="20"/>
          <w:szCs w:val="20"/>
        </w:rPr>
        <w:t xml:space="preserve"> or subcontractors shall certify and disclose accordingly.</w:t>
      </w:r>
    </w:p>
    <w:p w:rsidR="004B464C" w:rsidRPr="00EF2207" w:rsidRDefault="004B464C" w:rsidP="00EC301F">
      <w:pPr>
        <w:autoSpaceDE w:val="0"/>
        <w:autoSpaceDN w:val="0"/>
        <w:adjustRightInd w:val="0"/>
        <w:rPr>
          <w:rFonts w:cstheme="minorHAnsi"/>
          <w:color w:val="000000"/>
          <w:sz w:val="20"/>
          <w:szCs w:val="20"/>
        </w:rPr>
      </w:pPr>
    </w:p>
    <w:p w:rsidR="006D20F7" w:rsidRPr="00EF2207" w:rsidRDefault="00EC1EB7" w:rsidP="00384746">
      <w:pPr>
        <w:tabs>
          <w:tab w:val="left" w:pos="720"/>
          <w:tab w:val="left" w:pos="864"/>
        </w:tabs>
        <w:spacing w:after="240"/>
        <w:ind w:left="1440" w:hanging="720"/>
        <w:jc w:val="both"/>
        <w:rPr>
          <w:rFonts w:cstheme="minorHAnsi"/>
          <w:sz w:val="20"/>
          <w:szCs w:val="20"/>
        </w:rPr>
      </w:pPr>
      <w:r w:rsidRPr="00EF2207">
        <w:rPr>
          <w:rFonts w:cstheme="minorHAnsi"/>
          <w:sz w:val="20"/>
          <w:szCs w:val="20"/>
        </w:rPr>
        <w:tab/>
      </w:r>
      <w:r w:rsidR="00384746" w:rsidRPr="00EF2207">
        <w:rPr>
          <w:rFonts w:cstheme="minorHAnsi"/>
          <w:sz w:val="20"/>
          <w:szCs w:val="20"/>
        </w:rPr>
        <w:tab/>
      </w:r>
      <w:r w:rsidRPr="00EF2207">
        <w:rPr>
          <w:rFonts w:cstheme="minorHAnsi"/>
          <w:sz w:val="20"/>
          <w:szCs w:val="20"/>
        </w:rPr>
        <w:t>(</w:t>
      </w:r>
      <w:r w:rsidR="000A0F6F" w:rsidRPr="00EF2207">
        <w:rPr>
          <w:rFonts w:cstheme="minorHAnsi"/>
          <w:sz w:val="20"/>
          <w:szCs w:val="20"/>
        </w:rPr>
        <w:t>G</w:t>
      </w:r>
      <w:r w:rsidR="00964CCA" w:rsidRPr="00EF2207">
        <w:rPr>
          <w:rFonts w:cstheme="minorHAnsi"/>
          <w:sz w:val="20"/>
          <w:szCs w:val="20"/>
        </w:rPr>
        <w:t xml:space="preserve">). </w:t>
      </w:r>
      <w:r w:rsidR="002E5CC5" w:rsidRPr="00EF2207">
        <w:rPr>
          <w:rFonts w:cstheme="minorHAnsi"/>
          <w:sz w:val="20"/>
          <w:szCs w:val="20"/>
          <w:u w:val="single"/>
        </w:rPr>
        <w:t>Monitoring</w:t>
      </w:r>
      <w:r w:rsidR="003453E3" w:rsidRPr="00EF2207">
        <w:rPr>
          <w:rFonts w:cstheme="minorHAnsi"/>
          <w:sz w:val="20"/>
          <w:szCs w:val="20"/>
        </w:rPr>
        <w:t xml:space="preserve">. </w:t>
      </w:r>
    </w:p>
    <w:p w:rsidR="006D20F7" w:rsidRPr="00EF2207" w:rsidRDefault="006D20F7" w:rsidP="006D20F7">
      <w:pPr>
        <w:tabs>
          <w:tab w:val="left" w:pos="720"/>
          <w:tab w:val="left" w:pos="864"/>
        </w:tabs>
        <w:spacing w:after="240"/>
        <w:ind w:left="2160" w:hanging="720"/>
        <w:jc w:val="both"/>
        <w:rPr>
          <w:rFonts w:cstheme="minorHAnsi"/>
          <w:sz w:val="20"/>
          <w:szCs w:val="20"/>
        </w:rPr>
      </w:pPr>
      <w:r w:rsidRPr="00EF2207">
        <w:rPr>
          <w:rFonts w:cstheme="minorHAnsi"/>
          <w:sz w:val="20"/>
          <w:szCs w:val="20"/>
        </w:rPr>
        <w:tab/>
        <w:t>(1).</w:t>
      </w:r>
      <w:r w:rsidR="00384746" w:rsidRPr="00EF2207">
        <w:rPr>
          <w:rFonts w:cstheme="minorHAnsi"/>
          <w:sz w:val="20"/>
          <w:szCs w:val="20"/>
        </w:rPr>
        <w:t xml:space="preserve">The Contractor’s activities conducted and records maintained pursuant to this </w:t>
      </w:r>
      <w:r w:rsidR="000960CC" w:rsidRPr="00EF2207">
        <w:rPr>
          <w:rFonts w:cstheme="minorHAnsi"/>
          <w:sz w:val="20"/>
          <w:szCs w:val="20"/>
        </w:rPr>
        <w:t>Agreement</w:t>
      </w:r>
      <w:r w:rsidR="00384746" w:rsidRPr="00EF2207">
        <w:rPr>
          <w:rFonts w:cstheme="minorHAnsi"/>
          <w:sz w:val="20"/>
          <w:szCs w:val="20"/>
        </w:rPr>
        <w:t xml:space="preserve"> sha</w:t>
      </w:r>
      <w:r w:rsidR="00641956" w:rsidRPr="00EF2207">
        <w:rPr>
          <w:rFonts w:cstheme="minorHAnsi"/>
          <w:sz w:val="20"/>
          <w:szCs w:val="20"/>
        </w:rPr>
        <w:t xml:space="preserve">ll be subject to monitoring, </w:t>
      </w:r>
      <w:r w:rsidR="00384746" w:rsidRPr="00EF2207">
        <w:rPr>
          <w:rFonts w:cstheme="minorHAnsi"/>
          <w:sz w:val="20"/>
          <w:szCs w:val="20"/>
        </w:rPr>
        <w:t>evaluation</w:t>
      </w:r>
      <w:r w:rsidR="00641956" w:rsidRPr="00EF2207">
        <w:rPr>
          <w:rFonts w:cstheme="minorHAnsi"/>
          <w:sz w:val="20"/>
          <w:szCs w:val="20"/>
        </w:rPr>
        <w:t xml:space="preserve">, </w:t>
      </w:r>
      <w:r w:rsidRPr="00EF2207">
        <w:rPr>
          <w:rFonts w:cstheme="minorHAnsi"/>
          <w:sz w:val="20"/>
          <w:szCs w:val="20"/>
        </w:rPr>
        <w:t xml:space="preserve">visits, </w:t>
      </w:r>
      <w:r w:rsidR="00641956" w:rsidRPr="00EF2207">
        <w:rPr>
          <w:rFonts w:cstheme="minorHAnsi"/>
          <w:sz w:val="20"/>
          <w:szCs w:val="20"/>
        </w:rPr>
        <w:t>and auditing</w:t>
      </w:r>
      <w:r w:rsidR="00384746" w:rsidRPr="00EF2207">
        <w:rPr>
          <w:rFonts w:cstheme="minorHAnsi"/>
          <w:sz w:val="20"/>
          <w:szCs w:val="20"/>
        </w:rPr>
        <w:t xml:space="preserve"> by the</w:t>
      </w:r>
      <w:r w:rsidR="00BB68CD" w:rsidRPr="00EF2207">
        <w:rPr>
          <w:rFonts w:cstheme="minorHAnsi"/>
          <w:sz w:val="20"/>
          <w:szCs w:val="20"/>
        </w:rPr>
        <w:t xml:space="preserve"> awarding agency, the </w:t>
      </w:r>
      <w:r w:rsidR="00384746" w:rsidRPr="00EF2207">
        <w:rPr>
          <w:rFonts w:cstheme="minorHAnsi"/>
          <w:sz w:val="20"/>
          <w:szCs w:val="20"/>
        </w:rPr>
        <w:t xml:space="preserve"> Institution, the Compt</w:t>
      </w:r>
      <w:r w:rsidR="00BB68CD" w:rsidRPr="00EF2207">
        <w:rPr>
          <w:rFonts w:cstheme="minorHAnsi"/>
          <w:sz w:val="20"/>
          <w:szCs w:val="20"/>
        </w:rPr>
        <w:t>roller of the Treasury, or the</w:t>
      </w:r>
      <w:r w:rsidR="00384746" w:rsidRPr="00EF2207">
        <w:rPr>
          <w:rFonts w:cstheme="minorHAnsi"/>
          <w:sz w:val="20"/>
          <w:szCs w:val="20"/>
        </w:rPr>
        <w:t xml:space="preserve"> duly appointed representatives</w:t>
      </w:r>
      <w:r w:rsidR="00BB68CD" w:rsidRPr="00EF2207">
        <w:rPr>
          <w:rFonts w:cstheme="minorHAnsi"/>
          <w:sz w:val="20"/>
          <w:szCs w:val="20"/>
        </w:rPr>
        <w:t xml:space="preserve"> of each</w:t>
      </w:r>
      <w:r w:rsidR="00641956" w:rsidRPr="00EF2207">
        <w:rPr>
          <w:rFonts w:cstheme="minorHAnsi"/>
          <w:sz w:val="20"/>
          <w:szCs w:val="20"/>
        </w:rPr>
        <w:t>, pursuant to 2 CFR 215.51 and 2 CFR 215.26</w:t>
      </w:r>
      <w:r w:rsidR="00384746" w:rsidRPr="00EF2207">
        <w:rPr>
          <w:rFonts w:cstheme="minorHAnsi"/>
          <w:sz w:val="20"/>
          <w:szCs w:val="20"/>
        </w:rPr>
        <w:t xml:space="preserve">. </w:t>
      </w:r>
      <w:r w:rsidRPr="00EF2207">
        <w:rPr>
          <w:rFonts w:cstheme="minorHAnsi"/>
          <w:sz w:val="20"/>
          <w:szCs w:val="20"/>
        </w:rPr>
        <w:t xml:space="preserve">The Institution and its authorized representatives shall have the right of expeditious and unrestricted access to any books, documents, papers, technical records, financial records, or other records of </w:t>
      </w:r>
      <w:proofErr w:type="gramStart"/>
      <w:r w:rsidRPr="00EF2207">
        <w:rPr>
          <w:rFonts w:cstheme="minorHAnsi"/>
          <w:sz w:val="20"/>
          <w:szCs w:val="20"/>
        </w:rPr>
        <w:t>Contractor which</w:t>
      </w:r>
      <w:proofErr w:type="gramEnd"/>
      <w:r w:rsidRPr="00EF2207">
        <w:rPr>
          <w:rFonts w:cstheme="minorHAnsi"/>
          <w:sz w:val="20"/>
          <w:szCs w:val="20"/>
        </w:rPr>
        <w:t xml:space="preserve"> are pertinent to this Agreement upon request, in order to make audits, examinations, reviews, excerpts, transcriptions, and copies of such documents.  This right includes speedy and reasonable access to the Contractor’s personnel for the purpose of interview, inquiry, and discussion related to such documents, </w:t>
      </w:r>
      <w:proofErr w:type="gramStart"/>
      <w:r w:rsidRPr="00EF2207">
        <w:rPr>
          <w:rFonts w:cstheme="minorHAnsi"/>
          <w:sz w:val="20"/>
          <w:szCs w:val="20"/>
        </w:rPr>
        <w:t>not inconsistent</w:t>
      </w:r>
      <w:proofErr w:type="gramEnd"/>
      <w:r w:rsidRPr="00EF2207">
        <w:rPr>
          <w:rFonts w:cstheme="minorHAnsi"/>
          <w:sz w:val="20"/>
          <w:szCs w:val="20"/>
        </w:rPr>
        <w:t xml:space="preserve"> with federal and state law.  This right of access is not limited to the required retention period pursuant to </w:t>
      </w:r>
      <w:proofErr w:type="gramStart"/>
      <w:r w:rsidRPr="00EF2207">
        <w:rPr>
          <w:rFonts w:cstheme="minorHAnsi"/>
          <w:sz w:val="20"/>
          <w:szCs w:val="20"/>
        </w:rPr>
        <w:t>2</w:t>
      </w:r>
      <w:proofErr w:type="gramEnd"/>
      <w:r w:rsidRPr="00EF2207">
        <w:rPr>
          <w:rFonts w:cstheme="minorHAnsi"/>
          <w:sz w:val="20"/>
          <w:szCs w:val="20"/>
        </w:rPr>
        <w:t xml:space="preserve"> CFR 215.53, but shall last as long as the documents are retained.</w:t>
      </w:r>
    </w:p>
    <w:p w:rsidR="00936193" w:rsidRPr="00EF2207" w:rsidRDefault="006D20F7" w:rsidP="006D20F7">
      <w:pPr>
        <w:tabs>
          <w:tab w:val="left" w:pos="720"/>
          <w:tab w:val="left" w:pos="864"/>
        </w:tabs>
        <w:spacing w:after="240"/>
        <w:ind w:left="2160" w:hanging="720"/>
        <w:jc w:val="both"/>
        <w:rPr>
          <w:rFonts w:cstheme="minorHAnsi"/>
          <w:sz w:val="20"/>
          <w:szCs w:val="20"/>
        </w:rPr>
      </w:pPr>
      <w:r w:rsidRPr="00EF2207">
        <w:rPr>
          <w:rFonts w:cstheme="minorHAnsi"/>
          <w:sz w:val="20"/>
          <w:szCs w:val="20"/>
        </w:rPr>
        <w:tab/>
      </w:r>
      <w:proofErr w:type="gramStart"/>
      <w:r w:rsidRPr="00EF2207">
        <w:rPr>
          <w:rFonts w:cstheme="minorHAnsi"/>
          <w:sz w:val="20"/>
          <w:szCs w:val="20"/>
        </w:rPr>
        <w:t>(2).</w:t>
      </w:r>
      <w:r w:rsidR="00384746" w:rsidRPr="00EF2207">
        <w:rPr>
          <w:rFonts w:cstheme="minorHAnsi"/>
          <w:sz w:val="20"/>
          <w:szCs w:val="20"/>
        </w:rPr>
        <w:t xml:space="preserve">The Contractor </w:t>
      </w:r>
      <w:r w:rsidR="00EC1EB7" w:rsidRPr="00EF2207">
        <w:rPr>
          <w:rFonts w:cstheme="minorHAnsi"/>
          <w:sz w:val="20"/>
          <w:szCs w:val="20"/>
        </w:rPr>
        <w:t>agrees that the Institution reserves the right to</w:t>
      </w:r>
      <w:r w:rsidR="003A4FF1" w:rsidRPr="00EF2207">
        <w:rPr>
          <w:rFonts w:cstheme="minorHAnsi"/>
          <w:sz w:val="20"/>
          <w:szCs w:val="20"/>
        </w:rPr>
        <w:t xml:space="preserve"> </w:t>
      </w:r>
      <w:r w:rsidR="00EC1EB7" w:rsidRPr="00EF2207">
        <w:rPr>
          <w:rFonts w:cstheme="minorHAnsi"/>
          <w:sz w:val="20"/>
          <w:szCs w:val="20"/>
        </w:rPr>
        <w:t>perform administrative and technical</w:t>
      </w:r>
      <w:r w:rsidR="00384746" w:rsidRPr="00EF2207">
        <w:rPr>
          <w:rFonts w:cstheme="minorHAnsi"/>
          <w:sz w:val="20"/>
          <w:szCs w:val="20"/>
        </w:rPr>
        <w:t xml:space="preserve"> site visits on the premises of</w:t>
      </w:r>
      <w:r w:rsidR="00EC1EB7" w:rsidRPr="00EF2207">
        <w:rPr>
          <w:rFonts w:cstheme="minorHAnsi"/>
          <w:sz w:val="20"/>
          <w:szCs w:val="20"/>
        </w:rPr>
        <w:t xml:space="preserve"> the Contractor</w:t>
      </w:r>
      <w:r w:rsidR="003A4FF1" w:rsidRPr="00EF2207">
        <w:rPr>
          <w:rFonts w:cstheme="minorHAnsi"/>
          <w:sz w:val="20"/>
          <w:szCs w:val="20"/>
        </w:rPr>
        <w:t xml:space="preserve"> and to otherwise </w:t>
      </w:r>
      <w:r w:rsidR="00EC1EB7" w:rsidRPr="00EF2207">
        <w:rPr>
          <w:rFonts w:cstheme="minorHAnsi"/>
          <w:sz w:val="20"/>
          <w:szCs w:val="20"/>
        </w:rPr>
        <w:t>confirm</w:t>
      </w:r>
      <w:r w:rsidR="00A956EA" w:rsidRPr="00EF2207">
        <w:rPr>
          <w:rFonts w:cstheme="minorHAnsi"/>
          <w:sz w:val="20"/>
          <w:szCs w:val="20"/>
        </w:rPr>
        <w:t>,</w:t>
      </w:r>
      <w:r w:rsidR="00EC1EB7" w:rsidRPr="00EF2207">
        <w:rPr>
          <w:rFonts w:cstheme="minorHAnsi"/>
          <w:sz w:val="20"/>
          <w:szCs w:val="20"/>
        </w:rPr>
        <w:t xml:space="preserve"> </w:t>
      </w:r>
      <w:r w:rsidR="003A4FF1" w:rsidRPr="00EF2207">
        <w:rPr>
          <w:rFonts w:cstheme="minorHAnsi"/>
          <w:sz w:val="20"/>
          <w:szCs w:val="20"/>
        </w:rPr>
        <w:t>via the full cooperation of the Contractor</w:t>
      </w:r>
      <w:r w:rsidR="00B42ADE" w:rsidRPr="00EF2207">
        <w:rPr>
          <w:rFonts w:cstheme="minorHAnsi"/>
          <w:sz w:val="20"/>
          <w:szCs w:val="20"/>
        </w:rPr>
        <w:t xml:space="preserve"> as hereby agreed</w:t>
      </w:r>
      <w:r w:rsidR="00A956EA" w:rsidRPr="00EF2207">
        <w:rPr>
          <w:rFonts w:cstheme="minorHAnsi"/>
          <w:sz w:val="20"/>
          <w:szCs w:val="20"/>
        </w:rPr>
        <w:t>,</w:t>
      </w:r>
      <w:r w:rsidR="003A4FF1" w:rsidRPr="00EF2207">
        <w:rPr>
          <w:rFonts w:cstheme="minorHAnsi"/>
          <w:sz w:val="20"/>
          <w:szCs w:val="20"/>
        </w:rPr>
        <w:t xml:space="preserve"> </w:t>
      </w:r>
      <w:r w:rsidR="00EC1EB7" w:rsidRPr="00EF2207">
        <w:rPr>
          <w:rFonts w:cstheme="minorHAnsi"/>
          <w:sz w:val="20"/>
          <w:szCs w:val="20"/>
        </w:rPr>
        <w:t xml:space="preserve">that the Contractor </w:t>
      </w:r>
      <w:r w:rsidR="003A4FF1" w:rsidRPr="00EF2207">
        <w:rPr>
          <w:rFonts w:cstheme="minorHAnsi"/>
          <w:sz w:val="20"/>
          <w:szCs w:val="20"/>
        </w:rPr>
        <w:t xml:space="preserve">is in </w:t>
      </w:r>
      <w:r w:rsidR="00B2047C" w:rsidRPr="00EF2207">
        <w:rPr>
          <w:rFonts w:cstheme="minorHAnsi"/>
          <w:sz w:val="20"/>
          <w:szCs w:val="20"/>
        </w:rPr>
        <w:t xml:space="preserve">current and </w:t>
      </w:r>
      <w:r w:rsidR="000960CC" w:rsidRPr="00EF2207">
        <w:rPr>
          <w:rFonts w:cstheme="minorHAnsi"/>
          <w:sz w:val="20"/>
          <w:szCs w:val="20"/>
        </w:rPr>
        <w:t xml:space="preserve">continuing </w:t>
      </w:r>
      <w:r w:rsidR="003A4FF1" w:rsidRPr="00EF2207">
        <w:rPr>
          <w:rFonts w:cstheme="minorHAnsi"/>
          <w:sz w:val="20"/>
          <w:szCs w:val="20"/>
        </w:rPr>
        <w:t>compliance</w:t>
      </w:r>
      <w:r w:rsidR="00472C3C" w:rsidRPr="00EF2207">
        <w:rPr>
          <w:rFonts w:cstheme="minorHAnsi"/>
          <w:sz w:val="20"/>
          <w:szCs w:val="20"/>
        </w:rPr>
        <w:t>,</w:t>
      </w:r>
      <w:r w:rsidR="003A4FF1" w:rsidRPr="00EF2207">
        <w:rPr>
          <w:rFonts w:cstheme="minorHAnsi"/>
          <w:sz w:val="20"/>
          <w:szCs w:val="20"/>
        </w:rPr>
        <w:t xml:space="preserve"> </w:t>
      </w:r>
      <w:r w:rsidR="00472C3C" w:rsidRPr="00EF2207">
        <w:rPr>
          <w:rFonts w:cstheme="minorHAnsi"/>
          <w:sz w:val="20"/>
          <w:szCs w:val="20"/>
        </w:rPr>
        <w:t xml:space="preserve">as also hereby </w:t>
      </w:r>
      <w:r w:rsidR="0007796A" w:rsidRPr="00EF2207">
        <w:rPr>
          <w:rFonts w:cstheme="minorHAnsi"/>
          <w:sz w:val="20"/>
          <w:szCs w:val="20"/>
        </w:rPr>
        <w:t>agreed</w:t>
      </w:r>
      <w:r w:rsidR="00472C3C" w:rsidRPr="00EF2207">
        <w:rPr>
          <w:rFonts w:cstheme="minorHAnsi"/>
          <w:sz w:val="20"/>
          <w:szCs w:val="20"/>
        </w:rPr>
        <w:t>,</w:t>
      </w:r>
      <w:r w:rsidR="0007796A" w:rsidRPr="00EF2207">
        <w:rPr>
          <w:rFonts w:cstheme="minorHAnsi"/>
          <w:sz w:val="20"/>
          <w:szCs w:val="20"/>
        </w:rPr>
        <w:t xml:space="preserve"> </w:t>
      </w:r>
      <w:r w:rsidR="003A4FF1" w:rsidRPr="00EF2207">
        <w:rPr>
          <w:rFonts w:cstheme="minorHAnsi"/>
          <w:sz w:val="20"/>
          <w:szCs w:val="20"/>
        </w:rPr>
        <w:t xml:space="preserve">with </w:t>
      </w:r>
      <w:r w:rsidR="00642A36" w:rsidRPr="00EF2207">
        <w:rPr>
          <w:rFonts w:cstheme="minorHAnsi"/>
          <w:sz w:val="20"/>
          <w:szCs w:val="20"/>
        </w:rPr>
        <w:t xml:space="preserve">the applicable </w:t>
      </w:r>
      <w:r w:rsidR="003A4FF1" w:rsidRPr="00EF2207">
        <w:rPr>
          <w:rFonts w:cstheme="minorHAnsi"/>
          <w:sz w:val="20"/>
          <w:szCs w:val="20"/>
        </w:rPr>
        <w:t xml:space="preserve">cost </w:t>
      </w:r>
      <w:r w:rsidR="00B2047C" w:rsidRPr="00EF2207">
        <w:rPr>
          <w:rFonts w:cstheme="minorHAnsi"/>
          <w:sz w:val="20"/>
          <w:szCs w:val="20"/>
        </w:rPr>
        <w:t xml:space="preserve">and </w:t>
      </w:r>
      <w:r w:rsidR="00472C3C" w:rsidRPr="00EF2207">
        <w:rPr>
          <w:rFonts w:cstheme="minorHAnsi"/>
          <w:sz w:val="20"/>
          <w:szCs w:val="20"/>
        </w:rPr>
        <w:t xml:space="preserve">other </w:t>
      </w:r>
      <w:r w:rsidR="00B2047C" w:rsidRPr="00EF2207">
        <w:rPr>
          <w:rFonts w:cstheme="minorHAnsi"/>
          <w:sz w:val="20"/>
          <w:szCs w:val="20"/>
        </w:rPr>
        <w:t xml:space="preserve">compliance </w:t>
      </w:r>
      <w:r w:rsidR="003A4FF1" w:rsidRPr="00EF2207">
        <w:rPr>
          <w:rFonts w:cstheme="minorHAnsi"/>
          <w:sz w:val="20"/>
          <w:szCs w:val="20"/>
        </w:rPr>
        <w:t>principles</w:t>
      </w:r>
      <w:r w:rsidR="00A956EA" w:rsidRPr="00EF2207">
        <w:rPr>
          <w:rFonts w:cstheme="minorHAnsi"/>
          <w:sz w:val="20"/>
          <w:szCs w:val="20"/>
        </w:rPr>
        <w:t>,</w:t>
      </w:r>
      <w:r w:rsidR="003A4FF1" w:rsidRPr="00EF2207">
        <w:rPr>
          <w:rFonts w:cstheme="minorHAnsi"/>
          <w:sz w:val="20"/>
          <w:szCs w:val="20"/>
        </w:rPr>
        <w:t xml:space="preserve"> including </w:t>
      </w:r>
      <w:r w:rsidR="00BC7168" w:rsidRPr="00EF2207">
        <w:rPr>
          <w:rFonts w:cstheme="minorHAnsi"/>
          <w:sz w:val="20"/>
          <w:szCs w:val="20"/>
        </w:rPr>
        <w:t>but not limited to</w:t>
      </w:r>
      <w:r w:rsidR="007B2670" w:rsidRPr="00EF2207">
        <w:rPr>
          <w:rFonts w:cstheme="minorHAnsi"/>
          <w:sz w:val="20"/>
          <w:szCs w:val="20"/>
        </w:rPr>
        <w:t>,</w:t>
      </w:r>
      <w:r w:rsidR="00BC7168" w:rsidRPr="00EF2207">
        <w:rPr>
          <w:rFonts w:cstheme="minorHAnsi"/>
          <w:sz w:val="20"/>
          <w:szCs w:val="20"/>
        </w:rPr>
        <w:t xml:space="preserve"> </w:t>
      </w:r>
      <w:r w:rsidR="00B2047C" w:rsidRPr="00EF2207">
        <w:rPr>
          <w:rFonts w:cstheme="minorHAnsi"/>
          <w:sz w:val="20"/>
          <w:szCs w:val="20"/>
        </w:rPr>
        <w:t xml:space="preserve">(1) </w:t>
      </w:r>
      <w:r w:rsidR="00BC7168" w:rsidRPr="00EF2207">
        <w:rPr>
          <w:rFonts w:cstheme="minorHAnsi"/>
          <w:sz w:val="20"/>
          <w:szCs w:val="20"/>
        </w:rPr>
        <w:t>OMB Circular</w:t>
      </w:r>
      <w:r w:rsidR="003A4FF1" w:rsidRPr="00EF2207">
        <w:rPr>
          <w:rFonts w:cstheme="minorHAnsi"/>
          <w:sz w:val="20"/>
          <w:szCs w:val="20"/>
        </w:rPr>
        <w:t xml:space="preserve"> A-21</w:t>
      </w:r>
      <w:r w:rsidR="00BC7168" w:rsidRPr="00EF2207">
        <w:rPr>
          <w:rFonts w:cstheme="minorHAnsi"/>
          <w:sz w:val="20"/>
          <w:szCs w:val="20"/>
        </w:rPr>
        <w:t xml:space="preserve"> [as relocated to 2 CFR, Parts 215 and 220] entitled </w:t>
      </w:r>
      <w:r w:rsidR="00BC7168" w:rsidRPr="00EF2207">
        <w:rPr>
          <w:rFonts w:cstheme="minorHAnsi"/>
          <w:i/>
          <w:sz w:val="20"/>
          <w:szCs w:val="20"/>
        </w:rPr>
        <w:t>Cost Principles for Educational Institutions</w:t>
      </w:r>
      <w:r w:rsidR="003A4FF1" w:rsidRPr="00EF2207">
        <w:rPr>
          <w:rFonts w:cstheme="minorHAnsi"/>
          <w:sz w:val="20"/>
          <w:szCs w:val="20"/>
        </w:rPr>
        <w:t xml:space="preserve">, </w:t>
      </w:r>
      <w:r w:rsidR="00B2047C" w:rsidRPr="00EF2207">
        <w:rPr>
          <w:rFonts w:cstheme="minorHAnsi"/>
          <w:sz w:val="20"/>
          <w:szCs w:val="20"/>
        </w:rPr>
        <w:t xml:space="preserve">(2) OMB </w:t>
      </w:r>
      <w:r w:rsidR="00BC7168" w:rsidRPr="00EF2207">
        <w:rPr>
          <w:rFonts w:cstheme="minorHAnsi"/>
          <w:sz w:val="20"/>
          <w:szCs w:val="20"/>
        </w:rPr>
        <w:t xml:space="preserve">Circular </w:t>
      </w:r>
      <w:r w:rsidR="003A4FF1" w:rsidRPr="00EF2207">
        <w:rPr>
          <w:rFonts w:cstheme="minorHAnsi"/>
          <w:sz w:val="20"/>
          <w:szCs w:val="20"/>
        </w:rPr>
        <w:t>A-87</w:t>
      </w:r>
      <w:r w:rsidR="00BC7168" w:rsidRPr="00EF2207">
        <w:rPr>
          <w:rFonts w:cstheme="minorHAnsi"/>
          <w:sz w:val="20"/>
          <w:szCs w:val="20"/>
        </w:rPr>
        <w:t xml:space="preserve"> [as relocated to 2 CFR, Part 225] entitled </w:t>
      </w:r>
      <w:r w:rsidR="00BC7168" w:rsidRPr="00EF2207">
        <w:rPr>
          <w:rFonts w:cstheme="minorHAnsi"/>
          <w:i/>
          <w:sz w:val="20"/>
          <w:szCs w:val="20"/>
        </w:rPr>
        <w:t>Cost Principles for State, Local, and Indian Tribal Governments</w:t>
      </w:r>
      <w:r w:rsidR="003A4FF1" w:rsidRPr="00EF2207">
        <w:rPr>
          <w:rFonts w:cstheme="minorHAnsi"/>
          <w:sz w:val="20"/>
          <w:szCs w:val="20"/>
        </w:rPr>
        <w:t xml:space="preserve">, </w:t>
      </w:r>
      <w:r w:rsidR="00B2047C" w:rsidRPr="00EF2207">
        <w:rPr>
          <w:rFonts w:cstheme="minorHAnsi"/>
          <w:sz w:val="20"/>
          <w:szCs w:val="20"/>
        </w:rPr>
        <w:t xml:space="preserve">(3) OMB </w:t>
      </w:r>
      <w:r w:rsidR="00BC7168" w:rsidRPr="00EF2207">
        <w:rPr>
          <w:rFonts w:cstheme="minorHAnsi"/>
          <w:sz w:val="20"/>
          <w:szCs w:val="20"/>
        </w:rPr>
        <w:t xml:space="preserve">Circular </w:t>
      </w:r>
      <w:r w:rsidR="003A4FF1" w:rsidRPr="00EF2207">
        <w:rPr>
          <w:rFonts w:cstheme="minorHAnsi"/>
          <w:sz w:val="20"/>
          <w:szCs w:val="20"/>
        </w:rPr>
        <w:t>A-122</w:t>
      </w:r>
      <w:r w:rsidR="00BC7168" w:rsidRPr="00EF2207">
        <w:rPr>
          <w:rFonts w:cstheme="minorHAnsi"/>
          <w:sz w:val="20"/>
          <w:szCs w:val="20"/>
        </w:rPr>
        <w:t xml:space="preserve"> [as relocated to 2 CFR</w:t>
      </w:r>
      <w:r w:rsidR="00F218A7" w:rsidRPr="00EF2207">
        <w:rPr>
          <w:rFonts w:cstheme="minorHAnsi"/>
          <w:sz w:val="20"/>
          <w:szCs w:val="20"/>
        </w:rPr>
        <w:t>,</w:t>
      </w:r>
      <w:r w:rsidR="00BC7168" w:rsidRPr="00EF2207">
        <w:rPr>
          <w:rFonts w:cstheme="minorHAnsi"/>
          <w:sz w:val="20"/>
          <w:szCs w:val="20"/>
        </w:rPr>
        <w:t xml:space="preserve"> Part 30] entitled </w:t>
      </w:r>
      <w:r w:rsidR="00BC7168" w:rsidRPr="00EF2207">
        <w:rPr>
          <w:rFonts w:cstheme="minorHAnsi"/>
          <w:i/>
          <w:sz w:val="20"/>
          <w:szCs w:val="20"/>
        </w:rPr>
        <w:t>Cost Principles for Non-Profit Organizations</w:t>
      </w:r>
      <w:r w:rsidR="003A4FF1" w:rsidRPr="00EF2207">
        <w:rPr>
          <w:rFonts w:cstheme="minorHAnsi"/>
          <w:sz w:val="20"/>
          <w:szCs w:val="20"/>
        </w:rPr>
        <w:t xml:space="preserve">, </w:t>
      </w:r>
      <w:r w:rsidR="00B2047C" w:rsidRPr="00EF2207">
        <w:rPr>
          <w:rFonts w:cstheme="minorHAnsi"/>
          <w:sz w:val="20"/>
          <w:szCs w:val="20"/>
        </w:rPr>
        <w:t xml:space="preserve">(4) </w:t>
      </w:r>
      <w:r w:rsidR="002D177F" w:rsidRPr="00EF2207">
        <w:rPr>
          <w:rFonts w:cstheme="minorHAnsi"/>
          <w:sz w:val="20"/>
          <w:szCs w:val="20"/>
        </w:rPr>
        <w:t xml:space="preserve">45 CFR, Part 74 Subpart E entitled </w:t>
      </w:r>
      <w:r w:rsidR="002D177F" w:rsidRPr="00EF2207">
        <w:rPr>
          <w:rFonts w:cstheme="minorHAnsi"/>
          <w:i/>
          <w:sz w:val="20"/>
          <w:szCs w:val="20"/>
        </w:rPr>
        <w:t>Special Provisions for Awards to Commercial Organizations</w:t>
      </w:r>
      <w:r w:rsidR="002D177F" w:rsidRPr="00EF2207">
        <w:rPr>
          <w:rFonts w:cstheme="minorHAnsi"/>
          <w:sz w:val="20"/>
          <w:szCs w:val="20"/>
        </w:rPr>
        <w:t xml:space="preserve">, </w:t>
      </w:r>
      <w:r w:rsidR="00B2047C" w:rsidRPr="00EF2207">
        <w:rPr>
          <w:rFonts w:cstheme="minorHAnsi"/>
          <w:sz w:val="20"/>
          <w:szCs w:val="20"/>
        </w:rPr>
        <w:t xml:space="preserve">(5) </w:t>
      </w:r>
      <w:r w:rsidR="002D177F" w:rsidRPr="00EF2207">
        <w:rPr>
          <w:rFonts w:cstheme="minorHAnsi"/>
          <w:sz w:val="20"/>
          <w:szCs w:val="20"/>
        </w:rPr>
        <w:t xml:space="preserve">45 CFR, Part 74 Appendix E entitled </w:t>
      </w:r>
      <w:r w:rsidR="002D177F" w:rsidRPr="00EF2207">
        <w:rPr>
          <w:rFonts w:cstheme="minorHAnsi"/>
          <w:i/>
          <w:sz w:val="20"/>
          <w:szCs w:val="20"/>
        </w:rPr>
        <w:t>Principles for Determining Costs Applicable to Research and Development Under Grants and Contracts With Hospitals</w:t>
      </w:r>
      <w:r w:rsidR="002D177F" w:rsidRPr="00EF2207">
        <w:rPr>
          <w:rFonts w:cstheme="minorHAnsi"/>
          <w:sz w:val="20"/>
          <w:szCs w:val="20"/>
        </w:rPr>
        <w:t>,</w:t>
      </w:r>
      <w:r w:rsidR="00B2047C" w:rsidRPr="00EF2207">
        <w:rPr>
          <w:rFonts w:cstheme="minorHAnsi"/>
          <w:sz w:val="20"/>
          <w:szCs w:val="20"/>
        </w:rPr>
        <w:t xml:space="preserve"> (6) </w:t>
      </w:r>
      <w:r w:rsidR="00F73F67" w:rsidRPr="00EF2207">
        <w:rPr>
          <w:rFonts w:cstheme="minorHAnsi"/>
          <w:sz w:val="20"/>
          <w:szCs w:val="20"/>
        </w:rPr>
        <w:t>Federal Acquisition Regulation (</w:t>
      </w:r>
      <w:r w:rsidR="003A4FF1" w:rsidRPr="00EF2207">
        <w:rPr>
          <w:rFonts w:cstheme="minorHAnsi"/>
          <w:sz w:val="20"/>
          <w:szCs w:val="20"/>
        </w:rPr>
        <w:t>F</w:t>
      </w:r>
      <w:r w:rsidR="00384746" w:rsidRPr="00EF2207">
        <w:rPr>
          <w:rFonts w:cstheme="minorHAnsi"/>
          <w:sz w:val="20"/>
          <w:szCs w:val="20"/>
        </w:rPr>
        <w:t>AR</w:t>
      </w:r>
      <w:r w:rsidR="00F73F67" w:rsidRPr="00EF2207">
        <w:rPr>
          <w:rFonts w:cstheme="minorHAnsi"/>
          <w:sz w:val="20"/>
          <w:szCs w:val="20"/>
        </w:rPr>
        <w:t>)</w:t>
      </w:r>
      <w:r w:rsidR="00B2047C" w:rsidRPr="00EF2207">
        <w:rPr>
          <w:rFonts w:cstheme="minorHAnsi"/>
          <w:sz w:val="20"/>
          <w:szCs w:val="20"/>
        </w:rPr>
        <w:t xml:space="preserve"> 48 CFR, P</w:t>
      </w:r>
      <w:r w:rsidR="00384746" w:rsidRPr="00EF2207">
        <w:rPr>
          <w:rFonts w:cstheme="minorHAnsi"/>
          <w:sz w:val="20"/>
          <w:szCs w:val="20"/>
        </w:rPr>
        <w:t>art 31</w:t>
      </w:r>
      <w:r w:rsidR="00F73F67" w:rsidRPr="00EF2207">
        <w:rPr>
          <w:rFonts w:cstheme="minorHAnsi"/>
          <w:sz w:val="20"/>
          <w:szCs w:val="20"/>
        </w:rPr>
        <w:t xml:space="preserve"> entitled </w:t>
      </w:r>
      <w:r w:rsidR="00F73F67" w:rsidRPr="00EF2207">
        <w:rPr>
          <w:rFonts w:cstheme="minorHAnsi"/>
          <w:i/>
          <w:sz w:val="20"/>
          <w:szCs w:val="20"/>
        </w:rPr>
        <w:t>Contract Cost Principles and Procedures</w:t>
      </w:r>
      <w:r w:rsidR="00384746" w:rsidRPr="00EF2207">
        <w:rPr>
          <w:rFonts w:cstheme="minorHAnsi"/>
          <w:sz w:val="20"/>
          <w:szCs w:val="20"/>
        </w:rPr>
        <w:t xml:space="preserve">, </w:t>
      </w:r>
      <w:r w:rsidR="00B2047C" w:rsidRPr="00EF2207">
        <w:rPr>
          <w:rFonts w:cstheme="minorHAnsi"/>
          <w:sz w:val="20"/>
          <w:szCs w:val="20"/>
        </w:rPr>
        <w:t xml:space="preserve">and (7) the federal financial conflicts of interest (FCOI) rules at 42 CFR, Part 50, Subpart F entitled </w:t>
      </w:r>
      <w:r w:rsidR="00B2047C" w:rsidRPr="00EF2207">
        <w:rPr>
          <w:rFonts w:cstheme="minorHAnsi"/>
          <w:i/>
          <w:sz w:val="20"/>
          <w:szCs w:val="20"/>
        </w:rPr>
        <w:t>Responsibility of Applicants for Promoting Objectivity in Research for Which PHS Funding Is Sought</w:t>
      </w:r>
      <w:r w:rsidR="00B2047C" w:rsidRPr="00EF2207">
        <w:rPr>
          <w:rFonts w:cstheme="minorHAnsi"/>
          <w:sz w:val="20"/>
          <w:szCs w:val="20"/>
        </w:rPr>
        <w:t xml:space="preserve">, </w:t>
      </w:r>
      <w:r w:rsidR="003A4FF1" w:rsidRPr="00EF2207">
        <w:rPr>
          <w:rFonts w:cstheme="minorHAnsi"/>
          <w:sz w:val="20"/>
          <w:szCs w:val="20"/>
        </w:rPr>
        <w:t xml:space="preserve">and the </w:t>
      </w:r>
      <w:r w:rsidR="00B2047C" w:rsidRPr="00EF2207">
        <w:rPr>
          <w:rFonts w:cstheme="minorHAnsi"/>
          <w:sz w:val="20"/>
          <w:szCs w:val="20"/>
        </w:rPr>
        <w:t xml:space="preserve">respective </w:t>
      </w:r>
      <w:r w:rsidR="003A4FF1" w:rsidRPr="00EF2207">
        <w:rPr>
          <w:rFonts w:cstheme="minorHAnsi"/>
          <w:sz w:val="20"/>
          <w:szCs w:val="20"/>
        </w:rPr>
        <w:t>administr</w:t>
      </w:r>
      <w:r w:rsidR="00B2047C" w:rsidRPr="00EF2207">
        <w:rPr>
          <w:rFonts w:cstheme="minorHAnsi"/>
          <w:sz w:val="20"/>
          <w:szCs w:val="20"/>
        </w:rPr>
        <w:t>ativ</w:t>
      </w:r>
      <w:r w:rsidR="00321BB4" w:rsidRPr="00EF2207">
        <w:rPr>
          <w:rFonts w:cstheme="minorHAnsi"/>
          <w:sz w:val="20"/>
          <w:szCs w:val="20"/>
        </w:rPr>
        <w:t xml:space="preserve">e requirements </w:t>
      </w:r>
      <w:r w:rsidR="004D1F49" w:rsidRPr="00EF2207">
        <w:rPr>
          <w:rFonts w:cstheme="minorHAnsi"/>
          <w:sz w:val="20"/>
          <w:szCs w:val="20"/>
        </w:rPr>
        <w:t>of each above-stated provision</w:t>
      </w:r>
      <w:r w:rsidR="00EC1EB7" w:rsidRPr="00EF2207">
        <w:rPr>
          <w:rFonts w:cstheme="minorHAnsi"/>
          <w:sz w:val="20"/>
          <w:szCs w:val="20"/>
        </w:rPr>
        <w:t>.</w:t>
      </w:r>
      <w:proofErr w:type="gramEnd"/>
      <w:r w:rsidR="00EC0DC9" w:rsidRPr="00EF2207">
        <w:rPr>
          <w:rFonts w:cstheme="minorHAnsi"/>
          <w:sz w:val="20"/>
          <w:szCs w:val="20"/>
        </w:rPr>
        <w:t xml:space="preserve"> </w:t>
      </w:r>
    </w:p>
    <w:p w:rsidR="00964CCA" w:rsidRPr="00EF2207" w:rsidRDefault="00936193" w:rsidP="006D20F7">
      <w:pPr>
        <w:tabs>
          <w:tab w:val="left" w:pos="720"/>
          <w:tab w:val="left" w:pos="864"/>
        </w:tabs>
        <w:spacing w:after="240"/>
        <w:ind w:left="2160" w:hanging="720"/>
        <w:jc w:val="both"/>
        <w:rPr>
          <w:rFonts w:cstheme="minorHAnsi"/>
          <w:sz w:val="20"/>
          <w:szCs w:val="20"/>
        </w:rPr>
      </w:pPr>
      <w:r w:rsidRPr="00EF2207">
        <w:rPr>
          <w:rFonts w:cstheme="minorHAnsi"/>
          <w:sz w:val="20"/>
          <w:szCs w:val="20"/>
        </w:rPr>
        <w:tab/>
        <w:t>(3).If there are findings arising from the above-stated monitoring, evaluation, visits, or auditing, Contractor agrees to be fully cooperative</w:t>
      </w:r>
      <w:r w:rsidR="00CA5F3C" w:rsidRPr="00EF2207">
        <w:rPr>
          <w:rFonts w:cstheme="minorHAnsi"/>
          <w:sz w:val="20"/>
          <w:szCs w:val="20"/>
        </w:rPr>
        <w:t xml:space="preserve">, responsive, and active </w:t>
      </w:r>
      <w:r w:rsidRPr="00EF2207">
        <w:rPr>
          <w:rFonts w:cstheme="minorHAnsi"/>
          <w:sz w:val="20"/>
          <w:szCs w:val="20"/>
        </w:rPr>
        <w:t xml:space="preserve">to address and correct these findings, issues, problems, or other instances or areas of non-conformity or non-compliance. </w:t>
      </w:r>
      <w:r w:rsidR="00EC0DC9" w:rsidRPr="00EF2207">
        <w:rPr>
          <w:rFonts w:cstheme="minorHAnsi"/>
          <w:sz w:val="20"/>
          <w:szCs w:val="20"/>
        </w:rPr>
        <w:t xml:space="preserve"> </w:t>
      </w:r>
    </w:p>
    <w:p w:rsidR="00964CCA" w:rsidRPr="00EF2207" w:rsidRDefault="00964CCA" w:rsidP="00704F75">
      <w:pPr>
        <w:ind w:left="1440"/>
        <w:jc w:val="both"/>
        <w:rPr>
          <w:rFonts w:cstheme="minorHAnsi"/>
          <w:sz w:val="20"/>
          <w:szCs w:val="20"/>
        </w:rPr>
      </w:pPr>
      <w:r w:rsidRPr="00EF2207">
        <w:rPr>
          <w:rFonts w:cstheme="minorHAnsi"/>
          <w:sz w:val="20"/>
          <w:szCs w:val="20"/>
        </w:rPr>
        <w:t xml:space="preserve">(H). </w:t>
      </w:r>
      <w:r w:rsidRPr="00EF2207">
        <w:rPr>
          <w:rFonts w:cstheme="minorHAnsi"/>
          <w:sz w:val="20"/>
          <w:szCs w:val="20"/>
          <w:u w:val="single"/>
        </w:rPr>
        <w:t>Financial Conflicts of Interest</w:t>
      </w:r>
      <w:r w:rsidR="00170894" w:rsidRPr="00EF2207">
        <w:rPr>
          <w:rFonts w:cstheme="minorHAnsi"/>
          <w:sz w:val="20"/>
          <w:szCs w:val="20"/>
          <w:u w:val="single"/>
        </w:rPr>
        <w:t xml:space="preserve"> (FCOI)</w:t>
      </w:r>
      <w:r w:rsidRPr="00EF2207">
        <w:rPr>
          <w:rFonts w:cstheme="minorHAnsi"/>
          <w:sz w:val="20"/>
          <w:szCs w:val="20"/>
        </w:rPr>
        <w:t xml:space="preserve">. The </w:t>
      </w:r>
      <w:proofErr w:type="spellStart"/>
      <w:r w:rsidRPr="00EF2207">
        <w:rPr>
          <w:rFonts w:cstheme="minorHAnsi"/>
          <w:sz w:val="20"/>
          <w:szCs w:val="20"/>
        </w:rPr>
        <w:t>Subrecipient</w:t>
      </w:r>
      <w:proofErr w:type="spellEnd"/>
      <w:r w:rsidRPr="00EF2207">
        <w:rPr>
          <w:rFonts w:cstheme="minorHAnsi"/>
          <w:sz w:val="20"/>
          <w:szCs w:val="20"/>
        </w:rPr>
        <w:t xml:space="preserve">, or Contractor, hereby certifies that it has </w:t>
      </w:r>
      <w:r w:rsidR="009703F0" w:rsidRPr="00EF2207">
        <w:rPr>
          <w:rFonts w:cstheme="minorHAnsi"/>
          <w:sz w:val="20"/>
          <w:szCs w:val="20"/>
        </w:rPr>
        <w:t>an active and enforced conflict-of-</w:t>
      </w:r>
      <w:r w:rsidRPr="00EF2207">
        <w:rPr>
          <w:rFonts w:cstheme="minorHAnsi"/>
          <w:sz w:val="20"/>
          <w:szCs w:val="20"/>
        </w:rPr>
        <w:t xml:space="preserve">interest policy that is consistent with the </w:t>
      </w:r>
      <w:r w:rsidR="00AB3FC2" w:rsidRPr="00EF2207">
        <w:rPr>
          <w:rFonts w:cstheme="minorHAnsi"/>
          <w:sz w:val="20"/>
          <w:szCs w:val="20"/>
        </w:rPr>
        <w:t xml:space="preserve">regulatory </w:t>
      </w:r>
      <w:r w:rsidRPr="00EF2207">
        <w:rPr>
          <w:rFonts w:cstheme="minorHAnsi"/>
          <w:sz w:val="20"/>
          <w:szCs w:val="20"/>
        </w:rPr>
        <w:t>provisio</w:t>
      </w:r>
      <w:r w:rsidR="000960CC" w:rsidRPr="00EF2207">
        <w:rPr>
          <w:rFonts w:cstheme="minorHAnsi"/>
          <w:sz w:val="20"/>
          <w:szCs w:val="20"/>
        </w:rPr>
        <w:t>n</w:t>
      </w:r>
      <w:r w:rsidR="00AB3FC2" w:rsidRPr="00EF2207">
        <w:rPr>
          <w:rFonts w:cstheme="minorHAnsi"/>
          <w:sz w:val="20"/>
          <w:szCs w:val="20"/>
        </w:rPr>
        <w:t>s</w:t>
      </w:r>
      <w:r w:rsidR="000960CC" w:rsidRPr="00EF2207">
        <w:rPr>
          <w:rFonts w:cstheme="minorHAnsi"/>
          <w:sz w:val="20"/>
          <w:szCs w:val="20"/>
        </w:rPr>
        <w:t xml:space="preserve"> of 42 CFR</w:t>
      </w:r>
      <w:r w:rsidR="00F218A7" w:rsidRPr="00EF2207">
        <w:rPr>
          <w:rFonts w:cstheme="minorHAnsi"/>
          <w:sz w:val="20"/>
          <w:szCs w:val="20"/>
        </w:rPr>
        <w:t>,</w:t>
      </w:r>
      <w:r w:rsidR="000960CC" w:rsidRPr="00EF2207">
        <w:rPr>
          <w:rFonts w:cstheme="minorHAnsi"/>
          <w:sz w:val="20"/>
          <w:szCs w:val="20"/>
        </w:rPr>
        <w:t xml:space="preserve"> Part 50, </w:t>
      </w:r>
      <w:proofErr w:type="gramStart"/>
      <w:r w:rsidR="000960CC" w:rsidRPr="00EF2207">
        <w:rPr>
          <w:rFonts w:cstheme="minorHAnsi"/>
          <w:sz w:val="20"/>
          <w:szCs w:val="20"/>
        </w:rPr>
        <w:t>Subpart</w:t>
      </w:r>
      <w:proofErr w:type="gramEnd"/>
      <w:r w:rsidR="000960CC" w:rsidRPr="00EF2207">
        <w:rPr>
          <w:rFonts w:cstheme="minorHAnsi"/>
          <w:sz w:val="20"/>
          <w:szCs w:val="20"/>
        </w:rPr>
        <w:t xml:space="preserve"> F </w:t>
      </w:r>
      <w:r w:rsidRPr="00EF2207">
        <w:rPr>
          <w:rFonts w:cstheme="minorHAnsi"/>
          <w:i/>
          <w:sz w:val="20"/>
          <w:szCs w:val="20"/>
        </w:rPr>
        <w:t>Responsibility of Applicants for Pro</w:t>
      </w:r>
      <w:r w:rsidR="000960CC" w:rsidRPr="00EF2207">
        <w:rPr>
          <w:rFonts w:cstheme="minorHAnsi"/>
          <w:i/>
          <w:sz w:val="20"/>
          <w:szCs w:val="20"/>
        </w:rPr>
        <w:t>moting Objectivity in Research</w:t>
      </w:r>
      <w:r w:rsidR="000960CC" w:rsidRPr="00EF2207">
        <w:rPr>
          <w:rFonts w:cstheme="minorHAnsi"/>
          <w:sz w:val="20"/>
          <w:szCs w:val="20"/>
        </w:rPr>
        <w:t>.</w:t>
      </w:r>
      <w:r w:rsidR="00CA13B2" w:rsidRPr="00EF2207">
        <w:rPr>
          <w:rFonts w:cstheme="minorHAnsi"/>
          <w:sz w:val="20"/>
          <w:szCs w:val="20"/>
        </w:rPr>
        <w:t xml:space="preserve"> </w:t>
      </w:r>
      <w:r w:rsidRPr="00EF2207">
        <w:rPr>
          <w:rFonts w:cstheme="minorHAnsi"/>
          <w:sz w:val="20"/>
          <w:szCs w:val="20"/>
        </w:rPr>
        <w:t xml:space="preserve"> </w:t>
      </w:r>
      <w:proofErr w:type="spellStart"/>
      <w:r w:rsidRPr="00EF2207">
        <w:rPr>
          <w:rFonts w:cstheme="minorHAnsi"/>
          <w:sz w:val="20"/>
          <w:szCs w:val="20"/>
        </w:rPr>
        <w:t>Subrecipient</w:t>
      </w:r>
      <w:proofErr w:type="spellEnd"/>
      <w:r w:rsidRPr="00EF2207">
        <w:rPr>
          <w:rFonts w:cstheme="minorHAnsi"/>
          <w:sz w:val="20"/>
          <w:szCs w:val="20"/>
        </w:rPr>
        <w:t xml:space="preserve"> also certifies that</w:t>
      </w:r>
      <w:r w:rsidR="00CA13B2" w:rsidRPr="00EF2207">
        <w:rPr>
          <w:rFonts w:cstheme="minorHAnsi"/>
          <w:sz w:val="20"/>
          <w:szCs w:val="20"/>
        </w:rPr>
        <w:t xml:space="preserve"> it will report</w:t>
      </w:r>
      <w:r w:rsidR="009703F0" w:rsidRPr="00EF2207">
        <w:rPr>
          <w:rFonts w:cstheme="minorHAnsi"/>
          <w:sz w:val="20"/>
          <w:szCs w:val="20"/>
        </w:rPr>
        <w:t>, to the Institution,</w:t>
      </w:r>
      <w:r w:rsidR="00CA13B2" w:rsidRPr="00EF2207">
        <w:rPr>
          <w:rFonts w:cstheme="minorHAnsi"/>
          <w:sz w:val="20"/>
          <w:szCs w:val="20"/>
        </w:rPr>
        <w:t xml:space="preserve"> all identified financial conflicts of interest</w:t>
      </w:r>
      <w:r w:rsidR="009703F0" w:rsidRPr="00EF2207">
        <w:rPr>
          <w:rFonts w:cstheme="minorHAnsi"/>
          <w:sz w:val="20"/>
          <w:szCs w:val="20"/>
        </w:rPr>
        <w:t xml:space="preserve"> within </w:t>
      </w:r>
      <w:proofErr w:type="gramStart"/>
      <w:r w:rsidR="009703F0" w:rsidRPr="00EF2207">
        <w:rPr>
          <w:rFonts w:cstheme="minorHAnsi"/>
          <w:sz w:val="20"/>
          <w:szCs w:val="20"/>
        </w:rPr>
        <w:t>thirty (30) days</w:t>
      </w:r>
      <w:proofErr w:type="gramEnd"/>
      <w:r w:rsidR="00614A7E" w:rsidRPr="00EF2207">
        <w:rPr>
          <w:rFonts w:cstheme="minorHAnsi"/>
          <w:sz w:val="20"/>
          <w:szCs w:val="20"/>
        </w:rPr>
        <w:t xml:space="preserve"> of the date that it knew or should have known about the conflict</w:t>
      </w:r>
      <w:r w:rsidR="00CD38A8" w:rsidRPr="00EF2207">
        <w:rPr>
          <w:rFonts w:cstheme="minorHAnsi"/>
          <w:sz w:val="20"/>
          <w:szCs w:val="20"/>
        </w:rPr>
        <w:t xml:space="preserve">.  </w:t>
      </w:r>
      <w:proofErr w:type="spellStart"/>
      <w:proofErr w:type="gramStart"/>
      <w:r w:rsidR="00CD38A8" w:rsidRPr="00EF2207">
        <w:rPr>
          <w:rFonts w:cstheme="minorHAnsi"/>
          <w:sz w:val="20"/>
          <w:szCs w:val="20"/>
        </w:rPr>
        <w:t>Subrecipient</w:t>
      </w:r>
      <w:proofErr w:type="spellEnd"/>
      <w:r w:rsidR="00CD38A8" w:rsidRPr="00EF2207">
        <w:rPr>
          <w:rFonts w:cstheme="minorHAnsi"/>
          <w:sz w:val="20"/>
          <w:szCs w:val="20"/>
        </w:rPr>
        <w:t xml:space="preserve"> also certifies, </w:t>
      </w:r>
      <w:r w:rsidR="000960CC" w:rsidRPr="00EF2207">
        <w:rPr>
          <w:rFonts w:cstheme="minorHAnsi"/>
          <w:sz w:val="20"/>
          <w:szCs w:val="20"/>
        </w:rPr>
        <w:t xml:space="preserve">to </w:t>
      </w:r>
      <w:r w:rsidRPr="00EF2207">
        <w:rPr>
          <w:rFonts w:cstheme="minorHAnsi"/>
          <w:sz w:val="20"/>
          <w:szCs w:val="20"/>
        </w:rPr>
        <w:t xml:space="preserve">the best of </w:t>
      </w:r>
      <w:proofErr w:type="spellStart"/>
      <w:r w:rsidRPr="00EF2207">
        <w:rPr>
          <w:rFonts w:cstheme="minorHAnsi"/>
          <w:sz w:val="20"/>
          <w:szCs w:val="20"/>
        </w:rPr>
        <w:t>Subrecipient's</w:t>
      </w:r>
      <w:proofErr w:type="spellEnd"/>
      <w:r w:rsidRPr="00EF2207">
        <w:rPr>
          <w:rFonts w:cstheme="minorHAnsi"/>
          <w:sz w:val="20"/>
          <w:szCs w:val="20"/>
        </w:rPr>
        <w:t xml:space="preserve"> knowledge, </w:t>
      </w:r>
      <w:r w:rsidR="00CD38A8" w:rsidRPr="00EF2207">
        <w:rPr>
          <w:rFonts w:cstheme="minorHAnsi"/>
          <w:sz w:val="20"/>
          <w:szCs w:val="20"/>
        </w:rPr>
        <w:t xml:space="preserve">that </w:t>
      </w:r>
      <w:r w:rsidRPr="00EF2207">
        <w:rPr>
          <w:rFonts w:cstheme="minorHAnsi"/>
          <w:sz w:val="20"/>
          <w:szCs w:val="20"/>
        </w:rPr>
        <w:t xml:space="preserve">(1) all financial disclosures have been made </w:t>
      </w:r>
      <w:r w:rsidR="00AB3FC2" w:rsidRPr="00EF2207">
        <w:rPr>
          <w:rFonts w:cstheme="minorHAnsi"/>
          <w:sz w:val="20"/>
          <w:szCs w:val="20"/>
        </w:rPr>
        <w:t xml:space="preserve">which are both </w:t>
      </w:r>
      <w:r w:rsidRPr="00EF2207">
        <w:rPr>
          <w:rFonts w:cstheme="minorHAnsi"/>
          <w:sz w:val="20"/>
          <w:szCs w:val="20"/>
        </w:rPr>
        <w:t xml:space="preserve">related to the </w:t>
      </w:r>
      <w:r w:rsidR="009703F0" w:rsidRPr="00EF2207">
        <w:rPr>
          <w:rFonts w:cstheme="minorHAnsi"/>
          <w:sz w:val="20"/>
          <w:szCs w:val="20"/>
        </w:rPr>
        <w:t>project</w:t>
      </w:r>
      <w:r w:rsidRPr="00EF2207">
        <w:rPr>
          <w:rFonts w:cstheme="minorHAnsi"/>
          <w:sz w:val="20"/>
          <w:szCs w:val="20"/>
        </w:rPr>
        <w:t xml:space="preserve"> and required by </w:t>
      </w:r>
      <w:r w:rsidR="00614A7E" w:rsidRPr="00EF2207">
        <w:rPr>
          <w:rFonts w:cstheme="minorHAnsi"/>
          <w:sz w:val="20"/>
          <w:szCs w:val="20"/>
        </w:rPr>
        <w:t>its conflict-of-interest policy,</w:t>
      </w:r>
      <w:r w:rsidRPr="00EF2207">
        <w:rPr>
          <w:rFonts w:cstheme="minorHAnsi"/>
          <w:sz w:val="20"/>
          <w:szCs w:val="20"/>
        </w:rPr>
        <w:t xml:space="preserve"> and (2) all identified conflicts of interest have or will have been satisfactorily managed, reduced</w:t>
      </w:r>
      <w:r w:rsidR="009703F0" w:rsidRPr="00EF2207">
        <w:rPr>
          <w:rFonts w:cstheme="minorHAnsi"/>
          <w:sz w:val="20"/>
          <w:szCs w:val="20"/>
        </w:rPr>
        <w:t>,</w:t>
      </w:r>
      <w:r w:rsidRPr="00EF2207">
        <w:rPr>
          <w:rFonts w:cstheme="minorHAnsi"/>
          <w:sz w:val="20"/>
          <w:szCs w:val="20"/>
        </w:rPr>
        <w:t xml:space="preserve"> or eliminated in accordan</w:t>
      </w:r>
      <w:r w:rsidR="009703F0" w:rsidRPr="00EF2207">
        <w:rPr>
          <w:rFonts w:cstheme="minorHAnsi"/>
          <w:sz w:val="20"/>
          <w:szCs w:val="20"/>
        </w:rPr>
        <w:t xml:space="preserve">ce with </w:t>
      </w:r>
      <w:r w:rsidR="00AB3FC2" w:rsidRPr="00EF2207">
        <w:rPr>
          <w:rFonts w:cstheme="minorHAnsi"/>
          <w:sz w:val="20"/>
          <w:szCs w:val="20"/>
        </w:rPr>
        <w:t xml:space="preserve">the </w:t>
      </w:r>
      <w:proofErr w:type="spellStart"/>
      <w:r w:rsidR="009703F0" w:rsidRPr="00EF2207">
        <w:rPr>
          <w:rFonts w:cstheme="minorHAnsi"/>
          <w:sz w:val="20"/>
          <w:szCs w:val="20"/>
        </w:rPr>
        <w:t>Subrecipient's</w:t>
      </w:r>
      <w:proofErr w:type="spellEnd"/>
      <w:r w:rsidR="009703F0" w:rsidRPr="00EF2207">
        <w:rPr>
          <w:rFonts w:cstheme="minorHAnsi"/>
          <w:sz w:val="20"/>
          <w:szCs w:val="20"/>
        </w:rPr>
        <w:t xml:space="preserve"> conflict-of-</w:t>
      </w:r>
      <w:r w:rsidRPr="00EF2207">
        <w:rPr>
          <w:rFonts w:cstheme="minorHAnsi"/>
          <w:sz w:val="20"/>
          <w:szCs w:val="20"/>
        </w:rPr>
        <w:t xml:space="preserve">interest policy prior to the expenditures of any </w:t>
      </w:r>
      <w:r w:rsidR="00614A7E" w:rsidRPr="00EF2207">
        <w:rPr>
          <w:rFonts w:cstheme="minorHAnsi"/>
          <w:sz w:val="20"/>
          <w:szCs w:val="20"/>
        </w:rPr>
        <w:t xml:space="preserve">external federal </w:t>
      </w:r>
      <w:r w:rsidRPr="00EF2207">
        <w:rPr>
          <w:rFonts w:cstheme="minorHAnsi"/>
          <w:sz w:val="20"/>
          <w:szCs w:val="20"/>
        </w:rPr>
        <w:t xml:space="preserve">funds under </w:t>
      </w:r>
      <w:r w:rsidR="009703F0" w:rsidRPr="00EF2207">
        <w:rPr>
          <w:rFonts w:cstheme="minorHAnsi"/>
          <w:sz w:val="20"/>
          <w:szCs w:val="20"/>
        </w:rPr>
        <w:t>this Agreement</w:t>
      </w:r>
      <w:r w:rsidRPr="00EF2207">
        <w:rPr>
          <w:rFonts w:cstheme="minorHAnsi"/>
          <w:sz w:val="20"/>
          <w:szCs w:val="20"/>
        </w:rPr>
        <w:t xml:space="preserve">; or </w:t>
      </w:r>
      <w:r w:rsidR="009703F0" w:rsidRPr="00EF2207">
        <w:rPr>
          <w:rFonts w:cstheme="minorHAnsi"/>
          <w:sz w:val="20"/>
          <w:szCs w:val="20"/>
        </w:rPr>
        <w:t xml:space="preserve">the parties acknowledge that the </w:t>
      </w:r>
      <w:proofErr w:type="spellStart"/>
      <w:r w:rsidRPr="00EF2207">
        <w:rPr>
          <w:rFonts w:cstheme="minorHAnsi"/>
          <w:sz w:val="20"/>
          <w:szCs w:val="20"/>
        </w:rPr>
        <w:t>Subrecipient</w:t>
      </w:r>
      <w:proofErr w:type="spellEnd"/>
      <w:r w:rsidRPr="00EF2207">
        <w:rPr>
          <w:rFonts w:cstheme="minorHAnsi"/>
          <w:sz w:val="20"/>
          <w:szCs w:val="20"/>
        </w:rPr>
        <w:t xml:space="preserve">, or Contractor, does not have an </w:t>
      </w:r>
      <w:r w:rsidR="009703F0" w:rsidRPr="00EF2207">
        <w:rPr>
          <w:rFonts w:cstheme="minorHAnsi"/>
          <w:sz w:val="20"/>
          <w:szCs w:val="20"/>
        </w:rPr>
        <w:t>active and/or enforced conflict-of-</w:t>
      </w:r>
      <w:r w:rsidRPr="00EF2207">
        <w:rPr>
          <w:rFonts w:cstheme="minorHAnsi"/>
          <w:sz w:val="20"/>
          <w:szCs w:val="20"/>
        </w:rPr>
        <w:t>interest policy and hereby agrees to abide by the comparable, equivalent, or applicable policy of TSU</w:t>
      </w:r>
      <w:r w:rsidR="000960CC" w:rsidRPr="00EF2207">
        <w:rPr>
          <w:rFonts w:cstheme="minorHAnsi"/>
          <w:sz w:val="20"/>
          <w:szCs w:val="20"/>
        </w:rPr>
        <w:t>,</w:t>
      </w:r>
      <w:r w:rsidRPr="00EF2207">
        <w:rPr>
          <w:rFonts w:cstheme="minorHAnsi"/>
          <w:sz w:val="20"/>
          <w:szCs w:val="20"/>
        </w:rPr>
        <w:t xml:space="preserve"> or its governing </w:t>
      </w:r>
      <w:r w:rsidR="00EF2207" w:rsidRPr="00EF2207">
        <w:rPr>
          <w:rFonts w:cstheme="minorHAnsi"/>
          <w:sz w:val="20"/>
          <w:szCs w:val="20"/>
        </w:rPr>
        <w:t>board</w:t>
      </w:r>
      <w:r w:rsidR="00CD38A8" w:rsidRPr="00EF2207">
        <w:rPr>
          <w:rFonts w:cstheme="minorHAnsi"/>
          <w:sz w:val="20"/>
          <w:szCs w:val="20"/>
        </w:rPr>
        <w:t>, and thus the Contractor must submit all of its investigators’ disclosures of significant financial interest to the Institution within thirty (30) days</w:t>
      </w:r>
      <w:r w:rsidR="00614A7E" w:rsidRPr="00EF2207">
        <w:rPr>
          <w:rFonts w:cstheme="minorHAnsi"/>
          <w:sz w:val="20"/>
          <w:szCs w:val="20"/>
        </w:rPr>
        <w:t xml:space="preserve"> of the date that it knew or should have known about the interest</w:t>
      </w:r>
      <w:r w:rsidRPr="00EF2207">
        <w:rPr>
          <w:rFonts w:cstheme="minorHAnsi"/>
          <w:sz w:val="20"/>
          <w:szCs w:val="20"/>
        </w:rPr>
        <w:t>.</w:t>
      </w:r>
      <w:proofErr w:type="gramEnd"/>
    </w:p>
    <w:p w:rsidR="00630F87" w:rsidRPr="00EF2207" w:rsidRDefault="00630F87">
      <w:pPr>
        <w:ind w:left="1440" w:hanging="720"/>
        <w:jc w:val="both"/>
        <w:rPr>
          <w:rFonts w:cstheme="minorHAnsi"/>
          <w:sz w:val="20"/>
          <w:szCs w:val="20"/>
        </w:rPr>
      </w:pPr>
    </w:p>
    <w:p w:rsidR="00630F87" w:rsidRPr="00EF2207" w:rsidRDefault="00630F87" w:rsidP="00630F87">
      <w:pPr>
        <w:spacing w:after="120"/>
        <w:ind w:left="1440"/>
        <w:jc w:val="both"/>
        <w:outlineLvl w:val="0"/>
        <w:rPr>
          <w:rFonts w:cstheme="minorHAnsi"/>
          <w:sz w:val="20"/>
          <w:szCs w:val="20"/>
          <w:u w:val="single"/>
        </w:rPr>
      </w:pPr>
      <w:r w:rsidRPr="00EF2207">
        <w:rPr>
          <w:rFonts w:cstheme="minorHAnsi"/>
          <w:sz w:val="20"/>
          <w:szCs w:val="20"/>
        </w:rPr>
        <w:t>(</w:t>
      </w:r>
      <w:r w:rsidR="00964CCA" w:rsidRPr="00EF2207">
        <w:rPr>
          <w:rFonts w:cstheme="minorHAnsi"/>
          <w:sz w:val="20"/>
          <w:szCs w:val="20"/>
        </w:rPr>
        <w:t>I</w:t>
      </w:r>
      <w:r w:rsidRPr="00EF2207">
        <w:rPr>
          <w:rFonts w:cstheme="minorHAnsi"/>
          <w:sz w:val="20"/>
          <w:szCs w:val="20"/>
        </w:rPr>
        <w:t xml:space="preserve">). </w:t>
      </w:r>
      <w:r w:rsidRPr="00EF2207">
        <w:rPr>
          <w:rFonts w:cstheme="minorHAnsi"/>
          <w:sz w:val="20"/>
          <w:szCs w:val="20"/>
          <w:u w:val="single"/>
        </w:rPr>
        <w:t>Federal Funding Accountability and Transparency Act (FFATA)</w:t>
      </w:r>
      <w:r w:rsidRPr="00EF2207">
        <w:rPr>
          <w:rFonts w:cstheme="minorHAnsi"/>
          <w:sz w:val="20"/>
          <w:szCs w:val="20"/>
        </w:rPr>
        <w:t>.  This Grant requires the Grantee</w:t>
      </w:r>
      <w:r w:rsidR="000960CC" w:rsidRPr="00EF2207">
        <w:rPr>
          <w:rFonts w:cstheme="minorHAnsi"/>
          <w:sz w:val="20"/>
          <w:szCs w:val="20"/>
        </w:rPr>
        <w:t>, or Contractor,</w:t>
      </w:r>
      <w:r w:rsidRPr="00EF2207">
        <w:rPr>
          <w:rFonts w:cstheme="minorHAnsi"/>
          <w:color w:val="FF0000"/>
          <w:sz w:val="20"/>
          <w:szCs w:val="20"/>
        </w:rPr>
        <w:t xml:space="preserve"> </w:t>
      </w:r>
      <w:r w:rsidRPr="00EF2207">
        <w:rPr>
          <w:rFonts w:cstheme="minorHAnsi"/>
          <w:sz w:val="20"/>
          <w:szCs w:val="20"/>
        </w:rPr>
        <w:t xml:space="preserve">to provide supplies and/or services that </w:t>
      </w:r>
      <w:proofErr w:type="gramStart"/>
      <w:r w:rsidRPr="00EF2207">
        <w:rPr>
          <w:rFonts w:cstheme="minorHAnsi"/>
          <w:sz w:val="20"/>
          <w:szCs w:val="20"/>
        </w:rPr>
        <w:t>are funded</w:t>
      </w:r>
      <w:proofErr w:type="gramEnd"/>
      <w:r w:rsidRPr="00EF2207">
        <w:rPr>
          <w:rFonts w:cstheme="minorHAnsi"/>
          <w:sz w:val="20"/>
          <w:szCs w:val="20"/>
        </w:rPr>
        <w:t xml:space="preserve"> in whole or in part by federal funds that are subject to FFATA. The Grantee</w:t>
      </w:r>
      <w:r w:rsidRPr="00EF2207">
        <w:rPr>
          <w:rFonts w:cstheme="minorHAnsi"/>
          <w:color w:val="FF0000"/>
          <w:sz w:val="20"/>
          <w:szCs w:val="20"/>
        </w:rPr>
        <w:t xml:space="preserve"> </w:t>
      </w:r>
      <w:r w:rsidRPr="00EF2207">
        <w:rPr>
          <w:rFonts w:cstheme="minorHAnsi"/>
          <w:sz w:val="20"/>
          <w:szCs w:val="20"/>
        </w:rPr>
        <w:t xml:space="preserve">is responsible for ensuring that all applicable requirements, including but not limited to those set forth herein, of FFATA </w:t>
      </w:r>
      <w:proofErr w:type="gramStart"/>
      <w:r w:rsidRPr="00EF2207">
        <w:rPr>
          <w:rFonts w:cstheme="minorHAnsi"/>
          <w:sz w:val="20"/>
          <w:szCs w:val="20"/>
        </w:rPr>
        <w:t>are met</w:t>
      </w:r>
      <w:proofErr w:type="gramEnd"/>
      <w:r w:rsidRPr="00EF2207">
        <w:rPr>
          <w:rFonts w:cstheme="minorHAnsi"/>
          <w:sz w:val="20"/>
          <w:szCs w:val="20"/>
        </w:rPr>
        <w:t xml:space="preserve"> and that the Grantee</w:t>
      </w:r>
      <w:r w:rsidRPr="00EF2207">
        <w:rPr>
          <w:rFonts w:cstheme="minorHAnsi"/>
          <w:color w:val="FF0000"/>
          <w:sz w:val="20"/>
          <w:szCs w:val="20"/>
        </w:rPr>
        <w:t xml:space="preserve"> </w:t>
      </w:r>
      <w:r w:rsidRPr="00EF2207">
        <w:rPr>
          <w:rFonts w:cstheme="minorHAnsi"/>
          <w:sz w:val="20"/>
          <w:szCs w:val="20"/>
        </w:rPr>
        <w:t xml:space="preserve">provides information to the </w:t>
      </w:r>
      <w:r w:rsidR="008D6630" w:rsidRPr="00EF2207">
        <w:rPr>
          <w:rFonts w:cstheme="minorHAnsi"/>
          <w:sz w:val="20"/>
          <w:szCs w:val="20"/>
        </w:rPr>
        <w:t>Institution</w:t>
      </w:r>
      <w:r w:rsidRPr="00EF2207">
        <w:rPr>
          <w:rFonts w:cstheme="minorHAnsi"/>
          <w:sz w:val="20"/>
          <w:szCs w:val="20"/>
        </w:rPr>
        <w:t xml:space="preserve"> as required.  </w:t>
      </w:r>
    </w:p>
    <w:p w:rsidR="00630F87" w:rsidRPr="00EF2207" w:rsidRDefault="00630F87" w:rsidP="00630F87">
      <w:pPr>
        <w:tabs>
          <w:tab w:val="left" w:pos="720"/>
          <w:tab w:val="left" w:pos="1440"/>
          <w:tab w:val="left" w:pos="2160"/>
          <w:tab w:val="left" w:pos="2880"/>
        </w:tabs>
        <w:ind w:left="720"/>
        <w:jc w:val="both"/>
        <w:rPr>
          <w:rFonts w:cstheme="minorHAnsi"/>
          <w:sz w:val="20"/>
          <w:szCs w:val="20"/>
        </w:rPr>
      </w:pPr>
    </w:p>
    <w:p w:rsidR="00630F87" w:rsidRPr="00EF2207" w:rsidRDefault="00630F87" w:rsidP="001F0930">
      <w:pPr>
        <w:tabs>
          <w:tab w:val="left" w:pos="1440"/>
          <w:tab w:val="left" w:pos="2160"/>
          <w:tab w:val="left" w:pos="2880"/>
        </w:tabs>
        <w:ind w:left="2160"/>
        <w:jc w:val="both"/>
        <w:rPr>
          <w:rFonts w:cstheme="minorHAnsi"/>
          <w:sz w:val="20"/>
          <w:szCs w:val="20"/>
        </w:rPr>
      </w:pPr>
      <w:r w:rsidRPr="00EF2207">
        <w:rPr>
          <w:rFonts w:cstheme="minorHAnsi"/>
          <w:color w:val="000000"/>
          <w:sz w:val="20"/>
          <w:szCs w:val="20"/>
        </w:rPr>
        <w:t xml:space="preserve">The </w:t>
      </w:r>
      <w:r w:rsidR="00704F75" w:rsidRPr="00EF2207">
        <w:rPr>
          <w:rFonts w:cstheme="minorHAnsi"/>
          <w:sz w:val="20"/>
          <w:szCs w:val="20"/>
        </w:rPr>
        <w:t xml:space="preserve">Grantee, or </w:t>
      </w:r>
      <w:r w:rsidRPr="00EF2207">
        <w:rPr>
          <w:rFonts w:cstheme="minorHAnsi"/>
          <w:sz w:val="20"/>
          <w:szCs w:val="20"/>
        </w:rPr>
        <w:t>Contractor</w:t>
      </w:r>
      <w:r w:rsidR="00704F75" w:rsidRPr="00EF2207">
        <w:rPr>
          <w:rFonts w:cstheme="minorHAnsi"/>
          <w:sz w:val="20"/>
          <w:szCs w:val="20"/>
        </w:rPr>
        <w:t>,</w:t>
      </w:r>
      <w:r w:rsidRPr="00EF2207">
        <w:rPr>
          <w:rFonts w:cstheme="minorHAnsi"/>
          <w:sz w:val="20"/>
          <w:szCs w:val="20"/>
        </w:rPr>
        <w:t xml:space="preserve"> shall comply with the following:</w:t>
      </w:r>
    </w:p>
    <w:p w:rsidR="00630F87" w:rsidRPr="00EF2207" w:rsidRDefault="00630F87" w:rsidP="001F0930">
      <w:pPr>
        <w:tabs>
          <w:tab w:val="left" w:pos="720"/>
          <w:tab w:val="left" w:pos="1440"/>
          <w:tab w:val="left" w:pos="2160"/>
          <w:tab w:val="left" w:pos="2880"/>
        </w:tabs>
        <w:ind w:left="1440"/>
        <w:jc w:val="both"/>
        <w:rPr>
          <w:rFonts w:cstheme="minorHAnsi"/>
          <w:sz w:val="20"/>
          <w:szCs w:val="20"/>
        </w:rPr>
      </w:pPr>
    </w:p>
    <w:p w:rsidR="00630F87" w:rsidRPr="00EF2207" w:rsidRDefault="00630F87" w:rsidP="001F0930">
      <w:pPr>
        <w:tabs>
          <w:tab w:val="left" w:pos="1440"/>
        </w:tabs>
        <w:ind w:left="2160"/>
        <w:jc w:val="both"/>
        <w:rPr>
          <w:rFonts w:cstheme="minorHAnsi"/>
          <w:sz w:val="20"/>
          <w:szCs w:val="20"/>
        </w:rPr>
      </w:pPr>
      <w:r w:rsidRPr="00EF2207">
        <w:rPr>
          <w:rFonts w:cstheme="minorHAnsi"/>
          <w:bCs/>
          <w:sz w:val="20"/>
          <w:szCs w:val="20"/>
        </w:rPr>
        <w:t>a.</w:t>
      </w:r>
      <w:r w:rsidRPr="00EF2207">
        <w:rPr>
          <w:rFonts w:cstheme="minorHAnsi"/>
          <w:bCs/>
          <w:sz w:val="20"/>
          <w:szCs w:val="20"/>
        </w:rPr>
        <w:tab/>
        <w:t xml:space="preserve">Reporting of Total Compensation of the Grantee’s Executives. </w:t>
      </w:r>
    </w:p>
    <w:p w:rsidR="00630F87" w:rsidRPr="00EF2207" w:rsidRDefault="00630F87" w:rsidP="001F0930">
      <w:pPr>
        <w:tabs>
          <w:tab w:val="left" w:pos="720"/>
          <w:tab w:val="left" w:pos="1440"/>
          <w:tab w:val="left" w:pos="1620"/>
          <w:tab w:val="left" w:pos="2160"/>
          <w:tab w:val="left" w:pos="2880"/>
        </w:tabs>
        <w:ind w:left="1440"/>
        <w:jc w:val="both"/>
        <w:rPr>
          <w:rFonts w:cstheme="minorHAnsi"/>
          <w:sz w:val="20"/>
          <w:szCs w:val="20"/>
        </w:rPr>
      </w:pPr>
    </w:p>
    <w:p w:rsidR="00630F87" w:rsidRPr="00EF2207" w:rsidRDefault="00630F87" w:rsidP="001F0930">
      <w:pPr>
        <w:ind w:left="3600" w:hanging="720"/>
        <w:jc w:val="both"/>
        <w:rPr>
          <w:rFonts w:cstheme="minorHAnsi"/>
          <w:sz w:val="20"/>
          <w:szCs w:val="20"/>
        </w:rPr>
      </w:pPr>
      <w:r w:rsidRPr="00EF2207">
        <w:rPr>
          <w:rFonts w:cstheme="minorHAnsi"/>
          <w:sz w:val="20"/>
          <w:szCs w:val="20"/>
        </w:rPr>
        <w:t>(1)</w:t>
      </w:r>
      <w:r w:rsidRPr="00EF2207">
        <w:rPr>
          <w:rFonts w:cstheme="minorHAnsi"/>
          <w:sz w:val="20"/>
          <w:szCs w:val="20"/>
        </w:rPr>
        <w:tab/>
        <w:t xml:space="preserve">The Grantee shall report the names and total compensation of each of its five most highly compensated executives for the Grantee’s preceding completed fiscal year, if in the </w:t>
      </w:r>
      <w:proofErr w:type="gramStart"/>
      <w:r w:rsidRPr="00EF2207">
        <w:rPr>
          <w:rFonts w:cstheme="minorHAnsi"/>
          <w:sz w:val="20"/>
          <w:szCs w:val="20"/>
        </w:rPr>
        <w:t>Grantee’s</w:t>
      </w:r>
      <w:proofErr w:type="gramEnd"/>
      <w:r w:rsidRPr="00EF2207">
        <w:rPr>
          <w:rFonts w:cstheme="minorHAnsi"/>
          <w:sz w:val="20"/>
          <w:szCs w:val="20"/>
        </w:rPr>
        <w:t xml:space="preserve"> preceding fiscal year it received:</w:t>
      </w:r>
    </w:p>
    <w:p w:rsidR="00630F87" w:rsidRPr="00EF2207" w:rsidRDefault="00630F87" w:rsidP="001F0930">
      <w:pPr>
        <w:ind w:left="3600"/>
        <w:jc w:val="both"/>
        <w:rPr>
          <w:rFonts w:cstheme="minorHAnsi"/>
          <w:sz w:val="20"/>
          <w:szCs w:val="20"/>
        </w:rPr>
      </w:pPr>
    </w:p>
    <w:p w:rsidR="00630F87" w:rsidRPr="00EF2207" w:rsidRDefault="00630F87" w:rsidP="001F0930">
      <w:pPr>
        <w:ind w:left="4320" w:hanging="720"/>
        <w:jc w:val="both"/>
        <w:rPr>
          <w:rFonts w:cstheme="minorHAnsi"/>
          <w:sz w:val="20"/>
          <w:szCs w:val="20"/>
        </w:rPr>
      </w:pPr>
      <w:proofErr w:type="spellStart"/>
      <w:r w:rsidRPr="00EF2207">
        <w:rPr>
          <w:rFonts w:cstheme="minorHAnsi"/>
          <w:sz w:val="20"/>
          <w:szCs w:val="20"/>
        </w:rPr>
        <w:t>i</w:t>
      </w:r>
      <w:proofErr w:type="spellEnd"/>
      <w:r w:rsidRPr="00EF2207">
        <w:rPr>
          <w:rFonts w:cstheme="minorHAnsi"/>
          <w:sz w:val="20"/>
          <w:szCs w:val="20"/>
        </w:rPr>
        <w:t>.</w:t>
      </w:r>
      <w:r w:rsidRPr="00EF2207">
        <w:rPr>
          <w:rFonts w:cstheme="minorHAnsi"/>
          <w:sz w:val="20"/>
          <w:szCs w:val="20"/>
        </w:rPr>
        <w:tab/>
        <w:t xml:space="preserve">80 percent or more of the Grantee’s annual gross revenues from Federal procurement contracts and Federal financial assistance subject to the Transparency Act, as defined at 2 CFR 170.320 (and </w:t>
      </w:r>
      <w:proofErr w:type="spellStart"/>
      <w:r w:rsidRPr="00EF2207">
        <w:rPr>
          <w:rFonts w:cstheme="minorHAnsi"/>
          <w:sz w:val="20"/>
          <w:szCs w:val="20"/>
        </w:rPr>
        <w:t>subawards</w:t>
      </w:r>
      <w:proofErr w:type="spellEnd"/>
      <w:r w:rsidRPr="00EF2207">
        <w:rPr>
          <w:rFonts w:cstheme="minorHAnsi"/>
          <w:sz w:val="20"/>
          <w:szCs w:val="20"/>
        </w:rPr>
        <w:t xml:space="preserve">); and </w:t>
      </w:r>
    </w:p>
    <w:p w:rsidR="00630F87" w:rsidRPr="00EF2207" w:rsidRDefault="00630F87" w:rsidP="001F0930">
      <w:pPr>
        <w:ind w:left="4320" w:hanging="720"/>
        <w:jc w:val="both"/>
        <w:rPr>
          <w:rFonts w:cstheme="minorHAnsi"/>
          <w:sz w:val="20"/>
          <w:szCs w:val="20"/>
        </w:rPr>
      </w:pPr>
      <w:proofErr w:type="gramStart"/>
      <w:r w:rsidRPr="00EF2207">
        <w:rPr>
          <w:rFonts w:cstheme="minorHAnsi"/>
          <w:sz w:val="20"/>
          <w:szCs w:val="20"/>
        </w:rPr>
        <w:t>ii</w:t>
      </w:r>
      <w:proofErr w:type="gramEnd"/>
      <w:r w:rsidRPr="00EF2207">
        <w:rPr>
          <w:rFonts w:cstheme="minorHAnsi"/>
          <w:sz w:val="20"/>
          <w:szCs w:val="20"/>
        </w:rPr>
        <w:t>.</w:t>
      </w:r>
      <w:r w:rsidRPr="00EF2207">
        <w:rPr>
          <w:rFonts w:cstheme="minorHAnsi"/>
          <w:sz w:val="20"/>
          <w:szCs w:val="20"/>
        </w:rPr>
        <w:tab/>
        <w:t xml:space="preserve">$25,000,000 or more in annual gross revenues from Federal procurement contracts (and subcontracts), and Federal financial assistance subject to the Transparency Act (and </w:t>
      </w:r>
      <w:proofErr w:type="spellStart"/>
      <w:r w:rsidRPr="00EF2207">
        <w:rPr>
          <w:rFonts w:cstheme="minorHAnsi"/>
          <w:sz w:val="20"/>
          <w:szCs w:val="20"/>
        </w:rPr>
        <w:t>subawards</w:t>
      </w:r>
      <w:proofErr w:type="spellEnd"/>
      <w:r w:rsidRPr="00EF2207">
        <w:rPr>
          <w:rFonts w:cstheme="minorHAnsi"/>
          <w:sz w:val="20"/>
          <w:szCs w:val="20"/>
        </w:rPr>
        <w:t>); and</w:t>
      </w:r>
    </w:p>
    <w:p w:rsidR="00630F87" w:rsidRPr="00EF2207" w:rsidRDefault="00630F87" w:rsidP="001F0930">
      <w:pPr>
        <w:ind w:left="4320" w:hanging="720"/>
        <w:jc w:val="both"/>
        <w:rPr>
          <w:rFonts w:cstheme="minorHAnsi"/>
          <w:sz w:val="20"/>
          <w:szCs w:val="20"/>
        </w:rPr>
      </w:pPr>
      <w:r w:rsidRPr="00EF2207">
        <w:rPr>
          <w:rFonts w:cstheme="minorHAnsi"/>
          <w:sz w:val="20"/>
          <w:szCs w:val="20"/>
        </w:rPr>
        <w:t>iii.</w:t>
      </w:r>
      <w:r w:rsidRPr="00EF2207">
        <w:rPr>
          <w:rFonts w:cstheme="minorHAnsi"/>
          <w:sz w:val="20"/>
          <w:szCs w:val="20"/>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EF2207">
        <w:rPr>
          <w:rFonts w:cstheme="minorHAnsi"/>
          <w:sz w:val="20"/>
          <w:szCs w:val="20"/>
          <w:u w:val="single"/>
        </w:rPr>
        <w:t>http</w:t>
      </w:r>
      <w:proofErr w:type="gramStart"/>
      <w:r w:rsidRPr="00EF2207">
        <w:rPr>
          <w:rFonts w:cstheme="minorHAnsi"/>
          <w:sz w:val="20"/>
          <w:szCs w:val="20"/>
          <w:u w:val="single"/>
        </w:rPr>
        <w:t>:/</w:t>
      </w:r>
      <w:proofErr w:type="gramEnd"/>
      <w:r w:rsidRPr="00EF2207">
        <w:rPr>
          <w:rFonts w:cstheme="minorHAnsi"/>
          <w:sz w:val="20"/>
          <w:szCs w:val="20"/>
          <w:u w:val="single"/>
        </w:rPr>
        <w:t>/www.sec.gov/answers/execomp.htm</w:t>
      </w:r>
      <w:r w:rsidRPr="00EF2207">
        <w:rPr>
          <w:rFonts w:cstheme="minorHAnsi"/>
          <w:sz w:val="20"/>
          <w:szCs w:val="20"/>
        </w:rPr>
        <w:t>.).</w:t>
      </w:r>
    </w:p>
    <w:p w:rsidR="00630F87" w:rsidRPr="00EF2207" w:rsidRDefault="00630F87" w:rsidP="001F0930">
      <w:pPr>
        <w:ind w:left="3600"/>
        <w:jc w:val="both"/>
        <w:rPr>
          <w:rFonts w:cstheme="minorHAnsi"/>
          <w:sz w:val="20"/>
          <w:szCs w:val="20"/>
        </w:rPr>
      </w:pPr>
    </w:p>
    <w:p w:rsidR="00630F87" w:rsidRPr="00EF2207" w:rsidRDefault="00630F87" w:rsidP="001F0930">
      <w:pPr>
        <w:ind w:left="3600"/>
        <w:jc w:val="both"/>
        <w:rPr>
          <w:rFonts w:cstheme="minorHAnsi"/>
          <w:sz w:val="20"/>
          <w:szCs w:val="20"/>
        </w:rPr>
      </w:pPr>
      <w:r w:rsidRPr="00EF2207">
        <w:rPr>
          <w:rFonts w:cstheme="minorHAnsi"/>
          <w:i/>
          <w:sz w:val="20"/>
          <w:szCs w:val="20"/>
        </w:rPr>
        <w:t>Executive</w:t>
      </w:r>
      <w:r w:rsidRPr="00EF2207">
        <w:rPr>
          <w:rFonts w:cstheme="minorHAnsi"/>
          <w:sz w:val="20"/>
          <w:szCs w:val="20"/>
        </w:rPr>
        <w:t xml:space="preserve"> means officers, managing partners, or any other employees in management positions.</w:t>
      </w:r>
    </w:p>
    <w:p w:rsidR="00630F87" w:rsidRPr="00EF2207" w:rsidRDefault="00630F87" w:rsidP="001F0930">
      <w:pPr>
        <w:ind w:left="3600"/>
        <w:jc w:val="both"/>
        <w:rPr>
          <w:rFonts w:cstheme="minorHAnsi"/>
          <w:sz w:val="20"/>
          <w:szCs w:val="20"/>
        </w:rPr>
      </w:pPr>
    </w:p>
    <w:p w:rsidR="00630F87" w:rsidRPr="00EF2207" w:rsidRDefault="00630F87" w:rsidP="001F0930">
      <w:pPr>
        <w:ind w:left="3600" w:hanging="720"/>
        <w:jc w:val="both"/>
        <w:rPr>
          <w:rFonts w:cstheme="minorHAnsi"/>
          <w:sz w:val="20"/>
          <w:szCs w:val="20"/>
        </w:rPr>
      </w:pPr>
      <w:r w:rsidRPr="00EF2207">
        <w:rPr>
          <w:rFonts w:cstheme="minorHAnsi"/>
          <w:sz w:val="20"/>
          <w:szCs w:val="20"/>
        </w:rPr>
        <w:t>(2)</w:t>
      </w:r>
      <w:r w:rsidRPr="00EF2207">
        <w:rPr>
          <w:rFonts w:cstheme="minorHAnsi"/>
          <w:sz w:val="20"/>
          <w:szCs w:val="20"/>
        </w:rPr>
        <w:tab/>
      </w:r>
      <w:r w:rsidRPr="00EF2207">
        <w:rPr>
          <w:rFonts w:cstheme="minorHAnsi"/>
          <w:i/>
          <w:sz w:val="20"/>
          <w:szCs w:val="20"/>
        </w:rPr>
        <w:t>Total compensation</w:t>
      </w:r>
      <w:r w:rsidRPr="00EF2207">
        <w:rPr>
          <w:rFonts w:cstheme="minorHAnsi"/>
          <w:sz w:val="20"/>
          <w:szCs w:val="20"/>
        </w:rPr>
        <w:t xml:space="preserve"> means the cash and noncash dollar value earned by the executive during the Grantee’s preceding fiscal year and includes the following (for more information see 17 CFR 229.402(c)(2)): </w:t>
      </w:r>
    </w:p>
    <w:p w:rsidR="00630F87" w:rsidRPr="00EF2207" w:rsidRDefault="00630F87" w:rsidP="001F0930">
      <w:pPr>
        <w:ind w:left="3600" w:hanging="720"/>
        <w:jc w:val="both"/>
        <w:rPr>
          <w:rFonts w:cstheme="minorHAnsi"/>
          <w:sz w:val="20"/>
          <w:szCs w:val="20"/>
        </w:rPr>
      </w:pPr>
    </w:p>
    <w:p w:rsidR="00630F87" w:rsidRPr="00EF2207" w:rsidRDefault="00630F87" w:rsidP="001F0930">
      <w:pPr>
        <w:ind w:left="3600"/>
        <w:jc w:val="both"/>
        <w:rPr>
          <w:rFonts w:cstheme="minorHAnsi"/>
          <w:sz w:val="20"/>
          <w:szCs w:val="20"/>
        </w:rPr>
      </w:pPr>
      <w:proofErr w:type="spellStart"/>
      <w:r w:rsidRPr="00EF2207">
        <w:rPr>
          <w:rFonts w:cstheme="minorHAnsi"/>
          <w:sz w:val="20"/>
          <w:szCs w:val="20"/>
        </w:rPr>
        <w:t>i</w:t>
      </w:r>
      <w:proofErr w:type="spellEnd"/>
      <w:r w:rsidRPr="00EF2207">
        <w:rPr>
          <w:rFonts w:cstheme="minorHAnsi"/>
          <w:sz w:val="20"/>
          <w:szCs w:val="20"/>
        </w:rPr>
        <w:t>.</w:t>
      </w:r>
      <w:r w:rsidRPr="00EF2207">
        <w:rPr>
          <w:rFonts w:cstheme="minorHAnsi"/>
          <w:sz w:val="20"/>
          <w:szCs w:val="20"/>
        </w:rPr>
        <w:tab/>
        <w:t xml:space="preserve">Salary and bonus. </w:t>
      </w:r>
    </w:p>
    <w:p w:rsidR="00630F87" w:rsidRPr="00EF2207" w:rsidRDefault="00630F87" w:rsidP="001F0930">
      <w:pPr>
        <w:ind w:left="4320" w:hanging="720"/>
        <w:jc w:val="both"/>
        <w:rPr>
          <w:rFonts w:cstheme="minorHAnsi"/>
          <w:sz w:val="20"/>
          <w:szCs w:val="20"/>
        </w:rPr>
      </w:pPr>
      <w:r w:rsidRPr="00EF2207">
        <w:rPr>
          <w:rFonts w:cstheme="minorHAnsi"/>
          <w:sz w:val="20"/>
          <w:szCs w:val="20"/>
        </w:rPr>
        <w:t>ii.</w:t>
      </w:r>
      <w:r w:rsidRPr="00EF2207">
        <w:rPr>
          <w:rFonts w:cstheme="minorHAnsi"/>
          <w:sz w:val="20"/>
          <w:szCs w:val="20"/>
        </w:rPr>
        <w:tab/>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rsidR="00630F87" w:rsidRPr="00EF2207" w:rsidRDefault="00630F87" w:rsidP="001F0930">
      <w:pPr>
        <w:ind w:left="4320" w:hanging="720"/>
        <w:jc w:val="both"/>
        <w:rPr>
          <w:rFonts w:cstheme="minorHAnsi"/>
          <w:sz w:val="20"/>
          <w:szCs w:val="20"/>
        </w:rPr>
      </w:pPr>
      <w:r w:rsidRPr="00EF2207">
        <w:rPr>
          <w:rFonts w:cstheme="minorHAnsi"/>
          <w:sz w:val="20"/>
          <w:szCs w:val="20"/>
        </w:rPr>
        <w:t>iii.</w:t>
      </w:r>
      <w:r w:rsidRPr="00EF2207">
        <w:rPr>
          <w:rFonts w:cstheme="minorHAnsi"/>
          <w:sz w:val="20"/>
          <w:szCs w:val="20"/>
        </w:rPr>
        <w:tab/>
        <w:t xml:space="preserve">Earnings for services under non-equity incentive plans. This does not include group life, health, hospitalization or medical reimbursement plans that do not discriminate in favor of executives, and are available generally to all salaried employees. </w:t>
      </w:r>
    </w:p>
    <w:p w:rsidR="00630F87" w:rsidRPr="00EF2207" w:rsidRDefault="00630F87" w:rsidP="001F0930">
      <w:pPr>
        <w:ind w:left="4320" w:hanging="720"/>
        <w:jc w:val="both"/>
        <w:rPr>
          <w:rFonts w:cstheme="minorHAnsi"/>
          <w:sz w:val="20"/>
          <w:szCs w:val="20"/>
        </w:rPr>
      </w:pPr>
      <w:r w:rsidRPr="00EF2207">
        <w:rPr>
          <w:rFonts w:cstheme="minorHAnsi"/>
          <w:sz w:val="20"/>
          <w:szCs w:val="20"/>
        </w:rPr>
        <w:t>iv.</w:t>
      </w:r>
      <w:r w:rsidRPr="00EF2207">
        <w:rPr>
          <w:rFonts w:cstheme="minorHAnsi"/>
          <w:sz w:val="20"/>
          <w:szCs w:val="20"/>
        </w:rPr>
        <w:tab/>
        <w:t xml:space="preserve">Change in pension value. This is the change in present value of defined benefit and actuarial pension plans. </w:t>
      </w:r>
    </w:p>
    <w:p w:rsidR="00630F87" w:rsidRPr="00EF2207" w:rsidRDefault="00630F87" w:rsidP="001F0930">
      <w:pPr>
        <w:ind w:left="4320" w:hanging="720"/>
        <w:jc w:val="both"/>
        <w:rPr>
          <w:rFonts w:cstheme="minorHAnsi"/>
          <w:sz w:val="20"/>
          <w:szCs w:val="20"/>
        </w:rPr>
      </w:pPr>
      <w:r w:rsidRPr="00EF2207">
        <w:rPr>
          <w:rFonts w:cstheme="minorHAnsi"/>
          <w:sz w:val="20"/>
          <w:szCs w:val="20"/>
        </w:rPr>
        <w:t>v.</w:t>
      </w:r>
      <w:r w:rsidRPr="00EF2207">
        <w:rPr>
          <w:rFonts w:cstheme="minorHAnsi"/>
          <w:sz w:val="20"/>
          <w:szCs w:val="20"/>
        </w:rPr>
        <w:tab/>
        <w:t xml:space="preserve">Above-market earnings on deferred </w:t>
      </w:r>
      <w:proofErr w:type="gramStart"/>
      <w:r w:rsidRPr="00EF2207">
        <w:rPr>
          <w:rFonts w:cstheme="minorHAnsi"/>
          <w:sz w:val="20"/>
          <w:szCs w:val="20"/>
        </w:rPr>
        <w:t>compensation which is not tax</w:t>
      </w:r>
      <w:proofErr w:type="gramEnd"/>
      <w:r w:rsidRPr="00EF2207">
        <w:rPr>
          <w:rFonts w:cstheme="minorHAnsi"/>
          <w:sz w:val="20"/>
          <w:szCs w:val="20"/>
        </w:rPr>
        <w:t xml:space="preserve"> qualified. </w:t>
      </w:r>
    </w:p>
    <w:p w:rsidR="00630F87" w:rsidRPr="00EF2207" w:rsidRDefault="00630F87" w:rsidP="001F0930">
      <w:pPr>
        <w:ind w:left="4320" w:hanging="720"/>
        <w:jc w:val="both"/>
        <w:rPr>
          <w:rFonts w:cstheme="minorHAnsi"/>
          <w:sz w:val="20"/>
          <w:szCs w:val="20"/>
        </w:rPr>
      </w:pPr>
      <w:r w:rsidRPr="00EF2207">
        <w:rPr>
          <w:rFonts w:cstheme="minorHAnsi"/>
          <w:sz w:val="20"/>
          <w:szCs w:val="20"/>
        </w:rPr>
        <w:t>vi.</w:t>
      </w:r>
      <w:r w:rsidRPr="00EF2207">
        <w:rPr>
          <w:rFonts w:cstheme="minorHAnsi"/>
          <w:sz w:val="20"/>
          <w:szCs w:val="20"/>
        </w:rPr>
        <w:tab/>
        <w:t>Other compensation, if the aggregate value of all such other compensation (e.g. severance, termination payments, value of life insurance paid on behalf of the employee, perquisites or property) for the executive exceeds $10,000.</w:t>
      </w:r>
    </w:p>
    <w:p w:rsidR="00630F87" w:rsidRPr="00EF2207" w:rsidRDefault="00630F87" w:rsidP="001F0930">
      <w:pPr>
        <w:tabs>
          <w:tab w:val="left" w:pos="720"/>
          <w:tab w:val="left" w:pos="1440"/>
          <w:tab w:val="left" w:pos="1620"/>
          <w:tab w:val="left" w:pos="2160"/>
          <w:tab w:val="left" w:pos="2880"/>
        </w:tabs>
        <w:ind w:left="1440"/>
        <w:jc w:val="both"/>
        <w:rPr>
          <w:rFonts w:cstheme="minorHAnsi"/>
          <w:sz w:val="20"/>
          <w:szCs w:val="20"/>
        </w:rPr>
      </w:pPr>
    </w:p>
    <w:p w:rsidR="00630F87" w:rsidRPr="00EF2207" w:rsidRDefault="00630F87" w:rsidP="001F0930">
      <w:pPr>
        <w:ind w:left="2880" w:hanging="720"/>
        <w:jc w:val="both"/>
        <w:rPr>
          <w:rFonts w:cstheme="minorHAnsi"/>
          <w:sz w:val="20"/>
          <w:szCs w:val="20"/>
        </w:rPr>
      </w:pPr>
      <w:r w:rsidRPr="00EF2207">
        <w:rPr>
          <w:rFonts w:cstheme="minorHAnsi"/>
          <w:sz w:val="20"/>
          <w:szCs w:val="20"/>
        </w:rPr>
        <w:t>b.</w:t>
      </w:r>
      <w:r w:rsidRPr="00EF2207">
        <w:rPr>
          <w:rFonts w:cstheme="minorHAnsi"/>
          <w:sz w:val="20"/>
          <w:szCs w:val="20"/>
        </w:rPr>
        <w:tab/>
        <w:t xml:space="preserve">The Grantee must report executive total compensation described above to the </w:t>
      </w:r>
      <w:r w:rsidR="008D6630" w:rsidRPr="00EF2207">
        <w:rPr>
          <w:rFonts w:cstheme="minorHAnsi"/>
          <w:sz w:val="20"/>
          <w:szCs w:val="20"/>
        </w:rPr>
        <w:t>Institution</w:t>
      </w:r>
      <w:r w:rsidRPr="00EF2207">
        <w:rPr>
          <w:rFonts w:cstheme="minorHAnsi"/>
          <w:sz w:val="20"/>
          <w:szCs w:val="20"/>
        </w:rPr>
        <w:t xml:space="preserve"> by the end of the month during which this Grant </w:t>
      </w:r>
      <w:proofErr w:type="gramStart"/>
      <w:r w:rsidRPr="00EF2207">
        <w:rPr>
          <w:rFonts w:cstheme="minorHAnsi"/>
          <w:sz w:val="20"/>
          <w:szCs w:val="20"/>
        </w:rPr>
        <w:t>is awarded</w:t>
      </w:r>
      <w:proofErr w:type="gramEnd"/>
      <w:r w:rsidRPr="00EF2207">
        <w:rPr>
          <w:rFonts w:cstheme="minorHAnsi"/>
          <w:sz w:val="20"/>
          <w:szCs w:val="20"/>
        </w:rPr>
        <w:t xml:space="preserve">.  </w:t>
      </w:r>
    </w:p>
    <w:p w:rsidR="00630F87" w:rsidRPr="00EF2207" w:rsidRDefault="00630F87" w:rsidP="001F0930">
      <w:pPr>
        <w:ind w:left="2880" w:hanging="720"/>
        <w:jc w:val="both"/>
        <w:rPr>
          <w:rFonts w:cstheme="minorHAnsi"/>
          <w:sz w:val="20"/>
          <w:szCs w:val="20"/>
        </w:rPr>
      </w:pPr>
    </w:p>
    <w:p w:rsidR="00630F87" w:rsidRPr="00EF2207" w:rsidRDefault="00630F87" w:rsidP="001F0930">
      <w:pPr>
        <w:ind w:left="2880" w:hanging="720"/>
        <w:jc w:val="both"/>
        <w:rPr>
          <w:rFonts w:cstheme="minorHAnsi"/>
          <w:sz w:val="20"/>
          <w:szCs w:val="20"/>
        </w:rPr>
      </w:pPr>
      <w:r w:rsidRPr="00EF2207">
        <w:rPr>
          <w:rFonts w:cstheme="minorHAnsi"/>
          <w:sz w:val="20"/>
          <w:szCs w:val="20"/>
        </w:rPr>
        <w:t>c.</w:t>
      </w:r>
      <w:r w:rsidRPr="00EF2207">
        <w:rPr>
          <w:rFonts w:cstheme="minorHAnsi"/>
          <w:sz w:val="20"/>
          <w:szCs w:val="20"/>
        </w:rPr>
        <w:tab/>
        <w:t xml:space="preserve">If this Grant </w:t>
      </w:r>
      <w:proofErr w:type="gramStart"/>
      <w:r w:rsidRPr="00EF2207">
        <w:rPr>
          <w:rFonts w:cstheme="minorHAnsi"/>
          <w:sz w:val="20"/>
          <w:szCs w:val="20"/>
        </w:rPr>
        <w:t>is amended</w:t>
      </w:r>
      <w:proofErr w:type="gramEnd"/>
      <w:r w:rsidRPr="00EF2207">
        <w:rPr>
          <w:rFonts w:cstheme="minorHAnsi"/>
          <w:sz w:val="20"/>
          <w:szCs w:val="20"/>
        </w:rPr>
        <w:t xml:space="preserve"> to extend its term, the Grantee must submit an executive total compensation report to the </w:t>
      </w:r>
      <w:r w:rsidR="008D6630" w:rsidRPr="00EF2207">
        <w:rPr>
          <w:rFonts w:cstheme="minorHAnsi"/>
          <w:sz w:val="20"/>
          <w:szCs w:val="20"/>
        </w:rPr>
        <w:t>Institution</w:t>
      </w:r>
      <w:r w:rsidRPr="00EF2207">
        <w:rPr>
          <w:rFonts w:cstheme="minorHAnsi"/>
          <w:sz w:val="20"/>
          <w:szCs w:val="20"/>
        </w:rPr>
        <w:t xml:space="preserve"> by the end of the month in which the amendment to this Grant becomes effective.</w:t>
      </w:r>
    </w:p>
    <w:p w:rsidR="00630F87" w:rsidRPr="00EF2207" w:rsidRDefault="00630F87" w:rsidP="001F0930">
      <w:pPr>
        <w:ind w:left="2880" w:hanging="720"/>
        <w:jc w:val="both"/>
        <w:rPr>
          <w:rFonts w:cstheme="minorHAnsi"/>
          <w:sz w:val="20"/>
          <w:szCs w:val="20"/>
        </w:rPr>
      </w:pPr>
    </w:p>
    <w:p w:rsidR="00630F87" w:rsidRPr="00EF2207" w:rsidRDefault="00630F87" w:rsidP="001F0930">
      <w:pPr>
        <w:ind w:left="2880" w:hanging="720"/>
        <w:jc w:val="both"/>
        <w:rPr>
          <w:rFonts w:cstheme="minorHAnsi"/>
          <w:sz w:val="20"/>
          <w:szCs w:val="20"/>
        </w:rPr>
      </w:pPr>
      <w:r w:rsidRPr="00EF2207">
        <w:rPr>
          <w:rFonts w:cstheme="minorHAnsi"/>
          <w:sz w:val="20"/>
          <w:szCs w:val="20"/>
        </w:rPr>
        <w:t>d.</w:t>
      </w:r>
      <w:r w:rsidRPr="00EF2207">
        <w:rPr>
          <w:rFonts w:cstheme="minorHAnsi"/>
          <w:sz w:val="20"/>
          <w:szCs w:val="20"/>
        </w:rPr>
        <w:tab/>
        <w:t>The Grantee will obtain a Data Universal Numbering System (DUNS) number and maintain its DUNS number for the term of this Grant.  More information about obtaining a DUNS Number can be found at</w:t>
      </w:r>
      <w:proofErr w:type="gramStart"/>
      <w:r w:rsidRPr="00EF2207">
        <w:rPr>
          <w:rFonts w:cstheme="minorHAnsi"/>
          <w:sz w:val="20"/>
          <w:szCs w:val="20"/>
        </w:rPr>
        <w:t xml:space="preserve">:  </w:t>
      </w:r>
      <w:proofErr w:type="gramEnd"/>
      <w:r w:rsidR="00EF2207" w:rsidRPr="00EF2207">
        <w:rPr>
          <w:rFonts w:cstheme="minorHAnsi"/>
          <w:sz w:val="20"/>
          <w:szCs w:val="20"/>
        </w:rPr>
        <w:fldChar w:fldCharType="begin"/>
      </w:r>
      <w:r w:rsidR="00EF2207" w:rsidRPr="00EF2207">
        <w:rPr>
          <w:rFonts w:cstheme="minorHAnsi"/>
          <w:sz w:val="20"/>
          <w:szCs w:val="20"/>
        </w:rPr>
        <w:instrText xml:space="preserve"> HYPERLINK "http://fedgov.dnb.com/webform/" </w:instrText>
      </w:r>
      <w:r w:rsidR="00EF2207" w:rsidRPr="00EF2207">
        <w:rPr>
          <w:rFonts w:cstheme="minorHAnsi"/>
          <w:sz w:val="20"/>
          <w:szCs w:val="20"/>
        </w:rPr>
        <w:fldChar w:fldCharType="separate"/>
      </w:r>
      <w:r w:rsidRPr="00EF2207">
        <w:rPr>
          <w:rFonts w:cstheme="minorHAnsi"/>
          <w:sz w:val="20"/>
          <w:szCs w:val="20"/>
        </w:rPr>
        <w:t>http://fedgov.dnb.com/webform/</w:t>
      </w:r>
      <w:r w:rsidR="00EF2207" w:rsidRPr="00EF2207">
        <w:rPr>
          <w:rFonts w:cstheme="minorHAnsi"/>
          <w:sz w:val="20"/>
          <w:szCs w:val="20"/>
        </w:rPr>
        <w:fldChar w:fldCharType="end"/>
      </w:r>
      <w:r w:rsidR="00C817AE" w:rsidRPr="00EF2207">
        <w:rPr>
          <w:rFonts w:cstheme="minorHAnsi"/>
          <w:sz w:val="20"/>
          <w:szCs w:val="20"/>
        </w:rPr>
        <w:t>.</w:t>
      </w:r>
    </w:p>
    <w:p w:rsidR="00630F87" w:rsidRPr="00EF2207" w:rsidRDefault="00630F87" w:rsidP="001F0930">
      <w:pPr>
        <w:ind w:left="2880" w:hanging="720"/>
        <w:jc w:val="both"/>
        <w:rPr>
          <w:rFonts w:cstheme="minorHAnsi"/>
          <w:sz w:val="20"/>
          <w:szCs w:val="20"/>
        </w:rPr>
      </w:pPr>
    </w:p>
    <w:p w:rsidR="00630F87" w:rsidRPr="00EF2207" w:rsidRDefault="00630F87" w:rsidP="001F0930">
      <w:pPr>
        <w:ind w:left="2160"/>
        <w:jc w:val="both"/>
        <w:rPr>
          <w:rFonts w:cstheme="minorHAnsi"/>
          <w:sz w:val="20"/>
          <w:szCs w:val="20"/>
        </w:rPr>
      </w:pPr>
      <w:r w:rsidRPr="00EF2207">
        <w:rPr>
          <w:rFonts w:cstheme="minorHAnsi"/>
          <w:sz w:val="20"/>
          <w:szCs w:val="20"/>
        </w:rPr>
        <w:t xml:space="preserve">The Grantee’s failure to comply with the above requirements is a material breach of this Grant for which the </w:t>
      </w:r>
      <w:r w:rsidR="008D6630" w:rsidRPr="00EF2207">
        <w:rPr>
          <w:rFonts w:cstheme="minorHAnsi"/>
          <w:sz w:val="20"/>
          <w:szCs w:val="20"/>
        </w:rPr>
        <w:t>Institution</w:t>
      </w:r>
      <w:r w:rsidRPr="00EF2207">
        <w:rPr>
          <w:rFonts w:cstheme="minorHAnsi"/>
          <w:sz w:val="20"/>
          <w:szCs w:val="20"/>
        </w:rPr>
        <w:t xml:space="preserve"> may terminate this Grant for cause.  The </w:t>
      </w:r>
      <w:r w:rsidR="008D6630" w:rsidRPr="00EF2207">
        <w:rPr>
          <w:rFonts w:cstheme="minorHAnsi"/>
          <w:sz w:val="20"/>
          <w:szCs w:val="20"/>
        </w:rPr>
        <w:t>Institution</w:t>
      </w:r>
      <w:r w:rsidRPr="00EF2207">
        <w:rPr>
          <w:rFonts w:cstheme="minorHAnsi"/>
          <w:sz w:val="20"/>
          <w:szCs w:val="20"/>
        </w:rPr>
        <w:t xml:space="preserve"> will not be obligated to pay any outstanding invoice received from the Grantee unless and until the Grantee is in full compliance with the above requirements.</w:t>
      </w:r>
    </w:p>
    <w:p w:rsidR="00503A99" w:rsidRPr="00EF2207" w:rsidRDefault="00503A99">
      <w:pPr>
        <w:rPr>
          <w:rFonts w:cstheme="minorHAnsi"/>
          <w:color w:val="000000"/>
          <w:sz w:val="20"/>
          <w:szCs w:val="20"/>
        </w:rPr>
      </w:pPr>
      <w:r w:rsidRPr="00EF2207">
        <w:rPr>
          <w:rFonts w:cstheme="minorHAnsi"/>
          <w:sz w:val="20"/>
          <w:szCs w:val="20"/>
        </w:rPr>
        <w:br w:type="page"/>
      </w:r>
    </w:p>
    <w:p w:rsidR="008B26E6" w:rsidRPr="00EF2207" w:rsidRDefault="008B26E6" w:rsidP="00A80D7F">
      <w:pPr>
        <w:jc w:val="both"/>
        <w:rPr>
          <w:rFonts w:cstheme="minorHAnsi"/>
          <w:sz w:val="20"/>
          <w:szCs w:val="20"/>
        </w:rPr>
      </w:pPr>
    </w:p>
    <w:p w:rsidR="00655446" w:rsidRPr="00EF2207" w:rsidRDefault="00655446" w:rsidP="00655446">
      <w:pPr>
        <w:ind w:left="1440"/>
        <w:jc w:val="both"/>
        <w:rPr>
          <w:rFonts w:cstheme="minorHAnsi"/>
          <w:sz w:val="20"/>
          <w:szCs w:val="20"/>
        </w:rPr>
      </w:pPr>
      <w:r w:rsidRPr="00EF2207">
        <w:rPr>
          <w:rFonts w:cstheme="minorHAnsi"/>
          <w:sz w:val="20"/>
          <w:szCs w:val="20"/>
        </w:rPr>
        <w:t>(</w:t>
      </w:r>
      <w:r w:rsidR="001F0930" w:rsidRPr="00EF2207">
        <w:rPr>
          <w:rFonts w:cstheme="minorHAnsi"/>
          <w:sz w:val="20"/>
          <w:szCs w:val="20"/>
        </w:rPr>
        <w:t>J</w:t>
      </w:r>
      <w:r w:rsidRPr="00EF2207">
        <w:rPr>
          <w:rFonts w:cstheme="minorHAnsi"/>
          <w:sz w:val="20"/>
          <w:szCs w:val="20"/>
        </w:rPr>
        <w:t xml:space="preserve">). </w:t>
      </w:r>
      <w:r w:rsidRPr="00EF2207">
        <w:rPr>
          <w:rFonts w:cstheme="minorHAnsi"/>
          <w:bCs/>
          <w:sz w:val="20"/>
          <w:szCs w:val="20"/>
          <w:u w:val="single"/>
        </w:rPr>
        <w:t>American Recovery and Reinvestment Act of 2009 (ARRA)</w:t>
      </w:r>
      <w:r w:rsidR="00C634D4" w:rsidRPr="00EF2207">
        <w:rPr>
          <w:rFonts w:cstheme="minorHAnsi"/>
          <w:bCs/>
          <w:sz w:val="20"/>
          <w:szCs w:val="20"/>
          <w:u w:val="single"/>
        </w:rPr>
        <w:t>: Section 1512</w:t>
      </w:r>
      <w:r w:rsidRPr="00EF2207">
        <w:rPr>
          <w:rFonts w:cstheme="minorHAnsi"/>
          <w:bCs/>
          <w:sz w:val="20"/>
          <w:szCs w:val="20"/>
        </w:rPr>
        <w:t>.</w:t>
      </w:r>
    </w:p>
    <w:p w:rsidR="00655446" w:rsidRPr="00EF2207" w:rsidRDefault="00655446" w:rsidP="00655446">
      <w:pPr>
        <w:autoSpaceDE w:val="0"/>
        <w:autoSpaceDN w:val="0"/>
        <w:adjustRightInd w:val="0"/>
        <w:rPr>
          <w:rFonts w:cstheme="minorHAnsi"/>
          <w:sz w:val="20"/>
          <w:szCs w:val="20"/>
        </w:rPr>
      </w:pPr>
    </w:p>
    <w:p w:rsidR="00655446" w:rsidRPr="00EF2207" w:rsidRDefault="00716998" w:rsidP="00655446">
      <w:pPr>
        <w:autoSpaceDE w:val="0"/>
        <w:autoSpaceDN w:val="0"/>
        <w:adjustRightInd w:val="0"/>
        <w:ind w:left="1440"/>
        <w:jc w:val="both"/>
        <w:rPr>
          <w:rFonts w:cstheme="minorHAnsi"/>
          <w:sz w:val="20"/>
          <w:szCs w:val="20"/>
        </w:rPr>
      </w:pPr>
      <w:r w:rsidRPr="00EF2207">
        <w:rPr>
          <w:rFonts w:cstheme="minorHAnsi"/>
          <w:sz w:val="20"/>
          <w:szCs w:val="20"/>
        </w:rPr>
        <w:t>(a) If applicable</w:t>
      </w:r>
      <w:r w:rsidR="00362271" w:rsidRPr="00EF2207">
        <w:rPr>
          <w:rFonts w:cstheme="minorHAnsi"/>
          <w:sz w:val="20"/>
          <w:szCs w:val="20"/>
        </w:rPr>
        <w:t xml:space="preserve"> </w:t>
      </w:r>
      <w:r w:rsidR="008D6630" w:rsidRPr="00EF2207">
        <w:rPr>
          <w:rFonts w:cstheme="minorHAnsi"/>
          <w:sz w:val="20"/>
          <w:szCs w:val="20"/>
        </w:rPr>
        <w:t xml:space="preserve">ARRA Division A </w:t>
      </w:r>
      <w:r w:rsidR="00C634D4" w:rsidRPr="00EF2207">
        <w:rPr>
          <w:rFonts w:cstheme="minorHAnsi"/>
          <w:sz w:val="20"/>
          <w:szCs w:val="20"/>
        </w:rPr>
        <w:t>funding is involved</w:t>
      </w:r>
      <w:r w:rsidRPr="00EF2207">
        <w:rPr>
          <w:rFonts w:cstheme="minorHAnsi"/>
          <w:sz w:val="20"/>
          <w:szCs w:val="20"/>
        </w:rPr>
        <w:t>, t</w:t>
      </w:r>
      <w:r w:rsidR="00655446" w:rsidRPr="00EF2207">
        <w:rPr>
          <w:rFonts w:cstheme="minorHAnsi"/>
          <w:sz w:val="20"/>
          <w:szCs w:val="20"/>
        </w:rPr>
        <w:t xml:space="preserve">his award is </w:t>
      </w:r>
      <w:r w:rsidR="00C634D4" w:rsidRPr="00EF2207">
        <w:rPr>
          <w:rFonts w:cstheme="minorHAnsi"/>
          <w:sz w:val="20"/>
          <w:szCs w:val="20"/>
        </w:rPr>
        <w:t>governed by</w:t>
      </w:r>
      <w:r w:rsidR="00655446" w:rsidRPr="00EF2207">
        <w:rPr>
          <w:rFonts w:cstheme="minorHAnsi"/>
          <w:sz w:val="20"/>
          <w:szCs w:val="20"/>
        </w:rPr>
        <w:t xml:space="preserve"> the American Recovery and Reinvestment Act of 2009 </w:t>
      </w:r>
      <w:r w:rsidRPr="00EF2207">
        <w:rPr>
          <w:rFonts w:cstheme="minorHAnsi"/>
          <w:sz w:val="20"/>
          <w:szCs w:val="20"/>
        </w:rPr>
        <w:t>(ARRA)</w:t>
      </w:r>
      <w:r w:rsidR="00655446" w:rsidRPr="00EF2207">
        <w:rPr>
          <w:rFonts w:cstheme="minorHAnsi"/>
          <w:sz w:val="20"/>
          <w:szCs w:val="20"/>
        </w:rPr>
        <w:t xml:space="preserve">. Unless otherwise specified, ARRA funding </w:t>
      </w:r>
      <w:proofErr w:type="gramStart"/>
      <w:r w:rsidR="00655446" w:rsidRPr="00EF2207">
        <w:rPr>
          <w:rFonts w:cstheme="minorHAnsi"/>
          <w:sz w:val="20"/>
          <w:szCs w:val="20"/>
        </w:rPr>
        <w:t>should be considered</w:t>
      </w:r>
      <w:proofErr w:type="gramEnd"/>
      <w:r w:rsidR="00655446" w:rsidRPr="00EF2207">
        <w:rPr>
          <w:rFonts w:cstheme="minorHAnsi"/>
          <w:sz w:val="20"/>
          <w:szCs w:val="20"/>
        </w:rPr>
        <w:t xml:space="preserve"> one-time funding.</w:t>
      </w:r>
    </w:p>
    <w:p w:rsidR="00655446" w:rsidRPr="00EF2207" w:rsidRDefault="00655446" w:rsidP="00655446">
      <w:pPr>
        <w:autoSpaceDE w:val="0"/>
        <w:autoSpaceDN w:val="0"/>
        <w:adjustRightInd w:val="0"/>
        <w:ind w:left="1440"/>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proofErr w:type="gramStart"/>
      <w:r w:rsidRPr="00EF2207">
        <w:rPr>
          <w:rFonts w:cstheme="minorHAnsi"/>
          <w:sz w:val="20"/>
          <w:szCs w:val="20"/>
        </w:rPr>
        <w:t>(b) Recipients must comply with</w:t>
      </w:r>
      <w:r w:rsidR="00716998" w:rsidRPr="00EF2207">
        <w:rPr>
          <w:rFonts w:cstheme="minorHAnsi"/>
          <w:sz w:val="20"/>
          <w:szCs w:val="20"/>
        </w:rPr>
        <w:t xml:space="preserve"> standard NSF award conditions - </w:t>
      </w:r>
      <w:r w:rsidRPr="00EF2207">
        <w:rPr>
          <w:rFonts w:cstheme="minorHAnsi"/>
          <w:sz w:val="20"/>
          <w:szCs w:val="20"/>
        </w:rPr>
        <w:t xml:space="preserve">Research Terms and Conditions </w:t>
      </w:r>
      <w:r w:rsidR="00362271" w:rsidRPr="00EF2207">
        <w:rPr>
          <w:rFonts w:cstheme="minorHAnsi"/>
          <w:sz w:val="20"/>
          <w:szCs w:val="20"/>
        </w:rPr>
        <w:t xml:space="preserve">(RTC) </w:t>
      </w:r>
      <w:r w:rsidRPr="00EF2207">
        <w:rPr>
          <w:rFonts w:cstheme="minorHAnsi"/>
          <w:sz w:val="20"/>
          <w:szCs w:val="20"/>
        </w:rPr>
        <w:t>or Grant Gen</w:t>
      </w:r>
      <w:r w:rsidR="00716998" w:rsidRPr="00EF2207">
        <w:rPr>
          <w:rFonts w:cstheme="minorHAnsi"/>
          <w:sz w:val="20"/>
          <w:szCs w:val="20"/>
        </w:rPr>
        <w:t xml:space="preserve">eral Conditions, as applicable - </w:t>
      </w:r>
      <w:r w:rsidRPr="00EF2207">
        <w:rPr>
          <w:rFonts w:cstheme="minorHAnsi"/>
          <w:sz w:val="20"/>
          <w:szCs w:val="20"/>
        </w:rPr>
        <w:t>as well as the requirements set forth in ARRA, including, but not limited to, the reporting requirements specified in the award term entitled</w:t>
      </w:r>
      <w:r w:rsidR="00C634D4" w:rsidRPr="00EF2207">
        <w:rPr>
          <w:rFonts w:cstheme="minorHAnsi"/>
          <w:sz w:val="20"/>
          <w:szCs w:val="20"/>
        </w:rPr>
        <w:t xml:space="preserve"> </w:t>
      </w:r>
      <w:r w:rsidRPr="00EF2207">
        <w:rPr>
          <w:rFonts w:cstheme="minorHAnsi"/>
          <w:i/>
          <w:iCs/>
          <w:sz w:val="20"/>
          <w:szCs w:val="20"/>
        </w:rPr>
        <w:t>Reporting and Registration Requirements under Section 1512 of the American</w:t>
      </w:r>
      <w:r w:rsidRPr="00EF2207">
        <w:rPr>
          <w:rFonts w:cstheme="minorHAnsi"/>
          <w:sz w:val="20"/>
          <w:szCs w:val="20"/>
        </w:rPr>
        <w:t xml:space="preserve"> </w:t>
      </w:r>
      <w:r w:rsidRPr="00EF2207">
        <w:rPr>
          <w:rFonts w:cstheme="minorHAnsi"/>
          <w:i/>
          <w:iCs/>
          <w:sz w:val="20"/>
          <w:szCs w:val="20"/>
        </w:rPr>
        <w:t>Recovery and Reinvestment</w:t>
      </w:r>
      <w:r w:rsidR="00C634D4" w:rsidRPr="00EF2207">
        <w:rPr>
          <w:rFonts w:cstheme="minorHAnsi"/>
          <w:i/>
          <w:iCs/>
          <w:sz w:val="20"/>
          <w:szCs w:val="20"/>
        </w:rPr>
        <w:t xml:space="preserve"> Act of 2009, Public Law 111-5</w:t>
      </w:r>
      <w:r w:rsidRPr="00EF2207">
        <w:rPr>
          <w:rFonts w:cstheme="minorHAnsi"/>
          <w:i/>
          <w:iCs/>
          <w:sz w:val="20"/>
          <w:szCs w:val="20"/>
        </w:rPr>
        <w:t xml:space="preserve"> </w:t>
      </w:r>
      <w:r w:rsidRPr="00EF2207">
        <w:rPr>
          <w:rFonts w:cstheme="minorHAnsi"/>
          <w:sz w:val="20"/>
          <w:szCs w:val="20"/>
        </w:rPr>
        <w:t xml:space="preserve">as well as the accompanying OMB </w:t>
      </w:r>
      <w:r w:rsidR="00716998" w:rsidRPr="00EF2207">
        <w:rPr>
          <w:rFonts w:cstheme="minorHAnsi"/>
          <w:sz w:val="20"/>
          <w:szCs w:val="20"/>
        </w:rPr>
        <w:t xml:space="preserve">guidance, </w:t>
      </w:r>
      <w:r w:rsidRPr="00EF2207">
        <w:rPr>
          <w:rFonts w:cstheme="minorHAnsi"/>
          <w:sz w:val="20"/>
          <w:szCs w:val="20"/>
        </w:rPr>
        <w:t>availab</w:t>
      </w:r>
      <w:r w:rsidR="00716998" w:rsidRPr="00EF2207">
        <w:rPr>
          <w:rFonts w:cstheme="minorHAnsi"/>
          <w:sz w:val="20"/>
          <w:szCs w:val="20"/>
        </w:rPr>
        <w:t xml:space="preserve">le on the </w:t>
      </w:r>
      <w:hyperlink r:id="rId4" w:history="1"/>
      <w:r w:rsidR="00716998" w:rsidRPr="00EF2207">
        <w:rPr>
          <w:rFonts w:cstheme="minorHAnsi"/>
          <w:sz w:val="20"/>
          <w:szCs w:val="20"/>
        </w:rPr>
        <w:t xml:space="preserve"> website.</w:t>
      </w:r>
      <w:proofErr w:type="gramEnd"/>
      <w:r w:rsidRPr="00EF2207">
        <w:rPr>
          <w:rFonts w:cstheme="minorHAnsi"/>
          <w:sz w:val="20"/>
          <w:szCs w:val="20"/>
        </w:rPr>
        <w:t xml:space="preserve"> Failure to submit timely reports may result in </w:t>
      </w:r>
      <w:r w:rsidR="00C634D4" w:rsidRPr="00EF2207">
        <w:rPr>
          <w:rFonts w:cstheme="minorHAnsi"/>
          <w:sz w:val="20"/>
          <w:szCs w:val="20"/>
        </w:rPr>
        <w:t xml:space="preserve">the Institution, or the </w:t>
      </w:r>
      <w:r w:rsidRPr="00EF2207">
        <w:rPr>
          <w:rFonts w:cstheme="minorHAnsi"/>
          <w:sz w:val="20"/>
          <w:szCs w:val="20"/>
        </w:rPr>
        <w:t>NSF</w:t>
      </w:r>
      <w:r w:rsidR="00C634D4" w:rsidRPr="00EF2207">
        <w:rPr>
          <w:rFonts w:cstheme="minorHAnsi"/>
          <w:sz w:val="20"/>
          <w:szCs w:val="20"/>
        </w:rPr>
        <w:t>,</w:t>
      </w:r>
      <w:r w:rsidRPr="00EF2207">
        <w:rPr>
          <w:rFonts w:cstheme="minorHAnsi"/>
          <w:sz w:val="20"/>
          <w:szCs w:val="20"/>
        </w:rPr>
        <w:t xml:space="preserve"> taking administrative action, including </w:t>
      </w:r>
      <w:r w:rsidR="00C634D4" w:rsidRPr="00EF2207">
        <w:rPr>
          <w:rFonts w:cstheme="minorHAnsi"/>
          <w:sz w:val="20"/>
          <w:szCs w:val="20"/>
        </w:rPr>
        <w:t xml:space="preserve">but not limited to, </w:t>
      </w:r>
      <w:r w:rsidRPr="00EF2207">
        <w:rPr>
          <w:rFonts w:cstheme="minorHAnsi"/>
          <w:sz w:val="20"/>
          <w:szCs w:val="20"/>
        </w:rPr>
        <w:t>disallowance of costs or the suspension or termination of the award</w:t>
      </w:r>
      <w:r w:rsidR="00C634D4" w:rsidRPr="00EF2207">
        <w:rPr>
          <w:rFonts w:cstheme="minorHAnsi"/>
          <w:sz w:val="20"/>
          <w:szCs w:val="20"/>
        </w:rPr>
        <w:t>, or of the Agreement as specified herein</w:t>
      </w:r>
      <w:r w:rsidRPr="00EF2207">
        <w:rPr>
          <w:rFonts w:cstheme="minorHAnsi"/>
          <w:sz w:val="20"/>
          <w:szCs w:val="20"/>
        </w:rPr>
        <w:t>.</w:t>
      </w:r>
    </w:p>
    <w:p w:rsidR="00655446" w:rsidRPr="00EF2207" w:rsidRDefault="00655446" w:rsidP="00655446">
      <w:pPr>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 xml:space="preserve">(c) Recipients of ARRA funds </w:t>
      </w:r>
      <w:proofErr w:type="gramStart"/>
      <w:r w:rsidRPr="00EF2207">
        <w:rPr>
          <w:rFonts w:cstheme="minorHAnsi"/>
          <w:sz w:val="20"/>
          <w:szCs w:val="20"/>
        </w:rPr>
        <w:t>are reminded</w:t>
      </w:r>
      <w:proofErr w:type="gramEnd"/>
      <w:r w:rsidRPr="00EF2207">
        <w:rPr>
          <w:rFonts w:cstheme="minorHAnsi"/>
          <w:sz w:val="20"/>
          <w:szCs w:val="20"/>
        </w:rPr>
        <w:t xml:space="preserve"> that such funds must be separately tracked and monitored independently from any non-ARRA funding.</w:t>
      </w:r>
    </w:p>
    <w:p w:rsidR="00655446" w:rsidRPr="00EF2207" w:rsidRDefault="00655446" w:rsidP="00655446">
      <w:pPr>
        <w:autoSpaceDE w:val="0"/>
        <w:autoSpaceDN w:val="0"/>
        <w:adjustRightInd w:val="0"/>
        <w:ind w:left="1440"/>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 xml:space="preserve">(d) Recipients of ARRA funds </w:t>
      </w:r>
      <w:proofErr w:type="gramStart"/>
      <w:r w:rsidRPr="00EF2207">
        <w:rPr>
          <w:rFonts w:cstheme="minorHAnsi"/>
          <w:sz w:val="20"/>
          <w:szCs w:val="20"/>
        </w:rPr>
        <w:t>are reminded</w:t>
      </w:r>
      <w:proofErr w:type="gramEnd"/>
      <w:r w:rsidRPr="00EF2207">
        <w:rPr>
          <w:rFonts w:cstheme="minorHAnsi"/>
          <w:sz w:val="20"/>
          <w:szCs w:val="20"/>
        </w:rPr>
        <w:t xml:space="preserve"> that ARRA-related terms and conditions are</w:t>
      </w:r>
    </w:p>
    <w:p w:rsidR="00655446" w:rsidRPr="00EF2207" w:rsidRDefault="00655446" w:rsidP="00655446">
      <w:pPr>
        <w:autoSpaceDE w:val="0"/>
        <w:autoSpaceDN w:val="0"/>
        <w:adjustRightInd w:val="0"/>
        <w:ind w:left="1440"/>
        <w:jc w:val="both"/>
        <w:rPr>
          <w:rFonts w:cstheme="minorHAnsi"/>
          <w:sz w:val="20"/>
          <w:szCs w:val="20"/>
        </w:rPr>
      </w:pPr>
      <w:proofErr w:type="gramStart"/>
      <w:r w:rsidRPr="00EF2207">
        <w:rPr>
          <w:rFonts w:cstheme="minorHAnsi"/>
          <w:sz w:val="20"/>
          <w:szCs w:val="20"/>
        </w:rPr>
        <w:t>required</w:t>
      </w:r>
      <w:proofErr w:type="gramEnd"/>
      <w:r w:rsidRPr="00EF2207">
        <w:rPr>
          <w:rFonts w:cstheme="minorHAnsi"/>
          <w:sz w:val="20"/>
          <w:szCs w:val="20"/>
        </w:rPr>
        <w:t xml:space="preserve"> to be incorporated into any </w:t>
      </w:r>
      <w:proofErr w:type="spellStart"/>
      <w:r w:rsidRPr="00EF2207">
        <w:rPr>
          <w:rFonts w:cstheme="minorHAnsi"/>
          <w:sz w:val="20"/>
          <w:szCs w:val="20"/>
        </w:rPr>
        <w:t>subrecipient</w:t>
      </w:r>
      <w:proofErr w:type="spellEnd"/>
      <w:r w:rsidRPr="00EF2207">
        <w:rPr>
          <w:rFonts w:cstheme="minorHAnsi"/>
          <w:sz w:val="20"/>
          <w:szCs w:val="20"/>
        </w:rPr>
        <w:t xml:space="preserve"> agreements, as appropriate.</w:t>
      </w:r>
    </w:p>
    <w:p w:rsidR="00655446" w:rsidRPr="00EF2207" w:rsidRDefault="00655446" w:rsidP="00655446">
      <w:pPr>
        <w:autoSpaceDE w:val="0"/>
        <w:autoSpaceDN w:val="0"/>
        <w:adjustRightInd w:val="0"/>
        <w:ind w:left="1440"/>
        <w:jc w:val="both"/>
        <w:rPr>
          <w:rFonts w:cstheme="minorHAnsi"/>
          <w:sz w:val="20"/>
          <w:szCs w:val="20"/>
        </w:rPr>
      </w:pPr>
    </w:p>
    <w:p w:rsidR="00655446" w:rsidRPr="00EF2207" w:rsidRDefault="00655446" w:rsidP="00655446">
      <w:pPr>
        <w:autoSpaceDE w:val="0"/>
        <w:autoSpaceDN w:val="0"/>
        <w:adjustRightInd w:val="0"/>
        <w:ind w:left="1440"/>
        <w:jc w:val="both"/>
        <w:rPr>
          <w:rFonts w:cstheme="minorHAnsi"/>
          <w:sz w:val="20"/>
          <w:szCs w:val="20"/>
        </w:rPr>
      </w:pPr>
      <w:r w:rsidRPr="00EF2207">
        <w:rPr>
          <w:rFonts w:cstheme="minorHAnsi"/>
          <w:sz w:val="20"/>
          <w:szCs w:val="20"/>
        </w:rPr>
        <w:t xml:space="preserve">(e) NSF will monitor ARRA funds, and, if, after 12 months, no allowable expenditures </w:t>
      </w:r>
      <w:proofErr w:type="gramStart"/>
      <w:r w:rsidRPr="00EF2207">
        <w:rPr>
          <w:rFonts w:cstheme="minorHAnsi"/>
          <w:sz w:val="20"/>
          <w:szCs w:val="20"/>
        </w:rPr>
        <w:t>have been incurred</w:t>
      </w:r>
      <w:proofErr w:type="gramEnd"/>
      <w:r w:rsidRPr="00EF2207">
        <w:rPr>
          <w:rFonts w:cstheme="minorHAnsi"/>
          <w:sz w:val="20"/>
          <w:szCs w:val="20"/>
        </w:rPr>
        <w:t>, NSF may consider reducing or terminating the award and reallocating the funds.</w:t>
      </w:r>
    </w:p>
    <w:p w:rsidR="003240EE" w:rsidRPr="00EF2207" w:rsidRDefault="003240EE" w:rsidP="00655446">
      <w:pPr>
        <w:autoSpaceDE w:val="0"/>
        <w:autoSpaceDN w:val="0"/>
        <w:adjustRightInd w:val="0"/>
        <w:ind w:left="1440"/>
        <w:jc w:val="both"/>
        <w:rPr>
          <w:rFonts w:cstheme="minorHAnsi"/>
          <w:sz w:val="20"/>
          <w:szCs w:val="20"/>
        </w:rPr>
      </w:pPr>
    </w:p>
    <w:p w:rsidR="003240EE" w:rsidRPr="00EF2207" w:rsidRDefault="003240EE" w:rsidP="003240EE">
      <w:pPr>
        <w:ind w:left="1440"/>
        <w:jc w:val="both"/>
        <w:rPr>
          <w:rFonts w:cstheme="minorHAnsi"/>
          <w:sz w:val="20"/>
          <w:szCs w:val="20"/>
        </w:rPr>
      </w:pPr>
      <w:r w:rsidRPr="00EF2207">
        <w:rPr>
          <w:rFonts w:cstheme="minorHAnsi"/>
          <w:sz w:val="20"/>
          <w:szCs w:val="20"/>
        </w:rPr>
        <w:t>(</w:t>
      </w:r>
      <w:r w:rsidR="001F0930" w:rsidRPr="00EF2207">
        <w:rPr>
          <w:rFonts w:cstheme="minorHAnsi"/>
          <w:sz w:val="20"/>
          <w:szCs w:val="20"/>
        </w:rPr>
        <w:t>K</w:t>
      </w:r>
      <w:r w:rsidRPr="00EF2207">
        <w:rPr>
          <w:rFonts w:cstheme="minorHAnsi"/>
          <w:sz w:val="20"/>
          <w:szCs w:val="20"/>
        </w:rPr>
        <w:t xml:space="preserve">). </w:t>
      </w:r>
      <w:r w:rsidR="00C634D4" w:rsidRPr="00EF2207">
        <w:rPr>
          <w:rFonts w:cstheme="minorHAnsi"/>
          <w:sz w:val="20"/>
          <w:szCs w:val="20"/>
          <w:u w:val="single"/>
        </w:rPr>
        <w:t>Compliance</w:t>
      </w:r>
      <w:r w:rsidR="00C634D4" w:rsidRPr="00EF2207">
        <w:rPr>
          <w:rFonts w:cstheme="minorHAnsi"/>
          <w:sz w:val="20"/>
          <w:szCs w:val="20"/>
        </w:rPr>
        <w:t xml:space="preserve">. </w:t>
      </w:r>
      <w:proofErr w:type="gramStart"/>
      <w:r w:rsidRPr="00EF2207">
        <w:rPr>
          <w:rFonts w:cstheme="minorHAnsi"/>
          <w:sz w:val="20"/>
          <w:szCs w:val="20"/>
        </w:rPr>
        <w:t xml:space="preserve">The </w:t>
      </w:r>
      <w:r w:rsidR="0025058B" w:rsidRPr="00EF2207">
        <w:rPr>
          <w:rFonts w:cstheme="minorHAnsi"/>
          <w:sz w:val="20"/>
          <w:szCs w:val="20"/>
        </w:rPr>
        <w:t xml:space="preserve">Grantee, or </w:t>
      </w:r>
      <w:r w:rsidRPr="00EF2207">
        <w:rPr>
          <w:rFonts w:cstheme="minorHAnsi"/>
          <w:sz w:val="20"/>
          <w:szCs w:val="20"/>
        </w:rPr>
        <w:t>Contractor</w:t>
      </w:r>
      <w:r w:rsidR="0025058B" w:rsidRPr="00EF2207">
        <w:rPr>
          <w:rFonts w:cstheme="minorHAnsi"/>
          <w:sz w:val="20"/>
          <w:szCs w:val="20"/>
        </w:rPr>
        <w:t>,</w:t>
      </w:r>
      <w:r w:rsidRPr="00EF2207">
        <w:rPr>
          <w:rFonts w:cstheme="minorHAnsi"/>
          <w:sz w:val="20"/>
          <w:szCs w:val="20"/>
        </w:rPr>
        <w:t xml:space="preserve"> shall comply with all applicable federal </w:t>
      </w:r>
      <w:r w:rsidR="004024C8" w:rsidRPr="00EF2207">
        <w:rPr>
          <w:rFonts w:cstheme="minorHAnsi"/>
          <w:sz w:val="20"/>
          <w:szCs w:val="20"/>
        </w:rPr>
        <w:t xml:space="preserve">and state laws and </w:t>
      </w:r>
      <w:r w:rsidRPr="00EF2207">
        <w:rPr>
          <w:rFonts w:cstheme="minorHAnsi"/>
          <w:sz w:val="20"/>
          <w:szCs w:val="20"/>
        </w:rPr>
        <w:t>regulations in the performanc</w:t>
      </w:r>
      <w:r w:rsidR="0025058B" w:rsidRPr="00EF2207">
        <w:rPr>
          <w:rFonts w:cstheme="minorHAnsi"/>
          <w:sz w:val="20"/>
          <w:szCs w:val="20"/>
        </w:rPr>
        <w:t xml:space="preserve">e of </w:t>
      </w:r>
      <w:r w:rsidR="00614A7E" w:rsidRPr="00EF2207">
        <w:rPr>
          <w:rFonts w:cstheme="minorHAnsi"/>
          <w:sz w:val="20"/>
          <w:szCs w:val="20"/>
        </w:rPr>
        <w:t xml:space="preserve">its </w:t>
      </w:r>
      <w:r w:rsidR="0025058B" w:rsidRPr="00EF2207">
        <w:rPr>
          <w:rFonts w:cstheme="minorHAnsi"/>
          <w:sz w:val="20"/>
          <w:szCs w:val="20"/>
        </w:rPr>
        <w:t xml:space="preserve">duties under this contract, including but not limited to, </w:t>
      </w:r>
      <w:r w:rsidR="00DC6234" w:rsidRPr="00EF2207">
        <w:rPr>
          <w:rFonts w:cstheme="minorHAnsi"/>
          <w:sz w:val="20"/>
          <w:szCs w:val="20"/>
        </w:rPr>
        <w:t xml:space="preserve">the </w:t>
      </w:r>
      <w:r w:rsidR="00CE170E" w:rsidRPr="00EF2207">
        <w:rPr>
          <w:rFonts w:cstheme="minorHAnsi"/>
          <w:sz w:val="20"/>
          <w:szCs w:val="20"/>
        </w:rPr>
        <w:t xml:space="preserve">Family Educational Rights and Privacy Act, or FERPA, (20 U.S.C. 1232g) as supplemented by Department of Education regulations at 34 Code of Federal Regulations (CFR), Part 99, </w:t>
      </w:r>
      <w:r w:rsidR="00CE170E" w:rsidRPr="00EF2207">
        <w:rPr>
          <w:rFonts w:cstheme="minorHAnsi"/>
          <w:i/>
          <w:sz w:val="20"/>
          <w:szCs w:val="20"/>
        </w:rPr>
        <w:t>Protection of Human Subjects</w:t>
      </w:r>
      <w:r w:rsidR="00CE170E" w:rsidRPr="00EF2207">
        <w:rPr>
          <w:rFonts w:cstheme="minorHAnsi"/>
          <w:sz w:val="20"/>
          <w:szCs w:val="20"/>
        </w:rPr>
        <w:t>, 45 CFR</w:t>
      </w:r>
      <w:r w:rsidR="00F218A7" w:rsidRPr="00EF2207">
        <w:rPr>
          <w:rFonts w:cstheme="minorHAnsi"/>
          <w:sz w:val="20"/>
          <w:szCs w:val="20"/>
        </w:rPr>
        <w:t>,</w:t>
      </w:r>
      <w:r w:rsidR="0025058B" w:rsidRPr="00EF2207">
        <w:rPr>
          <w:rFonts w:cstheme="minorHAnsi"/>
          <w:sz w:val="20"/>
          <w:szCs w:val="20"/>
        </w:rPr>
        <w:t xml:space="preserve"> Part 46, </w:t>
      </w:r>
      <w:r w:rsidR="00CE170E" w:rsidRPr="00EF2207">
        <w:rPr>
          <w:rFonts w:cstheme="minorHAnsi"/>
          <w:i/>
          <w:sz w:val="20"/>
          <w:szCs w:val="20"/>
        </w:rPr>
        <w:t>Animal Welfare</w:t>
      </w:r>
      <w:r w:rsidR="00CE170E" w:rsidRPr="00EF2207">
        <w:rPr>
          <w:rFonts w:cstheme="minorHAnsi"/>
          <w:sz w:val="20"/>
          <w:szCs w:val="20"/>
        </w:rPr>
        <w:t xml:space="preserve"> , </w:t>
      </w:r>
      <w:r w:rsidR="00404564" w:rsidRPr="00EF2207">
        <w:rPr>
          <w:rFonts w:cstheme="minorHAnsi"/>
          <w:sz w:val="20"/>
          <w:szCs w:val="20"/>
        </w:rPr>
        <w:t>9 CFR</w:t>
      </w:r>
      <w:r w:rsidR="00770E5D" w:rsidRPr="00EF2207">
        <w:rPr>
          <w:rFonts w:cstheme="minorHAnsi"/>
          <w:sz w:val="20"/>
          <w:szCs w:val="20"/>
        </w:rPr>
        <w:t>,</w:t>
      </w:r>
      <w:r w:rsidR="00404564" w:rsidRPr="00EF2207">
        <w:rPr>
          <w:rFonts w:cstheme="minorHAnsi"/>
          <w:sz w:val="20"/>
          <w:szCs w:val="20"/>
        </w:rPr>
        <w:t xml:space="preserve"> Part 3</w:t>
      </w:r>
      <w:r w:rsidR="00531D4F" w:rsidRPr="00EF2207">
        <w:rPr>
          <w:rFonts w:cstheme="minorHAnsi"/>
          <w:sz w:val="20"/>
          <w:szCs w:val="20"/>
        </w:rPr>
        <w:t xml:space="preserve">, </w:t>
      </w:r>
      <w:r w:rsidR="003D3E36" w:rsidRPr="00EF2207">
        <w:rPr>
          <w:rFonts w:cstheme="minorHAnsi"/>
          <w:i/>
          <w:sz w:val="20"/>
          <w:szCs w:val="20"/>
        </w:rPr>
        <w:t>Biosafety</w:t>
      </w:r>
      <w:r w:rsidR="003D3E36" w:rsidRPr="00EF2207">
        <w:rPr>
          <w:rFonts w:cstheme="minorHAnsi"/>
          <w:sz w:val="20"/>
          <w:szCs w:val="20"/>
        </w:rPr>
        <w:t xml:space="preserve"> , 45 CFR, Part 73</w:t>
      </w:r>
      <w:r w:rsidR="00265810" w:rsidRPr="00EF2207">
        <w:rPr>
          <w:rFonts w:cstheme="minorHAnsi"/>
          <w:sz w:val="20"/>
          <w:szCs w:val="20"/>
        </w:rPr>
        <w:t xml:space="preserve">, </w:t>
      </w:r>
      <w:r w:rsidR="003D3E36" w:rsidRPr="00EF2207">
        <w:rPr>
          <w:rFonts w:cstheme="minorHAnsi"/>
          <w:i/>
          <w:sz w:val="20"/>
          <w:szCs w:val="20"/>
        </w:rPr>
        <w:t>Radiation Safety</w:t>
      </w:r>
      <w:r w:rsidR="003D3E36" w:rsidRPr="00EF2207">
        <w:rPr>
          <w:rFonts w:cstheme="minorHAnsi"/>
          <w:sz w:val="20"/>
          <w:szCs w:val="20"/>
        </w:rPr>
        <w:t xml:space="preserve"> , 21 CFR 361.1</w:t>
      </w:r>
      <w:r w:rsidR="004639FB" w:rsidRPr="00EF2207">
        <w:rPr>
          <w:rFonts w:cstheme="minorHAnsi"/>
          <w:sz w:val="20"/>
          <w:szCs w:val="20"/>
        </w:rPr>
        <w:t xml:space="preserve">, </w:t>
      </w:r>
      <w:r w:rsidR="00E24196" w:rsidRPr="00EF2207">
        <w:rPr>
          <w:rFonts w:cstheme="minorHAnsi"/>
          <w:sz w:val="20"/>
          <w:szCs w:val="20"/>
        </w:rPr>
        <w:t xml:space="preserve">the Health Insurance Portability and Accountability Act, or HIPAA, (29 U.S.C. 1181 et seq.) as supplemented by </w:t>
      </w:r>
      <w:r w:rsidR="00841AE7" w:rsidRPr="00EF2207">
        <w:rPr>
          <w:rFonts w:cstheme="minorHAnsi"/>
          <w:sz w:val="20"/>
          <w:szCs w:val="20"/>
        </w:rPr>
        <w:t>DHHS</w:t>
      </w:r>
      <w:r w:rsidR="00E24196" w:rsidRPr="00EF2207">
        <w:rPr>
          <w:rFonts w:cstheme="minorHAnsi"/>
          <w:sz w:val="20"/>
          <w:szCs w:val="20"/>
        </w:rPr>
        <w:t xml:space="preserve"> regulations </w:t>
      </w:r>
      <w:r w:rsidR="00D7089A" w:rsidRPr="00EF2207">
        <w:rPr>
          <w:rFonts w:cstheme="minorHAnsi"/>
          <w:sz w:val="20"/>
          <w:szCs w:val="20"/>
        </w:rPr>
        <w:t xml:space="preserve">at </w:t>
      </w:r>
      <w:r w:rsidR="00E24196" w:rsidRPr="00EF2207">
        <w:rPr>
          <w:rFonts w:cstheme="minorHAnsi"/>
          <w:sz w:val="20"/>
          <w:szCs w:val="20"/>
        </w:rPr>
        <w:t>45 CFR 164.102 to 164.534,</w:t>
      </w:r>
      <w:r w:rsidR="00757325" w:rsidRPr="00EF2207">
        <w:rPr>
          <w:rFonts w:cstheme="minorHAnsi"/>
          <w:sz w:val="20"/>
          <w:szCs w:val="20"/>
        </w:rPr>
        <w:t xml:space="preserve"> </w:t>
      </w:r>
      <w:r w:rsidR="00641356" w:rsidRPr="00EF2207">
        <w:rPr>
          <w:rFonts w:cstheme="minorHAnsi"/>
          <w:sz w:val="20"/>
          <w:szCs w:val="20"/>
        </w:rPr>
        <w:t xml:space="preserve">the Arms Export Control Act (22 U.S.C. 2778) as supplemented by </w:t>
      </w:r>
      <w:r w:rsidR="00757325" w:rsidRPr="00EF2207">
        <w:rPr>
          <w:rFonts w:cstheme="minorHAnsi"/>
          <w:sz w:val="20"/>
          <w:szCs w:val="20"/>
        </w:rPr>
        <w:t>the Export Administration Regulations (EAR) of the Department o</w:t>
      </w:r>
      <w:r w:rsidR="00641356" w:rsidRPr="00EF2207">
        <w:rPr>
          <w:rFonts w:cstheme="minorHAnsi"/>
          <w:sz w:val="20"/>
          <w:szCs w:val="20"/>
        </w:rPr>
        <w:t>f Commerce at 15 CFR 730 to 744 and by</w:t>
      </w:r>
      <w:r w:rsidR="00757325" w:rsidRPr="00EF2207">
        <w:rPr>
          <w:rFonts w:cstheme="minorHAnsi"/>
          <w:sz w:val="20"/>
          <w:szCs w:val="20"/>
        </w:rPr>
        <w:t xml:space="preserve"> the International Traffic in Arms Regulations (ITAR) of the Department of State at 22 CFR 122 to 130, </w:t>
      </w:r>
      <w:r w:rsidR="00E51925" w:rsidRPr="00EF2207">
        <w:rPr>
          <w:rFonts w:cstheme="minorHAnsi"/>
          <w:sz w:val="20"/>
          <w:szCs w:val="20"/>
        </w:rPr>
        <w:t xml:space="preserve">the Trafficking Victims Protection Act of 2000 (22 U.S.C. 2104(g)) </w:t>
      </w:r>
      <w:r w:rsidR="00796981" w:rsidRPr="00EF2207">
        <w:rPr>
          <w:rFonts w:cstheme="minorHAnsi"/>
          <w:sz w:val="20"/>
          <w:szCs w:val="20"/>
        </w:rPr>
        <w:t xml:space="preserve">as supplemented by </w:t>
      </w:r>
      <w:r w:rsidR="00E51925" w:rsidRPr="00EF2207">
        <w:rPr>
          <w:rFonts w:cstheme="minorHAnsi"/>
          <w:sz w:val="20"/>
          <w:szCs w:val="20"/>
        </w:rPr>
        <w:t xml:space="preserve">OMB regulations at 2 CFR 175.15, </w:t>
      </w:r>
      <w:r w:rsidR="00404564" w:rsidRPr="00EF2207">
        <w:rPr>
          <w:rFonts w:cstheme="minorHAnsi"/>
          <w:sz w:val="20"/>
          <w:szCs w:val="20"/>
        </w:rPr>
        <w:t xml:space="preserve">the Copeland </w:t>
      </w:r>
      <w:r w:rsidR="00245010" w:rsidRPr="00EF2207">
        <w:rPr>
          <w:rFonts w:cstheme="minorHAnsi"/>
          <w:sz w:val="20"/>
          <w:szCs w:val="20"/>
        </w:rPr>
        <w:t>“</w:t>
      </w:r>
      <w:r w:rsidR="00404564" w:rsidRPr="00EF2207">
        <w:rPr>
          <w:rFonts w:cstheme="minorHAnsi"/>
          <w:sz w:val="20"/>
          <w:szCs w:val="20"/>
        </w:rPr>
        <w:t>Anti-Kickback</w:t>
      </w:r>
      <w:r w:rsidR="00245010" w:rsidRPr="00EF2207">
        <w:rPr>
          <w:rFonts w:cstheme="minorHAnsi"/>
          <w:sz w:val="20"/>
          <w:szCs w:val="20"/>
        </w:rPr>
        <w:t>”</w:t>
      </w:r>
      <w:r w:rsidR="00404564" w:rsidRPr="00EF2207">
        <w:rPr>
          <w:rFonts w:cstheme="minorHAnsi"/>
          <w:sz w:val="20"/>
          <w:szCs w:val="20"/>
        </w:rPr>
        <w:t xml:space="preserve"> Act</w:t>
      </w:r>
      <w:r w:rsidR="00F65320" w:rsidRPr="00EF2207">
        <w:rPr>
          <w:rFonts w:cstheme="minorHAnsi"/>
          <w:sz w:val="20"/>
          <w:szCs w:val="20"/>
        </w:rPr>
        <w:t xml:space="preserve"> (18 U.S.C. 874</w:t>
      </w:r>
      <w:r w:rsidR="00245010" w:rsidRPr="00EF2207">
        <w:rPr>
          <w:rFonts w:cstheme="minorHAnsi"/>
          <w:sz w:val="20"/>
          <w:szCs w:val="20"/>
        </w:rPr>
        <w:t xml:space="preserve"> and 40 U.S.C. </w:t>
      </w:r>
      <w:r w:rsidR="00E92C70" w:rsidRPr="00EF2207">
        <w:rPr>
          <w:rFonts w:cstheme="minorHAnsi"/>
          <w:sz w:val="20"/>
          <w:szCs w:val="20"/>
        </w:rPr>
        <w:t>3145</w:t>
      </w:r>
      <w:r w:rsidR="00F65320" w:rsidRPr="00EF2207">
        <w:rPr>
          <w:rFonts w:cstheme="minorHAnsi"/>
          <w:sz w:val="20"/>
          <w:szCs w:val="20"/>
        </w:rPr>
        <w:t>)</w:t>
      </w:r>
      <w:r w:rsidR="001441C5" w:rsidRPr="00EF2207">
        <w:rPr>
          <w:rFonts w:cstheme="minorHAnsi"/>
          <w:sz w:val="20"/>
          <w:szCs w:val="20"/>
        </w:rPr>
        <w:t xml:space="preserve"> as supplemented by Department of Labor regulations at 29 CFR, Part 3</w:t>
      </w:r>
      <w:r w:rsidR="0025058B" w:rsidRPr="00EF2207">
        <w:rPr>
          <w:rFonts w:cstheme="minorHAnsi"/>
          <w:sz w:val="20"/>
          <w:szCs w:val="20"/>
        </w:rPr>
        <w:t>, the Davis-Bacon Act</w:t>
      </w:r>
      <w:r w:rsidR="00F65320" w:rsidRPr="00EF2207">
        <w:rPr>
          <w:rFonts w:cstheme="minorHAnsi"/>
          <w:sz w:val="20"/>
          <w:szCs w:val="20"/>
        </w:rPr>
        <w:t xml:space="preserve"> (</w:t>
      </w:r>
      <w:r w:rsidR="001441C5" w:rsidRPr="00EF2207">
        <w:rPr>
          <w:rFonts w:cstheme="minorHAnsi"/>
          <w:sz w:val="20"/>
          <w:szCs w:val="20"/>
        </w:rPr>
        <w:t xml:space="preserve">40 U.S.C. 276a </w:t>
      </w:r>
      <w:r w:rsidR="00BB5A20" w:rsidRPr="00EF2207">
        <w:rPr>
          <w:rFonts w:cstheme="minorHAnsi"/>
          <w:sz w:val="20"/>
          <w:szCs w:val="20"/>
        </w:rPr>
        <w:t xml:space="preserve">et seq. </w:t>
      </w:r>
      <w:r w:rsidR="001441C5" w:rsidRPr="00EF2207">
        <w:rPr>
          <w:rFonts w:cstheme="minorHAnsi"/>
          <w:sz w:val="20"/>
          <w:szCs w:val="20"/>
        </w:rPr>
        <w:t xml:space="preserve">and </w:t>
      </w:r>
      <w:r w:rsidR="00F65320" w:rsidRPr="00EF2207">
        <w:rPr>
          <w:rFonts w:cstheme="minorHAnsi"/>
          <w:sz w:val="20"/>
          <w:szCs w:val="20"/>
        </w:rPr>
        <w:t>40 U.S.C. 3141</w:t>
      </w:r>
      <w:r w:rsidR="00BB5A20" w:rsidRPr="00EF2207">
        <w:rPr>
          <w:rFonts w:cstheme="minorHAnsi"/>
          <w:sz w:val="20"/>
          <w:szCs w:val="20"/>
        </w:rPr>
        <w:t xml:space="preserve"> et seq.</w:t>
      </w:r>
      <w:r w:rsidR="00F65320" w:rsidRPr="00EF2207">
        <w:rPr>
          <w:rFonts w:cstheme="minorHAnsi"/>
          <w:sz w:val="20"/>
          <w:szCs w:val="20"/>
        </w:rPr>
        <w:t>)</w:t>
      </w:r>
      <w:r w:rsidR="00BB5A20" w:rsidRPr="00EF2207">
        <w:rPr>
          <w:rFonts w:cstheme="minorHAnsi"/>
          <w:sz w:val="20"/>
          <w:szCs w:val="20"/>
        </w:rPr>
        <w:t xml:space="preserve"> and the Contract Work Hours and Safety Standards Act (40 U.S.C. 327 et seq.)</w:t>
      </w:r>
      <w:r w:rsidR="001441C5" w:rsidRPr="00EF2207">
        <w:rPr>
          <w:rFonts w:cstheme="minorHAnsi"/>
          <w:sz w:val="20"/>
          <w:szCs w:val="20"/>
        </w:rPr>
        <w:t xml:space="preserve"> as supplemented by Department of Labor regulations at 29 CFR, Part 5</w:t>
      </w:r>
      <w:r w:rsidR="00BB5A20" w:rsidRPr="00EF2207">
        <w:rPr>
          <w:rFonts w:cstheme="minorHAnsi"/>
          <w:sz w:val="20"/>
          <w:szCs w:val="20"/>
        </w:rPr>
        <w:t xml:space="preserve">, </w:t>
      </w:r>
      <w:r w:rsidR="0025058B" w:rsidRPr="00EF2207">
        <w:rPr>
          <w:rFonts w:cstheme="minorHAnsi"/>
          <w:sz w:val="20"/>
          <w:szCs w:val="20"/>
        </w:rPr>
        <w:t>the Bayh-Dole Act or the Patent and Trademark Law Amendments Act</w:t>
      </w:r>
      <w:r w:rsidR="000B5866" w:rsidRPr="00EF2207">
        <w:rPr>
          <w:rFonts w:cstheme="minorHAnsi"/>
          <w:sz w:val="20"/>
          <w:szCs w:val="20"/>
        </w:rPr>
        <w:t xml:space="preserve"> (35 U.S.C. 200</w:t>
      </w:r>
      <w:r w:rsidR="00E92C70" w:rsidRPr="00EF2207">
        <w:rPr>
          <w:rFonts w:cstheme="minorHAnsi"/>
          <w:sz w:val="20"/>
          <w:szCs w:val="20"/>
        </w:rPr>
        <w:t xml:space="preserve"> et seq.</w:t>
      </w:r>
      <w:r w:rsidR="000B5866" w:rsidRPr="00EF2207">
        <w:rPr>
          <w:rFonts w:cstheme="minorHAnsi"/>
          <w:sz w:val="20"/>
          <w:szCs w:val="20"/>
        </w:rPr>
        <w:t xml:space="preserve">) </w:t>
      </w:r>
      <w:r w:rsidR="00BB5A20" w:rsidRPr="00EF2207">
        <w:rPr>
          <w:rFonts w:cstheme="minorHAnsi"/>
          <w:sz w:val="20"/>
          <w:szCs w:val="20"/>
        </w:rPr>
        <w:t>as supplemented by Department of Commerce regulations at 37 CFR, Part 401</w:t>
      </w:r>
      <w:r w:rsidR="008A0A45" w:rsidRPr="00EF2207">
        <w:rPr>
          <w:rFonts w:cstheme="minorHAnsi"/>
          <w:sz w:val="20"/>
          <w:szCs w:val="20"/>
        </w:rPr>
        <w:t>,</w:t>
      </w:r>
      <w:r w:rsidR="00BB5A20" w:rsidRPr="00EF2207">
        <w:rPr>
          <w:rFonts w:cstheme="minorHAnsi"/>
          <w:sz w:val="20"/>
          <w:szCs w:val="20"/>
        </w:rPr>
        <w:t xml:space="preserve"> </w:t>
      </w:r>
      <w:r w:rsidR="0025058B" w:rsidRPr="00EF2207">
        <w:rPr>
          <w:rFonts w:cstheme="minorHAnsi"/>
          <w:sz w:val="20"/>
          <w:szCs w:val="20"/>
        </w:rPr>
        <w:t>an</w:t>
      </w:r>
      <w:r w:rsidR="000B5866" w:rsidRPr="00EF2207">
        <w:rPr>
          <w:rFonts w:cstheme="minorHAnsi"/>
          <w:sz w:val="20"/>
          <w:szCs w:val="20"/>
        </w:rPr>
        <w:t xml:space="preserve">d all other federal or </w:t>
      </w:r>
      <w:r w:rsidR="0025058B" w:rsidRPr="00EF2207">
        <w:rPr>
          <w:rFonts w:cstheme="minorHAnsi"/>
          <w:sz w:val="20"/>
          <w:szCs w:val="20"/>
        </w:rPr>
        <w:t>state laws</w:t>
      </w:r>
      <w:r w:rsidR="00F218A7" w:rsidRPr="00EF2207">
        <w:rPr>
          <w:rFonts w:cstheme="minorHAnsi"/>
          <w:sz w:val="20"/>
          <w:szCs w:val="20"/>
        </w:rPr>
        <w:t>,</w:t>
      </w:r>
      <w:r w:rsidR="0025058B" w:rsidRPr="00EF2207">
        <w:rPr>
          <w:rFonts w:cstheme="minorHAnsi"/>
          <w:sz w:val="20"/>
          <w:szCs w:val="20"/>
        </w:rPr>
        <w:t xml:space="preserve"> </w:t>
      </w:r>
      <w:r w:rsidR="008A0A45" w:rsidRPr="00EF2207">
        <w:rPr>
          <w:rFonts w:cstheme="minorHAnsi"/>
          <w:sz w:val="20"/>
          <w:szCs w:val="20"/>
        </w:rPr>
        <w:t>as well as</w:t>
      </w:r>
      <w:r w:rsidR="000B5866" w:rsidRPr="00EF2207">
        <w:rPr>
          <w:rFonts w:cstheme="minorHAnsi"/>
          <w:sz w:val="20"/>
          <w:szCs w:val="20"/>
        </w:rPr>
        <w:t xml:space="preserve"> university rules such as the Intellectual Property Policy of Tennessee State University</w:t>
      </w:r>
      <w:r w:rsidR="00C81BC2" w:rsidRPr="00EF2207">
        <w:rPr>
          <w:rFonts w:cstheme="minorHAnsi"/>
          <w:sz w:val="20"/>
          <w:szCs w:val="20"/>
        </w:rPr>
        <w:t xml:space="preserve"> as incorporated herein</w:t>
      </w:r>
      <w:r w:rsidR="00F218A7" w:rsidRPr="00EF2207">
        <w:rPr>
          <w:rFonts w:cstheme="minorHAnsi"/>
          <w:sz w:val="20"/>
          <w:szCs w:val="20"/>
        </w:rPr>
        <w:t>,</w:t>
      </w:r>
      <w:r w:rsidR="000B5866" w:rsidRPr="00EF2207">
        <w:rPr>
          <w:rFonts w:cstheme="minorHAnsi"/>
          <w:sz w:val="20"/>
          <w:szCs w:val="20"/>
        </w:rPr>
        <w:t xml:space="preserve"> </w:t>
      </w:r>
      <w:r w:rsidR="00810DF5" w:rsidRPr="00EF2207">
        <w:rPr>
          <w:rFonts w:cstheme="minorHAnsi"/>
          <w:sz w:val="20"/>
          <w:szCs w:val="20"/>
        </w:rPr>
        <w:t xml:space="preserve">including but not limited to, those institutional rules </w:t>
      </w:r>
      <w:r w:rsidR="0025058B" w:rsidRPr="00EF2207">
        <w:rPr>
          <w:rFonts w:cstheme="minorHAnsi"/>
          <w:sz w:val="20"/>
          <w:szCs w:val="20"/>
        </w:rPr>
        <w:t>regarding rights t</w:t>
      </w:r>
      <w:r w:rsidR="000B5866" w:rsidRPr="00EF2207">
        <w:rPr>
          <w:rFonts w:cstheme="minorHAnsi"/>
          <w:sz w:val="20"/>
          <w:szCs w:val="20"/>
        </w:rPr>
        <w:t>o inventions made under a federally-funded agreement</w:t>
      </w:r>
      <w:r w:rsidR="0025058B" w:rsidRPr="00EF2207">
        <w:rPr>
          <w:rFonts w:cstheme="minorHAnsi"/>
          <w:sz w:val="20"/>
          <w:szCs w:val="20"/>
        </w:rPr>
        <w:t>, the Clean Air Act</w:t>
      </w:r>
      <w:r w:rsidR="008840F3" w:rsidRPr="00EF2207">
        <w:rPr>
          <w:rFonts w:cstheme="minorHAnsi"/>
          <w:sz w:val="20"/>
          <w:szCs w:val="20"/>
        </w:rPr>
        <w:t xml:space="preserve"> (42 U.S.C. 7401 et seq.)</w:t>
      </w:r>
      <w:r w:rsidR="007C6358" w:rsidRPr="00EF2207">
        <w:rPr>
          <w:rFonts w:cstheme="minorHAnsi"/>
          <w:sz w:val="20"/>
          <w:szCs w:val="20"/>
        </w:rPr>
        <w:t xml:space="preserve"> as supplemented by the Tennessee Air Quality Control Act (T.C.A. 68-201-101)</w:t>
      </w:r>
      <w:r w:rsidR="0025058B" w:rsidRPr="00EF2207">
        <w:rPr>
          <w:rFonts w:cstheme="minorHAnsi"/>
          <w:sz w:val="20"/>
          <w:szCs w:val="20"/>
        </w:rPr>
        <w:t xml:space="preserve">, </w:t>
      </w:r>
      <w:r w:rsidR="00AC1D6C" w:rsidRPr="00EF2207">
        <w:rPr>
          <w:rFonts w:cstheme="minorHAnsi"/>
          <w:sz w:val="20"/>
          <w:szCs w:val="20"/>
        </w:rPr>
        <w:t xml:space="preserve">the Fly America Act (49 U.S.C. 40118) as supplemented by the federal procurement regulations at 41 CFR 301-10.131 to 30-10.143, </w:t>
      </w:r>
      <w:r w:rsidR="0025058B" w:rsidRPr="00EF2207">
        <w:rPr>
          <w:rFonts w:cstheme="minorHAnsi"/>
          <w:sz w:val="20"/>
          <w:szCs w:val="20"/>
        </w:rPr>
        <w:t>the Clean Water Act or the Federal Water Pollution Control Act</w:t>
      </w:r>
      <w:r w:rsidR="00D63B3C" w:rsidRPr="00EF2207">
        <w:rPr>
          <w:rFonts w:cstheme="minorHAnsi"/>
          <w:sz w:val="20"/>
          <w:szCs w:val="20"/>
        </w:rPr>
        <w:t xml:space="preserve"> (33 U.S.C. 1251 et seq.)</w:t>
      </w:r>
      <w:r w:rsidR="007C6358" w:rsidRPr="00EF2207">
        <w:rPr>
          <w:rFonts w:cstheme="minorHAnsi"/>
          <w:sz w:val="20"/>
          <w:szCs w:val="20"/>
        </w:rPr>
        <w:t xml:space="preserve"> as supplemented by the Tennessee Water Quality Control Act (T.C.A. 69-3-101)</w:t>
      </w:r>
      <w:r w:rsidR="0025058B" w:rsidRPr="00EF2207">
        <w:rPr>
          <w:rFonts w:cstheme="minorHAnsi"/>
          <w:sz w:val="20"/>
          <w:szCs w:val="20"/>
        </w:rPr>
        <w:t>, the By</w:t>
      </w:r>
      <w:r w:rsidR="00041104" w:rsidRPr="00EF2207">
        <w:rPr>
          <w:rFonts w:cstheme="minorHAnsi"/>
          <w:sz w:val="20"/>
          <w:szCs w:val="20"/>
        </w:rPr>
        <w:t>rd Anti-Lobbying Amendment</w:t>
      </w:r>
      <w:r w:rsidR="008840F3" w:rsidRPr="00EF2207">
        <w:rPr>
          <w:rFonts w:cstheme="minorHAnsi"/>
          <w:sz w:val="20"/>
          <w:szCs w:val="20"/>
        </w:rPr>
        <w:t xml:space="preserve"> (31 U.S.C. 1352)</w:t>
      </w:r>
      <w:r w:rsidR="00041104" w:rsidRPr="00EF2207">
        <w:rPr>
          <w:rFonts w:cstheme="minorHAnsi"/>
          <w:sz w:val="20"/>
          <w:szCs w:val="20"/>
        </w:rPr>
        <w:t xml:space="preserve">, </w:t>
      </w:r>
      <w:r w:rsidR="00D63B3C" w:rsidRPr="00EF2207">
        <w:rPr>
          <w:rFonts w:cstheme="minorHAnsi"/>
          <w:sz w:val="20"/>
          <w:szCs w:val="20"/>
        </w:rPr>
        <w:t>the Drug Free Workplace Act of 1988</w:t>
      </w:r>
      <w:r w:rsidR="00F65320" w:rsidRPr="00EF2207">
        <w:rPr>
          <w:rFonts w:cstheme="minorHAnsi"/>
          <w:sz w:val="20"/>
          <w:szCs w:val="20"/>
        </w:rPr>
        <w:t xml:space="preserve"> (41 U.S.C. 701)</w:t>
      </w:r>
      <w:r w:rsidR="00D63B3C" w:rsidRPr="00EF2207">
        <w:rPr>
          <w:rFonts w:cstheme="minorHAnsi"/>
          <w:sz w:val="20"/>
          <w:szCs w:val="20"/>
        </w:rPr>
        <w:t xml:space="preserve">, </w:t>
      </w:r>
      <w:r w:rsidR="001044F4" w:rsidRPr="00EF2207">
        <w:rPr>
          <w:rFonts w:cstheme="minorHAnsi"/>
          <w:sz w:val="20"/>
          <w:szCs w:val="20"/>
        </w:rPr>
        <w:t>the Buy American Act of 1933 (41 U.S.C. 10a</w:t>
      </w:r>
      <w:r w:rsidR="0064167D" w:rsidRPr="00EF2207">
        <w:rPr>
          <w:rFonts w:cstheme="minorHAnsi"/>
          <w:sz w:val="20"/>
          <w:szCs w:val="20"/>
        </w:rPr>
        <w:t>-10d</w:t>
      </w:r>
      <w:r w:rsidR="001044F4" w:rsidRPr="00EF2207">
        <w:rPr>
          <w:rFonts w:cstheme="minorHAnsi"/>
          <w:sz w:val="20"/>
          <w:szCs w:val="20"/>
        </w:rPr>
        <w:t xml:space="preserve">) as supplemented by the regulations of the Department of the Interior at 43 CFR 12.700 to 12.830, </w:t>
      </w:r>
      <w:r w:rsidR="0025058B" w:rsidRPr="00EF2207">
        <w:rPr>
          <w:rFonts w:cstheme="minorHAnsi"/>
          <w:sz w:val="20"/>
          <w:szCs w:val="20"/>
        </w:rPr>
        <w:t>the applicable debarment and suspension laws and regulations</w:t>
      </w:r>
      <w:r w:rsidR="00614A7E" w:rsidRPr="00EF2207">
        <w:rPr>
          <w:rFonts w:cstheme="minorHAnsi"/>
          <w:sz w:val="20"/>
          <w:szCs w:val="20"/>
        </w:rPr>
        <w:t>,</w:t>
      </w:r>
      <w:r w:rsidR="008840F3" w:rsidRPr="00EF2207">
        <w:rPr>
          <w:rFonts w:cstheme="minorHAnsi"/>
          <w:sz w:val="20"/>
          <w:szCs w:val="20"/>
        </w:rPr>
        <w:t xml:space="preserve"> such as Executive Order 12549</w:t>
      </w:r>
      <w:r w:rsidR="00F218A7" w:rsidRPr="00EF2207">
        <w:rPr>
          <w:rFonts w:cstheme="minorHAnsi"/>
          <w:sz w:val="20"/>
          <w:szCs w:val="20"/>
        </w:rPr>
        <w:t xml:space="preserve"> (February 18, 1986)</w:t>
      </w:r>
      <w:r w:rsidR="00770E5D" w:rsidRPr="00EF2207">
        <w:rPr>
          <w:rFonts w:cstheme="minorHAnsi"/>
          <w:sz w:val="20"/>
          <w:szCs w:val="20"/>
        </w:rPr>
        <w:t xml:space="preserve"> and Executive Order 12689 (August 16, 1989)</w:t>
      </w:r>
      <w:r w:rsidR="0025058B" w:rsidRPr="00EF2207">
        <w:rPr>
          <w:rFonts w:cstheme="minorHAnsi"/>
          <w:sz w:val="20"/>
          <w:szCs w:val="20"/>
        </w:rPr>
        <w:t xml:space="preserve">, </w:t>
      </w:r>
      <w:r w:rsidR="004C3B3F" w:rsidRPr="00EF2207">
        <w:rPr>
          <w:rFonts w:cstheme="minorHAnsi"/>
          <w:sz w:val="20"/>
          <w:szCs w:val="20"/>
        </w:rPr>
        <w:t xml:space="preserve">the rules, regulations, or restrictions of the Office of Foreign Assets Control (OFAC) of the Treasury Department including but not limited to 31 CFR 500 to 599, </w:t>
      </w:r>
      <w:r w:rsidR="0064167D" w:rsidRPr="00EF2207">
        <w:rPr>
          <w:rFonts w:cstheme="minorHAnsi"/>
          <w:sz w:val="20"/>
          <w:szCs w:val="20"/>
        </w:rPr>
        <w:t>the prohibition on text messaging on electronic equipment supplied by the government while driving or using such while driving on government business as established via Executive Order 13513 (October 1, 2009)</w:t>
      </w:r>
      <w:r w:rsidR="00810DF5" w:rsidRPr="00EF2207">
        <w:rPr>
          <w:rFonts w:cstheme="minorHAnsi"/>
          <w:sz w:val="20"/>
          <w:szCs w:val="20"/>
        </w:rPr>
        <w:t xml:space="preserve"> as incorporated herein</w:t>
      </w:r>
      <w:r w:rsidR="0064167D" w:rsidRPr="00EF2207">
        <w:rPr>
          <w:rFonts w:cstheme="minorHAnsi"/>
          <w:sz w:val="20"/>
          <w:szCs w:val="20"/>
        </w:rPr>
        <w:t xml:space="preserve">, </w:t>
      </w:r>
      <w:r w:rsidR="0025058B" w:rsidRPr="00EF2207">
        <w:rPr>
          <w:rFonts w:cstheme="minorHAnsi"/>
          <w:sz w:val="20"/>
          <w:szCs w:val="20"/>
        </w:rPr>
        <w:t>and the related regulations of each of these laws</w:t>
      </w:r>
      <w:r w:rsidR="00770E5D" w:rsidRPr="00EF2207">
        <w:rPr>
          <w:rFonts w:cstheme="minorHAnsi"/>
          <w:sz w:val="20"/>
          <w:szCs w:val="20"/>
        </w:rPr>
        <w:t xml:space="preserve"> and directives</w:t>
      </w:r>
      <w:r w:rsidR="0025058B" w:rsidRPr="00EF2207">
        <w:rPr>
          <w:rFonts w:cstheme="minorHAnsi"/>
          <w:sz w:val="20"/>
          <w:szCs w:val="20"/>
        </w:rPr>
        <w:t>, as amended.</w:t>
      </w:r>
      <w:proofErr w:type="gramEnd"/>
      <w:r w:rsidR="0025058B" w:rsidRPr="00EF2207">
        <w:rPr>
          <w:rFonts w:cstheme="minorHAnsi"/>
          <w:sz w:val="20"/>
          <w:szCs w:val="20"/>
        </w:rPr>
        <w:t xml:space="preserve">   </w:t>
      </w:r>
    </w:p>
    <w:p w:rsidR="00655446" w:rsidRPr="00EF2207" w:rsidRDefault="00655446" w:rsidP="004024C8">
      <w:pPr>
        <w:jc w:val="both"/>
        <w:rPr>
          <w:rFonts w:cstheme="minorHAnsi"/>
          <w:sz w:val="20"/>
          <w:szCs w:val="20"/>
        </w:rPr>
      </w:pPr>
    </w:p>
    <w:p w:rsidR="00AB7B2E" w:rsidRPr="00EF2207" w:rsidRDefault="00D04B2B" w:rsidP="00AB7B2E">
      <w:pPr>
        <w:tabs>
          <w:tab w:val="left" w:pos="1710"/>
        </w:tabs>
        <w:ind w:left="1440" w:hanging="720"/>
        <w:jc w:val="both"/>
        <w:rPr>
          <w:rFonts w:cstheme="minorHAnsi"/>
          <w:sz w:val="20"/>
          <w:szCs w:val="20"/>
        </w:rPr>
      </w:pPr>
      <w:r w:rsidRPr="00EF2207">
        <w:rPr>
          <w:rFonts w:cstheme="minorHAnsi"/>
          <w:sz w:val="20"/>
          <w:szCs w:val="20"/>
        </w:rPr>
        <w:t>9</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Non-assignment</w:t>
      </w:r>
      <w:r w:rsidR="002422CB" w:rsidRPr="00EF2207">
        <w:rPr>
          <w:rFonts w:cstheme="minorHAnsi"/>
          <w:sz w:val="20"/>
          <w:szCs w:val="20"/>
        </w:rPr>
        <w:t xml:space="preserve">. </w:t>
      </w:r>
      <w:r w:rsidR="008B4142" w:rsidRPr="00EF2207">
        <w:rPr>
          <w:rFonts w:cstheme="minorHAnsi"/>
          <w:sz w:val="20"/>
          <w:szCs w:val="20"/>
        </w:rPr>
        <w:t>The Contractor shall not assign this Agreement or enter into sub-contracts for any of the work described herein without obtaining the prior written approval of the Insti</w:t>
      </w:r>
      <w:r w:rsidR="00EF2207" w:rsidRPr="00EF2207">
        <w:rPr>
          <w:rFonts w:cstheme="minorHAnsi"/>
          <w:sz w:val="20"/>
          <w:szCs w:val="20"/>
        </w:rPr>
        <w:t>tution</w:t>
      </w:r>
      <w:r w:rsidR="00AB7B2E" w:rsidRPr="00EF2207">
        <w:rPr>
          <w:rFonts w:cstheme="minorHAnsi"/>
          <w:sz w:val="20"/>
          <w:szCs w:val="20"/>
        </w:rPr>
        <w:t xml:space="preserve">.  Approval </w:t>
      </w:r>
      <w:proofErr w:type="gramStart"/>
      <w:r w:rsidR="00AB7B2E" w:rsidRPr="00EF2207">
        <w:rPr>
          <w:rFonts w:cstheme="minorHAnsi"/>
          <w:sz w:val="20"/>
          <w:szCs w:val="20"/>
        </w:rPr>
        <w:t>shall not be given</w:t>
      </w:r>
      <w:proofErr w:type="gramEnd"/>
      <w:r w:rsidR="00AB7B2E" w:rsidRPr="00EF2207">
        <w:rPr>
          <w:rFonts w:cstheme="minorHAnsi"/>
          <w:sz w:val="20"/>
          <w:szCs w:val="20"/>
        </w:rPr>
        <w:t xml:space="preserve"> if the proposed subcontractor was or is currently ineligible to bid on the contract.</w:t>
      </w:r>
    </w:p>
    <w:p w:rsidR="00AB7B2E" w:rsidRPr="00EF2207" w:rsidRDefault="00AB7B2E" w:rsidP="00AB7B2E">
      <w:pPr>
        <w:tabs>
          <w:tab w:val="left" w:pos="1710"/>
        </w:tabs>
        <w:ind w:left="1440" w:hanging="720"/>
        <w:jc w:val="both"/>
        <w:rPr>
          <w:rFonts w:cstheme="minorHAnsi"/>
          <w:sz w:val="20"/>
          <w:szCs w:val="20"/>
        </w:rPr>
      </w:pPr>
    </w:p>
    <w:p w:rsidR="001F0930" w:rsidRPr="00EF2207" w:rsidRDefault="00D04B2B" w:rsidP="001F0930">
      <w:pPr>
        <w:ind w:left="1440" w:hanging="720"/>
        <w:jc w:val="both"/>
        <w:rPr>
          <w:rFonts w:cstheme="minorHAnsi"/>
          <w:sz w:val="20"/>
          <w:szCs w:val="20"/>
        </w:rPr>
      </w:pPr>
      <w:r w:rsidRPr="00EF2207">
        <w:rPr>
          <w:rFonts w:cstheme="minorHAnsi"/>
          <w:sz w:val="20"/>
          <w:szCs w:val="20"/>
        </w:rPr>
        <w:t>10</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Reporting</w:t>
      </w:r>
      <w:r w:rsidR="002422CB" w:rsidRPr="00EF2207">
        <w:rPr>
          <w:rFonts w:cstheme="minorHAnsi"/>
          <w:sz w:val="20"/>
          <w:szCs w:val="20"/>
        </w:rPr>
        <w:t xml:space="preserve">. </w:t>
      </w:r>
      <w:r w:rsidR="008B4142" w:rsidRPr="00EF2207">
        <w:rPr>
          <w:rFonts w:cstheme="minorHAnsi"/>
          <w:sz w:val="20"/>
          <w:szCs w:val="20"/>
        </w:rPr>
        <w:t xml:space="preserve">The Contractor shall submit to the </w:t>
      </w:r>
      <w:r w:rsidR="00041104" w:rsidRPr="00EF2207">
        <w:rPr>
          <w:rFonts w:cstheme="minorHAnsi"/>
          <w:sz w:val="20"/>
          <w:szCs w:val="20"/>
        </w:rPr>
        <w:t>Institution</w:t>
      </w:r>
      <w:r w:rsidR="00AB7B2E" w:rsidRPr="00EF2207">
        <w:rPr>
          <w:rFonts w:cstheme="minorHAnsi"/>
          <w:sz w:val="20"/>
          <w:szCs w:val="20"/>
        </w:rPr>
        <w:t xml:space="preserve"> </w:t>
      </w:r>
      <w:r w:rsidR="006B5703" w:rsidRPr="00EF2207">
        <w:rPr>
          <w:rFonts w:cstheme="minorHAnsi"/>
          <w:sz w:val="20"/>
          <w:szCs w:val="20"/>
        </w:rPr>
        <w:t xml:space="preserve">progress, financial, and </w:t>
      </w:r>
      <w:r w:rsidR="007B11F9" w:rsidRPr="00EF2207">
        <w:rPr>
          <w:rFonts w:cstheme="minorHAnsi"/>
          <w:sz w:val="20"/>
          <w:szCs w:val="20"/>
        </w:rPr>
        <w:t xml:space="preserve">technical reports </w:t>
      </w:r>
      <w:r w:rsidR="006B5703" w:rsidRPr="00EF2207">
        <w:rPr>
          <w:rFonts w:cstheme="minorHAnsi"/>
          <w:sz w:val="20"/>
          <w:szCs w:val="20"/>
        </w:rPr>
        <w:t>upon request</w:t>
      </w:r>
      <w:r w:rsidR="00D47288" w:rsidRPr="00EF2207">
        <w:rPr>
          <w:rFonts w:cstheme="minorHAnsi"/>
          <w:sz w:val="20"/>
          <w:szCs w:val="20"/>
        </w:rPr>
        <w:t xml:space="preserve"> and within </w:t>
      </w:r>
      <w:proofErr w:type="gramStart"/>
      <w:r w:rsidR="00D47288" w:rsidRPr="00EF2207">
        <w:rPr>
          <w:rFonts w:cstheme="minorHAnsi"/>
          <w:sz w:val="20"/>
          <w:szCs w:val="20"/>
        </w:rPr>
        <w:t>thirty (30) days</w:t>
      </w:r>
      <w:proofErr w:type="gramEnd"/>
      <w:r w:rsidR="00D47288" w:rsidRPr="00EF2207">
        <w:rPr>
          <w:rFonts w:cstheme="minorHAnsi"/>
          <w:sz w:val="20"/>
          <w:szCs w:val="20"/>
        </w:rPr>
        <w:t xml:space="preserve"> of any such request</w:t>
      </w:r>
      <w:r w:rsidR="008B4142" w:rsidRPr="00EF2207">
        <w:rPr>
          <w:rFonts w:cstheme="minorHAnsi"/>
          <w:sz w:val="20"/>
          <w:szCs w:val="20"/>
        </w:rPr>
        <w:t>.</w:t>
      </w:r>
      <w:r w:rsidRPr="00EF2207">
        <w:rPr>
          <w:rFonts w:cstheme="minorHAnsi"/>
          <w:sz w:val="20"/>
          <w:szCs w:val="20"/>
        </w:rPr>
        <w:t xml:space="preserve">  Contractor shall record and maintain all research </w:t>
      </w:r>
      <w:r w:rsidR="006B5703" w:rsidRPr="00EF2207">
        <w:rPr>
          <w:rFonts w:cstheme="minorHAnsi"/>
          <w:sz w:val="20"/>
          <w:szCs w:val="20"/>
        </w:rPr>
        <w:t xml:space="preserve">and financial </w:t>
      </w:r>
      <w:r w:rsidRPr="00EF2207">
        <w:rPr>
          <w:rFonts w:cstheme="minorHAnsi"/>
          <w:sz w:val="20"/>
          <w:szCs w:val="20"/>
        </w:rPr>
        <w:t>data, documents, records, notebooks, test results, and findings i</w:t>
      </w:r>
      <w:r w:rsidR="006B5703" w:rsidRPr="00EF2207">
        <w:rPr>
          <w:rFonts w:cstheme="minorHAnsi"/>
          <w:sz w:val="20"/>
          <w:szCs w:val="20"/>
        </w:rPr>
        <w:t>n a form and manner that permit</w:t>
      </w:r>
      <w:r w:rsidRPr="00EF2207">
        <w:rPr>
          <w:rFonts w:cstheme="minorHAnsi"/>
          <w:sz w:val="20"/>
          <w:szCs w:val="20"/>
        </w:rPr>
        <w:t xml:space="preserve"> evaluation of the progress</w:t>
      </w:r>
      <w:r w:rsidR="006B5703" w:rsidRPr="00EF2207">
        <w:rPr>
          <w:rFonts w:cstheme="minorHAnsi"/>
          <w:sz w:val="20"/>
          <w:szCs w:val="20"/>
        </w:rPr>
        <w:t>, conduct, and management</w:t>
      </w:r>
      <w:r w:rsidRPr="00EF2207">
        <w:rPr>
          <w:rFonts w:cstheme="minorHAnsi"/>
          <w:sz w:val="20"/>
          <w:szCs w:val="20"/>
        </w:rPr>
        <w:t xml:space="preserve"> of the above-stated statement or work.</w:t>
      </w:r>
      <w:r w:rsidR="001F0930" w:rsidRPr="00EF2207">
        <w:rPr>
          <w:rFonts w:cstheme="minorHAnsi"/>
          <w:sz w:val="20"/>
          <w:szCs w:val="20"/>
        </w:rPr>
        <w:t xml:space="preserve">  Con</w:t>
      </w:r>
      <w:r w:rsidR="001A5F78" w:rsidRPr="00EF2207">
        <w:rPr>
          <w:rFonts w:cstheme="minorHAnsi"/>
          <w:sz w:val="20"/>
          <w:szCs w:val="20"/>
        </w:rPr>
        <w:t>tractor agrees to complete a Tennessee Board of Regents (TBR)</w:t>
      </w:r>
      <w:r w:rsidR="001F0930" w:rsidRPr="00EF2207">
        <w:rPr>
          <w:rFonts w:cstheme="minorHAnsi"/>
          <w:sz w:val="20"/>
          <w:szCs w:val="20"/>
        </w:rPr>
        <w:t xml:space="preserve"> Annual Title VI Survey </w:t>
      </w:r>
      <w:r w:rsidR="001A5F78" w:rsidRPr="00EF2207">
        <w:rPr>
          <w:rFonts w:cstheme="minorHAnsi"/>
          <w:sz w:val="20"/>
          <w:szCs w:val="20"/>
        </w:rPr>
        <w:t>and/</w:t>
      </w:r>
      <w:r w:rsidR="001F0930" w:rsidRPr="00EF2207">
        <w:rPr>
          <w:rFonts w:cstheme="minorHAnsi"/>
          <w:sz w:val="20"/>
          <w:szCs w:val="20"/>
        </w:rPr>
        <w:t xml:space="preserve">or cooperate with the </w:t>
      </w:r>
      <w:r w:rsidR="001A5F78" w:rsidRPr="00EF2207">
        <w:rPr>
          <w:rFonts w:cstheme="minorHAnsi"/>
          <w:sz w:val="20"/>
          <w:szCs w:val="20"/>
        </w:rPr>
        <w:t>TBR</w:t>
      </w:r>
      <w:r w:rsidR="001F0930" w:rsidRPr="00EF2207">
        <w:rPr>
          <w:rFonts w:cstheme="minorHAnsi"/>
          <w:sz w:val="20"/>
          <w:szCs w:val="20"/>
        </w:rPr>
        <w:t xml:space="preserve"> Title VI</w:t>
      </w:r>
      <w:r w:rsidR="001A5F78" w:rsidRPr="00EF2207">
        <w:rPr>
          <w:rFonts w:cstheme="minorHAnsi"/>
          <w:sz w:val="20"/>
          <w:szCs w:val="20"/>
        </w:rPr>
        <w:t xml:space="preserve"> compliance audit if it receives f</w:t>
      </w:r>
      <w:r w:rsidR="001F0930" w:rsidRPr="00EF2207">
        <w:rPr>
          <w:rFonts w:cstheme="minorHAnsi"/>
          <w:sz w:val="20"/>
          <w:szCs w:val="20"/>
        </w:rPr>
        <w:t xml:space="preserve">ederal funds under </w:t>
      </w:r>
      <w:r w:rsidR="001A5F78" w:rsidRPr="00EF2207">
        <w:rPr>
          <w:rFonts w:cstheme="minorHAnsi"/>
          <w:sz w:val="20"/>
          <w:szCs w:val="20"/>
        </w:rPr>
        <w:t xml:space="preserve">or via </w:t>
      </w:r>
      <w:r w:rsidR="001F0930" w:rsidRPr="00EF2207">
        <w:rPr>
          <w:rFonts w:cstheme="minorHAnsi"/>
          <w:sz w:val="20"/>
          <w:szCs w:val="20"/>
        </w:rPr>
        <w:t xml:space="preserve">this Agreement. </w:t>
      </w:r>
    </w:p>
    <w:p w:rsidR="00835D4F" w:rsidRPr="00EF2207" w:rsidRDefault="00835D4F">
      <w:pPr>
        <w:ind w:left="1440" w:hanging="720"/>
        <w:jc w:val="both"/>
        <w:rPr>
          <w:rFonts w:cstheme="minorHAnsi"/>
          <w:sz w:val="20"/>
          <w:szCs w:val="20"/>
        </w:rPr>
      </w:pPr>
    </w:p>
    <w:p w:rsidR="00835D4F" w:rsidRPr="00EF2207" w:rsidRDefault="00D04B2B" w:rsidP="009B71FC">
      <w:pPr>
        <w:ind w:left="1440" w:hanging="720"/>
        <w:jc w:val="both"/>
        <w:rPr>
          <w:rFonts w:cstheme="minorHAnsi"/>
          <w:sz w:val="20"/>
          <w:szCs w:val="20"/>
        </w:rPr>
      </w:pPr>
      <w:r w:rsidRPr="00EF2207">
        <w:rPr>
          <w:rFonts w:cstheme="minorHAnsi"/>
          <w:sz w:val="20"/>
          <w:szCs w:val="20"/>
        </w:rPr>
        <w:t>11</w:t>
      </w:r>
      <w:r w:rsidR="00835D4F" w:rsidRPr="00EF2207">
        <w:rPr>
          <w:rFonts w:cstheme="minorHAnsi"/>
          <w:sz w:val="20"/>
          <w:szCs w:val="20"/>
        </w:rPr>
        <w:t>.</w:t>
      </w:r>
      <w:r w:rsidR="00835D4F" w:rsidRPr="00EF2207">
        <w:rPr>
          <w:rFonts w:cstheme="minorHAnsi"/>
          <w:sz w:val="20"/>
          <w:szCs w:val="20"/>
        </w:rPr>
        <w:tab/>
      </w:r>
      <w:r w:rsidR="000000C7" w:rsidRPr="00EF2207">
        <w:rPr>
          <w:rFonts w:cstheme="minorHAnsi"/>
          <w:sz w:val="20"/>
          <w:szCs w:val="20"/>
          <w:u w:val="single"/>
        </w:rPr>
        <w:t>Notification</w:t>
      </w:r>
      <w:r w:rsidR="0061281D" w:rsidRPr="00EF2207">
        <w:rPr>
          <w:rFonts w:cstheme="minorHAnsi"/>
          <w:sz w:val="20"/>
          <w:szCs w:val="20"/>
        </w:rPr>
        <w:t xml:space="preserve">. </w:t>
      </w:r>
      <w:r w:rsidR="00964CCA" w:rsidRPr="00EF2207">
        <w:rPr>
          <w:rFonts w:cstheme="minorHAnsi"/>
          <w:sz w:val="20"/>
          <w:szCs w:val="20"/>
        </w:rPr>
        <w:t xml:space="preserve">Contractor agrees to notify </w:t>
      </w:r>
      <w:r w:rsidR="00E8268E" w:rsidRPr="00EF2207">
        <w:rPr>
          <w:rFonts w:cstheme="minorHAnsi"/>
          <w:sz w:val="20"/>
          <w:szCs w:val="20"/>
        </w:rPr>
        <w:t>Institution</w:t>
      </w:r>
      <w:r w:rsidR="00964CCA" w:rsidRPr="00EF2207">
        <w:rPr>
          <w:rFonts w:cstheme="minorHAnsi"/>
          <w:sz w:val="20"/>
          <w:szCs w:val="20"/>
        </w:rPr>
        <w:t xml:space="preserve"> in writing if</w:t>
      </w:r>
      <w:r w:rsidR="00E8268E" w:rsidRPr="00EF2207">
        <w:rPr>
          <w:rFonts w:cstheme="minorHAnsi"/>
          <w:sz w:val="20"/>
          <w:szCs w:val="20"/>
        </w:rPr>
        <w:t>,</w:t>
      </w:r>
      <w:r w:rsidR="00964CCA" w:rsidRPr="00EF2207">
        <w:rPr>
          <w:rFonts w:cstheme="minorHAnsi"/>
          <w:sz w:val="20"/>
          <w:szCs w:val="20"/>
        </w:rPr>
        <w:t xml:space="preserve"> at any time during the period of this Agreemen</w:t>
      </w:r>
      <w:r w:rsidR="00BD3A37" w:rsidRPr="00EF2207">
        <w:rPr>
          <w:rFonts w:cstheme="minorHAnsi"/>
          <w:sz w:val="20"/>
          <w:szCs w:val="20"/>
        </w:rPr>
        <w:t>t</w:t>
      </w:r>
      <w:r w:rsidR="00E8268E" w:rsidRPr="00EF2207">
        <w:rPr>
          <w:rFonts w:cstheme="minorHAnsi"/>
          <w:sz w:val="20"/>
          <w:szCs w:val="20"/>
        </w:rPr>
        <w:t>,</w:t>
      </w:r>
      <w:r w:rsidR="00BD3A37" w:rsidRPr="00EF2207">
        <w:rPr>
          <w:rFonts w:cstheme="minorHAnsi"/>
          <w:sz w:val="20"/>
          <w:szCs w:val="20"/>
        </w:rPr>
        <w:t xml:space="preserve"> it is no longer in compliance</w:t>
      </w:r>
      <w:r w:rsidR="00964CCA" w:rsidRPr="00EF2207">
        <w:rPr>
          <w:rFonts w:cstheme="minorHAnsi"/>
          <w:sz w:val="20"/>
          <w:szCs w:val="20"/>
        </w:rPr>
        <w:t xml:space="preserv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64CCA" w:rsidRPr="00EF2207">
        <w:rPr>
          <w:rFonts w:cstheme="minorHAnsi"/>
          <w:sz w:val="20"/>
          <w:szCs w:val="20"/>
        </w:rPr>
        <w:t xml:space="preserve">, or if there are audit findings that relate specifically to this Agreement.  In case of such non-compliance or audit findings, Contractor will promptly provide </w:t>
      </w:r>
      <w:r w:rsidR="00041104" w:rsidRPr="00EF2207">
        <w:rPr>
          <w:rFonts w:cstheme="minorHAnsi"/>
          <w:sz w:val="20"/>
          <w:szCs w:val="20"/>
        </w:rPr>
        <w:t>Institution</w:t>
      </w:r>
      <w:r w:rsidR="00964CCA" w:rsidRPr="00EF2207">
        <w:rPr>
          <w:rFonts w:cstheme="minorHAnsi"/>
          <w:sz w:val="20"/>
          <w:szCs w:val="20"/>
        </w:rPr>
        <w:t xml:space="preserve"> with its written plan for corrective action.  Such audit findings and notifications should be sent </w:t>
      </w:r>
      <w:proofErr w:type="gramStart"/>
      <w:r w:rsidR="00964CCA" w:rsidRPr="00EF2207">
        <w:rPr>
          <w:rFonts w:cstheme="minorHAnsi"/>
          <w:sz w:val="20"/>
          <w:szCs w:val="20"/>
        </w:rPr>
        <w:t>to:</w:t>
      </w:r>
      <w:proofErr w:type="gramEnd"/>
      <w:r w:rsidR="00964CCA" w:rsidRPr="00EF2207">
        <w:rPr>
          <w:rFonts w:cstheme="minorHAnsi"/>
          <w:sz w:val="20"/>
          <w:szCs w:val="20"/>
        </w:rPr>
        <w:t xml:space="preserve"> Tennessee State University, </w:t>
      </w:r>
      <w:r w:rsidR="009B71FC" w:rsidRPr="00EF2207">
        <w:rPr>
          <w:rFonts w:cstheme="minorHAnsi"/>
          <w:sz w:val="20"/>
          <w:szCs w:val="20"/>
        </w:rPr>
        <w:t xml:space="preserve">Business and Finance, </w:t>
      </w:r>
      <w:r w:rsidR="00964CCA" w:rsidRPr="00EF2207">
        <w:rPr>
          <w:rFonts w:cstheme="minorHAnsi"/>
          <w:sz w:val="20"/>
          <w:szCs w:val="20"/>
        </w:rPr>
        <w:t xml:space="preserve">Campus Box 9623, Nashville, TN 37209, Attn: </w:t>
      </w:r>
      <w:r w:rsidR="00F906B1">
        <w:rPr>
          <w:rFonts w:cstheme="minorHAnsi"/>
          <w:sz w:val="20"/>
          <w:szCs w:val="20"/>
        </w:rPr>
        <w:t>Horace Chase</w:t>
      </w:r>
      <w:r w:rsidR="00964CCA" w:rsidRPr="00EF2207">
        <w:rPr>
          <w:rFonts w:cstheme="minorHAnsi"/>
          <w:sz w:val="20"/>
          <w:szCs w:val="20"/>
        </w:rPr>
        <w:t>.</w:t>
      </w:r>
      <w:r w:rsidR="009B71FC" w:rsidRPr="00EF2207">
        <w:rPr>
          <w:rFonts w:cstheme="minorHAnsi"/>
          <w:sz w:val="20"/>
          <w:szCs w:val="20"/>
        </w:rPr>
        <w:t xml:space="preserve">  </w:t>
      </w:r>
      <w:proofErr w:type="gramStart"/>
      <w:r w:rsidR="00041104" w:rsidRPr="00EF2207">
        <w:rPr>
          <w:rFonts w:cstheme="minorHAnsi"/>
          <w:sz w:val="20"/>
          <w:szCs w:val="20"/>
        </w:rPr>
        <w:t>The Contractor shall immediately report</w:t>
      </w:r>
      <w:r w:rsidR="00835D4F" w:rsidRPr="00EF2207">
        <w:rPr>
          <w:rFonts w:cstheme="minorHAnsi"/>
          <w:sz w:val="20"/>
          <w:szCs w:val="20"/>
        </w:rPr>
        <w:t xml:space="preserve"> to the Institutio</w:t>
      </w:r>
      <w:r w:rsidR="000474FF" w:rsidRPr="00EF2207">
        <w:rPr>
          <w:rFonts w:cstheme="minorHAnsi"/>
          <w:sz w:val="20"/>
          <w:szCs w:val="20"/>
        </w:rPr>
        <w:t>n all instances and incidents of</w:t>
      </w:r>
      <w:r w:rsidR="00835D4F" w:rsidRPr="00EF2207">
        <w:rPr>
          <w:rFonts w:cstheme="minorHAnsi"/>
          <w:sz w:val="20"/>
          <w:szCs w:val="20"/>
        </w:rPr>
        <w:t xml:space="preserve"> non-compliance with </w:t>
      </w:r>
      <w:r w:rsidR="00041104" w:rsidRPr="00EF2207">
        <w:rPr>
          <w:rFonts w:cstheme="minorHAnsi"/>
          <w:sz w:val="20"/>
          <w:szCs w:val="20"/>
        </w:rPr>
        <w:t xml:space="preserve">(1) </w:t>
      </w:r>
      <w:r w:rsidR="00835D4F" w:rsidRPr="00EF2207">
        <w:rPr>
          <w:rFonts w:cstheme="minorHAnsi"/>
          <w:sz w:val="20"/>
          <w:szCs w:val="20"/>
        </w:rPr>
        <w:t>45 CFR</w:t>
      </w:r>
      <w:r w:rsidR="00F218A7" w:rsidRPr="00EF2207">
        <w:rPr>
          <w:rFonts w:cstheme="minorHAnsi"/>
          <w:sz w:val="20"/>
          <w:szCs w:val="20"/>
        </w:rPr>
        <w:t>,</w:t>
      </w:r>
      <w:r w:rsidR="00835D4F" w:rsidRPr="00EF2207">
        <w:rPr>
          <w:rFonts w:cstheme="minorHAnsi"/>
          <w:sz w:val="20"/>
          <w:szCs w:val="20"/>
        </w:rPr>
        <w:t xml:space="preserve"> Part 46 – </w:t>
      </w:r>
      <w:r w:rsidR="00835D4F" w:rsidRPr="00EF2207">
        <w:rPr>
          <w:rFonts w:cstheme="minorHAnsi"/>
          <w:i/>
          <w:sz w:val="20"/>
          <w:szCs w:val="20"/>
        </w:rPr>
        <w:t>Protection of Human Subjects</w:t>
      </w:r>
      <w:r w:rsidR="00041104" w:rsidRPr="00EF2207">
        <w:rPr>
          <w:rFonts w:cstheme="minorHAnsi"/>
          <w:sz w:val="20"/>
          <w:szCs w:val="20"/>
        </w:rPr>
        <w:t xml:space="preserve">, (2) </w:t>
      </w:r>
      <w:r w:rsidR="00835D4F" w:rsidRPr="00EF2207">
        <w:rPr>
          <w:rFonts w:cstheme="minorHAnsi"/>
          <w:sz w:val="20"/>
          <w:szCs w:val="20"/>
        </w:rPr>
        <w:t xml:space="preserve">the applicable rules </w:t>
      </w:r>
      <w:r w:rsidR="00796981" w:rsidRPr="00EF2207">
        <w:rPr>
          <w:rFonts w:cstheme="minorHAnsi"/>
          <w:sz w:val="20"/>
          <w:szCs w:val="20"/>
        </w:rPr>
        <w:t xml:space="preserve">and guidance </w:t>
      </w:r>
      <w:r w:rsidR="00ED22AA" w:rsidRPr="00EF2207">
        <w:rPr>
          <w:rFonts w:cstheme="minorHAnsi"/>
          <w:sz w:val="20"/>
          <w:szCs w:val="20"/>
        </w:rPr>
        <w:t>for</w:t>
      </w:r>
      <w:r w:rsidR="00835D4F" w:rsidRPr="00EF2207">
        <w:rPr>
          <w:rFonts w:cstheme="minorHAnsi"/>
          <w:sz w:val="20"/>
          <w:szCs w:val="20"/>
        </w:rPr>
        <w:t xml:space="preserve"> the Responsible Conduct of Research</w:t>
      </w:r>
      <w:r w:rsidR="00796981" w:rsidRPr="00EF2207">
        <w:rPr>
          <w:rFonts w:cstheme="minorHAnsi"/>
          <w:sz w:val="20"/>
          <w:szCs w:val="20"/>
        </w:rPr>
        <w:t xml:space="preserve"> (RCR) as published by the Office of Research Integrity (ORI) of the Department of Health and Human Services (DHHS) including but not limited to 42 CFR </w:t>
      </w:r>
      <w:r w:rsidR="0094735B" w:rsidRPr="00EF2207">
        <w:rPr>
          <w:rFonts w:cstheme="minorHAnsi"/>
          <w:sz w:val="20"/>
          <w:szCs w:val="20"/>
        </w:rPr>
        <w:t xml:space="preserve">Parts 50 and 93, </w:t>
      </w:r>
      <w:r w:rsidR="00796981" w:rsidRPr="00EF2207">
        <w:rPr>
          <w:rFonts w:cstheme="minorHAnsi"/>
          <w:sz w:val="20"/>
          <w:szCs w:val="20"/>
        </w:rPr>
        <w:t xml:space="preserve">and </w:t>
      </w:r>
      <w:r w:rsidR="003D28DB" w:rsidRPr="00EF2207">
        <w:rPr>
          <w:rFonts w:cstheme="minorHAnsi"/>
          <w:sz w:val="20"/>
          <w:szCs w:val="20"/>
        </w:rPr>
        <w:t xml:space="preserve">the regulations of the National Science Foundation (NSF) at </w:t>
      </w:r>
      <w:r w:rsidR="00796981" w:rsidRPr="00EF2207">
        <w:rPr>
          <w:rFonts w:cstheme="minorHAnsi"/>
          <w:sz w:val="20"/>
          <w:szCs w:val="20"/>
        </w:rPr>
        <w:t>45 CFR 689.1</w:t>
      </w:r>
      <w:r w:rsidR="00D30F4B" w:rsidRPr="00EF2207">
        <w:rPr>
          <w:rFonts w:cstheme="minorHAnsi"/>
          <w:sz w:val="20"/>
          <w:szCs w:val="20"/>
        </w:rPr>
        <w:t>, including the confidentiality provisions at 42 CFR 93.108</w:t>
      </w:r>
      <w:r w:rsidR="00321BB4" w:rsidRPr="00EF2207">
        <w:rPr>
          <w:rFonts w:cstheme="minorHAnsi"/>
          <w:sz w:val="20"/>
          <w:szCs w:val="20"/>
        </w:rPr>
        <w:t xml:space="preserve">, </w:t>
      </w:r>
      <w:r w:rsidR="00E51925" w:rsidRPr="00EF2207">
        <w:rPr>
          <w:rFonts w:cstheme="minorHAnsi"/>
          <w:sz w:val="20"/>
          <w:szCs w:val="20"/>
        </w:rPr>
        <w:t xml:space="preserve">(3) </w:t>
      </w:r>
      <w:r w:rsidR="0094735B" w:rsidRPr="00EF2207">
        <w:rPr>
          <w:rFonts w:cstheme="minorHAnsi"/>
          <w:sz w:val="20"/>
          <w:szCs w:val="20"/>
        </w:rPr>
        <w:t>2 CFR, P</w:t>
      </w:r>
      <w:r w:rsidR="00796981" w:rsidRPr="00EF2207">
        <w:rPr>
          <w:rFonts w:cstheme="minorHAnsi"/>
          <w:sz w:val="20"/>
          <w:szCs w:val="20"/>
        </w:rPr>
        <w:t xml:space="preserve">art 175 – </w:t>
      </w:r>
      <w:r w:rsidR="00796981" w:rsidRPr="00EF2207">
        <w:rPr>
          <w:rFonts w:cstheme="minorHAnsi"/>
          <w:i/>
          <w:sz w:val="20"/>
          <w:szCs w:val="20"/>
        </w:rPr>
        <w:t>Award Term for Trafficking in Persons</w:t>
      </w:r>
      <w:r w:rsidR="00796981" w:rsidRPr="00EF2207">
        <w:rPr>
          <w:rFonts w:cstheme="minorHAnsi"/>
          <w:sz w:val="20"/>
          <w:szCs w:val="20"/>
        </w:rPr>
        <w:t xml:space="preserve">, </w:t>
      </w:r>
      <w:r w:rsidR="00321BB4" w:rsidRPr="00EF2207">
        <w:rPr>
          <w:rFonts w:cstheme="minorHAnsi"/>
          <w:sz w:val="20"/>
          <w:szCs w:val="20"/>
        </w:rPr>
        <w:t>or (</w:t>
      </w:r>
      <w:r w:rsidR="00E51925" w:rsidRPr="00EF2207">
        <w:rPr>
          <w:rFonts w:cstheme="minorHAnsi"/>
          <w:sz w:val="20"/>
          <w:szCs w:val="20"/>
        </w:rPr>
        <w:t>4</w:t>
      </w:r>
      <w:r w:rsidR="00321BB4" w:rsidRPr="00EF2207">
        <w:rPr>
          <w:rFonts w:cstheme="minorHAnsi"/>
          <w:sz w:val="20"/>
          <w:szCs w:val="20"/>
        </w:rPr>
        <w:t xml:space="preserve">) any statute, </w:t>
      </w:r>
      <w:r w:rsidR="00041104" w:rsidRPr="00EF2207">
        <w:rPr>
          <w:rFonts w:cstheme="minorHAnsi"/>
          <w:sz w:val="20"/>
          <w:szCs w:val="20"/>
        </w:rPr>
        <w:t>regulation</w:t>
      </w:r>
      <w:r w:rsidR="00321BB4" w:rsidRPr="00EF2207">
        <w:rPr>
          <w:rFonts w:cstheme="minorHAnsi"/>
          <w:sz w:val="20"/>
          <w:szCs w:val="20"/>
        </w:rPr>
        <w:t>, or rule</w:t>
      </w:r>
      <w:r w:rsidR="00041104" w:rsidRPr="00EF2207">
        <w:rPr>
          <w:rFonts w:cstheme="minorHAnsi"/>
          <w:sz w:val="20"/>
          <w:szCs w:val="20"/>
        </w:rPr>
        <w:t xml:space="preserve"> stated herein</w:t>
      </w:r>
      <w:r w:rsidR="00835D4F" w:rsidRPr="00EF2207">
        <w:rPr>
          <w:rFonts w:cstheme="minorHAnsi"/>
          <w:sz w:val="20"/>
          <w:szCs w:val="20"/>
        </w:rPr>
        <w:t>.</w:t>
      </w:r>
      <w:proofErr w:type="gramEnd"/>
      <w:r w:rsidR="009B71FC" w:rsidRPr="00EF2207">
        <w:rPr>
          <w:rFonts w:cstheme="minorHAnsi"/>
          <w:sz w:val="20"/>
          <w:szCs w:val="20"/>
        </w:rPr>
        <w:t xml:space="preserve">  Such research finding and notifications should be sent to: Tennessee State Univ</w:t>
      </w:r>
      <w:r w:rsidR="00F218A7" w:rsidRPr="00EF2207">
        <w:rPr>
          <w:rFonts w:cstheme="minorHAnsi"/>
          <w:sz w:val="20"/>
          <w:szCs w:val="20"/>
        </w:rPr>
        <w:t>ersity, Research and Sponsored P</w:t>
      </w:r>
      <w:r w:rsidR="009B71FC" w:rsidRPr="00EF2207">
        <w:rPr>
          <w:rFonts w:cstheme="minorHAnsi"/>
          <w:sz w:val="20"/>
          <w:szCs w:val="20"/>
        </w:rPr>
        <w:t xml:space="preserve">rograms, Campus Box 9519, Nashville, TN 37209, Attn: </w:t>
      </w:r>
      <w:r w:rsidR="00F906B1">
        <w:rPr>
          <w:rFonts w:cstheme="minorHAnsi"/>
          <w:sz w:val="20"/>
          <w:szCs w:val="20"/>
        </w:rPr>
        <w:t xml:space="preserve">Dr. </w:t>
      </w:r>
      <w:proofErr w:type="spellStart"/>
      <w:r w:rsidR="00F906B1">
        <w:rPr>
          <w:rFonts w:cstheme="minorHAnsi"/>
          <w:sz w:val="20"/>
          <w:szCs w:val="20"/>
        </w:rPr>
        <w:t>Lesia</w:t>
      </w:r>
      <w:proofErr w:type="spellEnd"/>
      <w:r w:rsidR="00F906B1">
        <w:rPr>
          <w:rFonts w:cstheme="minorHAnsi"/>
          <w:sz w:val="20"/>
          <w:szCs w:val="20"/>
        </w:rPr>
        <w:t xml:space="preserve"> </w:t>
      </w:r>
      <w:proofErr w:type="spellStart"/>
      <w:r w:rsidR="00F906B1">
        <w:rPr>
          <w:rFonts w:cstheme="minorHAnsi"/>
          <w:sz w:val="20"/>
          <w:szCs w:val="20"/>
        </w:rPr>
        <w:t>Crumpton</w:t>
      </w:r>
      <w:proofErr w:type="spellEnd"/>
      <w:r w:rsidR="00F906B1">
        <w:rPr>
          <w:rFonts w:cstheme="minorHAnsi"/>
          <w:sz w:val="20"/>
          <w:szCs w:val="20"/>
        </w:rPr>
        <w:t>-Young</w:t>
      </w:r>
      <w:bookmarkStart w:id="0" w:name="_GoBack"/>
      <w:bookmarkEnd w:id="0"/>
      <w:r w:rsidR="009B71FC" w:rsidRPr="00EF2207">
        <w:rPr>
          <w:rFonts w:cstheme="minorHAnsi"/>
          <w:sz w:val="20"/>
          <w:szCs w:val="20"/>
        </w:rPr>
        <w:t xml:space="preserve">.   </w:t>
      </w:r>
    </w:p>
    <w:p w:rsidR="008B4142" w:rsidRPr="00EF2207" w:rsidRDefault="008B4142">
      <w:pPr>
        <w:ind w:left="1440" w:hanging="720"/>
        <w:jc w:val="both"/>
        <w:rPr>
          <w:rFonts w:cstheme="minorHAnsi"/>
          <w:sz w:val="20"/>
          <w:szCs w:val="20"/>
        </w:rPr>
      </w:pPr>
    </w:p>
    <w:p w:rsidR="003623D7" w:rsidRPr="00EF2207" w:rsidRDefault="003623D7" w:rsidP="00426076">
      <w:pPr>
        <w:tabs>
          <w:tab w:val="left" w:pos="720"/>
          <w:tab w:val="left" w:pos="864"/>
        </w:tabs>
        <w:spacing w:after="240"/>
        <w:ind w:left="1440" w:hanging="720"/>
        <w:jc w:val="both"/>
        <w:rPr>
          <w:rFonts w:cstheme="minorHAnsi"/>
          <w:sz w:val="20"/>
          <w:szCs w:val="20"/>
        </w:rPr>
      </w:pPr>
      <w:r w:rsidRPr="00EF2207">
        <w:rPr>
          <w:rFonts w:cstheme="minorHAnsi"/>
          <w:sz w:val="20"/>
          <w:szCs w:val="20"/>
        </w:rPr>
        <w:t>1</w:t>
      </w:r>
      <w:r w:rsidR="00D04B2B" w:rsidRPr="00EF2207">
        <w:rPr>
          <w:rFonts w:cstheme="minorHAnsi"/>
          <w:sz w:val="20"/>
          <w:szCs w:val="20"/>
        </w:rPr>
        <w:t>2</w:t>
      </w:r>
      <w:r w:rsidRPr="00EF2207">
        <w:rPr>
          <w:rFonts w:cstheme="minorHAnsi"/>
          <w:sz w:val="20"/>
          <w:szCs w:val="20"/>
        </w:rPr>
        <w:t>.</w:t>
      </w:r>
      <w:r w:rsidRPr="00EF2207">
        <w:rPr>
          <w:rFonts w:cstheme="minorHAnsi"/>
          <w:sz w:val="20"/>
          <w:szCs w:val="20"/>
        </w:rPr>
        <w:tab/>
      </w:r>
      <w:r w:rsidR="009B71FC" w:rsidRPr="00EF2207">
        <w:rPr>
          <w:rFonts w:cstheme="minorHAnsi"/>
          <w:sz w:val="20"/>
          <w:szCs w:val="20"/>
          <w:u w:val="single"/>
        </w:rPr>
        <w:t>Publications</w:t>
      </w:r>
      <w:r w:rsidRPr="00EF2207">
        <w:rPr>
          <w:rFonts w:cstheme="minorHAnsi"/>
          <w:sz w:val="20"/>
          <w:szCs w:val="20"/>
        </w:rPr>
        <w:t xml:space="preserve">. </w:t>
      </w:r>
      <w:r w:rsidR="00746C02" w:rsidRPr="00EF2207">
        <w:rPr>
          <w:rFonts w:cstheme="minorHAnsi"/>
          <w:sz w:val="20"/>
          <w:szCs w:val="20"/>
        </w:rPr>
        <w:t xml:space="preserve">The parties reserve the right to publish or otherwise make public the data resulting from the project.  The party wishing to publish or </w:t>
      </w:r>
      <w:r w:rsidR="00287034" w:rsidRPr="00EF2207">
        <w:rPr>
          <w:rFonts w:cstheme="minorHAnsi"/>
          <w:sz w:val="20"/>
          <w:szCs w:val="20"/>
        </w:rPr>
        <w:t xml:space="preserve">to </w:t>
      </w:r>
      <w:r w:rsidR="00746C02" w:rsidRPr="00EF2207">
        <w:rPr>
          <w:rFonts w:cstheme="minorHAnsi"/>
          <w:sz w:val="20"/>
          <w:szCs w:val="20"/>
        </w:rPr>
        <w:t xml:space="preserve">make public shall submit any such article, manuscript, or other release to the other party for comment </w:t>
      </w:r>
      <w:r w:rsidR="00287034" w:rsidRPr="00EF2207">
        <w:rPr>
          <w:rFonts w:cstheme="minorHAnsi"/>
          <w:sz w:val="20"/>
          <w:szCs w:val="20"/>
        </w:rPr>
        <w:t xml:space="preserve">at least </w:t>
      </w:r>
      <w:proofErr w:type="gramStart"/>
      <w:r w:rsidR="005C0BB3" w:rsidRPr="00EF2207">
        <w:rPr>
          <w:rFonts w:cstheme="minorHAnsi"/>
          <w:sz w:val="20"/>
          <w:szCs w:val="20"/>
        </w:rPr>
        <w:t>thirty (30) days</w:t>
      </w:r>
      <w:proofErr w:type="gramEnd"/>
      <w:r w:rsidR="005C0BB3" w:rsidRPr="00EF2207">
        <w:rPr>
          <w:rFonts w:cstheme="minorHAnsi"/>
          <w:sz w:val="20"/>
          <w:szCs w:val="20"/>
        </w:rPr>
        <w:t xml:space="preserve"> </w:t>
      </w:r>
      <w:r w:rsidR="00746C02" w:rsidRPr="00EF2207">
        <w:rPr>
          <w:rFonts w:cstheme="minorHAnsi"/>
          <w:sz w:val="20"/>
          <w:szCs w:val="20"/>
        </w:rPr>
        <w:t xml:space="preserve">prior to publication or release.  </w:t>
      </w:r>
    </w:p>
    <w:p w:rsidR="00287034" w:rsidRPr="00EF2207" w:rsidRDefault="00287034" w:rsidP="008D4C51">
      <w:pPr>
        <w:tabs>
          <w:tab w:val="left" w:pos="720"/>
          <w:tab w:val="left" w:pos="864"/>
        </w:tabs>
        <w:spacing w:after="240"/>
        <w:ind w:left="1440" w:hanging="720"/>
        <w:jc w:val="both"/>
        <w:rPr>
          <w:rFonts w:cstheme="minorHAnsi"/>
          <w:sz w:val="20"/>
          <w:szCs w:val="20"/>
        </w:rPr>
      </w:pPr>
      <w:r w:rsidRPr="00EF2207">
        <w:rPr>
          <w:rFonts w:cstheme="minorHAnsi"/>
          <w:sz w:val="20"/>
          <w:szCs w:val="20"/>
        </w:rPr>
        <w:t>13.</w:t>
      </w:r>
      <w:r w:rsidRPr="00EF2207">
        <w:rPr>
          <w:rFonts w:cstheme="minorHAnsi"/>
          <w:sz w:val="20"/>
          <w:szCs w:val="20"/>
        </w:rPr>
        <w:tab/>
      </w:r>
      <w:r w:rsidRPr="00EF2207">
        <w:rPr>
          <w:rFonts w:cstheme="minorHAnsi"/>
          <w:sz w:val="20"/>
          <w:szCs w:val="20"/>
          <w:u w:val="single"/>
        </w:rPr>
        <w:t>Publicity</w:t>
      </w:r>
      <w:r w:rsidRPr="00EF2207">
        <w:rPr>
          <w:rFonts w:cstheme="minorHAnsi"/>
          <w:sz w:val="20"/>
          <w:szCs w:val="20"/>
        </w:rPr>
        <w:t xml:space="preserve">. Except as otherwise required by law or regulation, neither party shall release or distribute any materials or information containing the name of the other party or any of its employees without prior written approval by an authorized representative of the non-releasing party, but such approval shall not be unreasonably withheld.  </w:t>
      </w:r>
      <w:proofErr w:type="gramStart"/>
      <w:r w:rsidRPr="00EF2207">
        <w:rPr>
          <w:rFonts w:cstheme="minorHAnsi"/>
          <w:sz w:val="20"/>
          <w:szCs w:val="20"/>
        </w:rPr>
        <w:t xml:space="preserve">The Contractor shall not refer to this Agreement or the Contractor’s relationship with the Institution hereunder in commercial advertising in such a manner as to state or imply that the Contractor or the Contractor’s services </w:t>
      </w:r>
      <w:r w:rsidR="008D4C51" w:rsidRPr="00EF2207">
        <w:rPr>
          <w:rFonts w:cstheme="minorHAnsi"/>
          <w:sz w:val="20"/>
          <w:szCs w:val="20"/>
        </w:rPr>
        <w:t xml:space="preserve">are endorsed by the Institution; however, all notices, informational pamphlets, press releases, research reports, signs, and similar public notices prepared and released by the Contractor, as Grantee, shall include the statement, “This project </w:t>
      </w:r>
      <w:r w:rsidR="00135DAD" w:rsidRPr="00EF2207">
        <w:rPr>
          <w:rFonts w:cstheme="minorHAnsi"/>
          <w:sz w:val="20"/>
          <w:szCs w:val="20"/>
        </w:rPr>
        <w:t xml:space="preserve">or program </w:t>
      </w:r>
      <w:r w:rsidR="008D4C51" w:rsidRPr="00EF2207">
        <w:rPr>
          <w:rFonts w:cstheme="minorHAnsi"/>
          <w:sz w:val="20"/>
          <w:szCs w:val="20"/>
        </w:rPr>
        <w:t>is funded under an agreement with Tennessee State University.”</w:t>
      </w:r>
      <w:proofErr w:type="gramEnd"/>
      <w:r w:rsidR="008D4C51" w:rsidRPr="00EF2207">
        <w:rPr>
          <w:rFonts w:cstheme="minorHAnsi"/>
          <w:sz w:val="20"/>
          <w:szCs w:val="20"/>
        </w:rPr>
        <w:t xml:space="preserve"> To this end, any such </w:t>
      </w:r>
      <w:r w:rsidR="00D76D64" w:rsidRPr="00EF2207">
        <w:rPr>
          <w:rFonts w:cstheme="minorHAnsi"/>
          <w:sz w:val="20"/>
          <w:szCs w:val="20"/>
        </w:rPr>
        <w:t>communications</w:t>
      </w:r>
      <w:r w:rsidR="008D4C51" w:rsidRPr="00EF2207">
        <w:rPr>
          <w:rFonts w:cstheme="minorHAnsi"/>
          <w:sz w:val="20"/>
          <w:szCs w:val="20"/>
        </w:rPr>
        <w:t xml:space="preserve"> by the Grantee </w:t>
      </w:r>
      <w:proofErr w:type="gramStart"/>
      <w:r w:rsidR="00135DAD" w:rsidRPr="00EF2207">
        <w:rPr>
          <w:rFonts w:cstheme="minorHAnsi"/>
          <w:sz w:val="20"/>
          <w:szCs w:val="20"/>
        </w:rPr>
        <w:t>must</w:t>
      </w:r>
      <w:r w:rsidR="008D4C51" w:rsidRPr="00EF2207">
        <w:rPr>
          <w:rFonts w:cstheme="minorHAnsi"/>
          <w:sz w:val="20"/>
          <w:szCs w:val="20"/>
        </w:rPr>
        <w:t xml:space="preserve"> be pre-approved</w:t>
      </w:r>
      <w:proofErr w:type="gramEnd"/>
      <w:r w:rsidR="00135DAD" w:rsidRPr="00EF2207">
        <w:rPr>
          <w:rFonts w:cstheme="minorHAnsi"/>
          <w:sz w:val="20"/>
          <w:szCs w:val="20"/>
        </w:rPr>
        <w:t>, in writing,</w:t>
      </w:r>
      <w:r w:rsidR="008D4C51" w:rsidRPr="00EF2207">
        <w:rPr>
          <w:rFonts w:cstheme="minorHAnsi"/>
          <w:sz w:val="20"/>
          <w:szCs w:val="20"/>
        </w:rPr>
        <w:t xml:space="preserve"> by Tennessee State University. </w:t>
      </w:r>
      <w:r w:rsidRPr="00EF2207">
        <w:rPr>
          <w:rFonts w:cstheme="minorHAnsi"/>
          <w:sz w:val="20"/>
          <w:szCs w:val="20"/>
        </w:rPr>
        <w:t xml:space="preserve">  </w:t>
      </w:r>
      <w:r w:rsidRPr="00EF2207">
        <w:rPr>
          <w:rFonts w:cstheme="minorHAnsi"/>
          <w:sz w:val="20"/>
          <w:szCs w:val="20"/>
        </w:rPr>
        <w:tab/>
      </w:r>
    </w:p>
    <w:p w:rsidR="00704F75" w:rsidRPr="00EF2207" w:rsidRDefault="008B4142">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4</w:t>
      </w:r>
      <w:r w:rsidRPr="00EF2207">
        <w:rPr>
          <w:rFonts w:cstheme="minorHAnsi"/>
          <w:sz w:val="20"/>
          <w:szCs w:val="20"/>
        </w:rPr>
        <w:t>.</w:t>
      </w:r>
      <w:r w:rsidRPr="00EF2207">
        <w:rPr>
          <w:rFonts w:cstheme="minorHAnsi"/>
          <w:sz w:val="20"/>
          <w:szCs w:val="20"/>
        </w:rPr>
        <w:tab/>
      </w:r>
      <w:r w:rsidR="00704F75" w:rsidRPr="00EF2207">
        <w:rPr>
          <w:rFonts w:cstheme="minorHAnsi"/>
          <w:sz w:val="20"/>
          <w:szCs w:val="20"/>
          <w:u w:val="single"/>
        </w:rPr>
        <w:t>Intellectual Property</w:t>
      </w:r>
      <w:r w:rsidR="00704F75" w:rsidRPr="00EF2207">
        <w:rPr>
          <w:rFonts w:cstheme="minorHAnsi"/>
          <w:sz w:val="20"/>
          <w:szCs w:val="20"/>
        </w:rPr>
        <w:t xml:space="preserve">. </w:t>
      </w:r>
      <w:r w:rsidR="00183E82" w:rsidRPr="00EF2207">
        <w:rPr>
          <w:rFonts w:cstheme="minorHAnsi"/>
          <w:sz w:val="20"/>
          <w:szCs w:val="20"/>
        </w:rPr>
        <w:t>T</w:t>
      </w:r>
      <w:r w:rsidR="00704F75" w:rsidRPr="00EF2207">
        <w:rPr>
          <w:rFonts w:cstheme="minorHAnsi"/>
          <w:sz w:val="20"/>
          <w:szCs w:val="20"/>
        </w:rPr>
        <w:t>he Institution shall have all ownership right, title, and interest, including ownership of copyright, in all work products</w:t>
      </w:r>
      <w:r w:rsidR="00B53DCC" w:rsidRPr="00EF2207">
        <w:rPr>
          <w:rFonts w:cstheme="minorHAnsi"/>
          <w:sz w:val="20"/>
          <w:szCs w:val="20"/>
        </w:rPr>
        <w:t>, including data,</w:t>
      </w:r>
      <w:r w:rsidR="00704F75" w:rsidRPr="00EF2207">
        <w:rPr>
          <w:rFonts w:cstheme="minorHAnsi"/>
          <w:sz w:val="20"/>
          <w:szCs w:val="20"/>
        </w:rPr>
        <w:t xml:space="preserve"> </w:t>
      </w:r>
      <w:r w:rsidR="00B53DCC" w:rsidRPr="00EF2207">
        <w:rPr>
          <w:rFonts w:cstheme="minorHAnsi"/>
          <w:sz w:val="20"/>
          <w:szCs w:val="20"/>
        </w:rPr>
        <w:t xml:space="preserve">which </w:t>
      </w:r>
      <w:proofErr w:type="gramStart"/>
      <w:r w:rsidR="00B53DCC" w:rsidRPr="00EF2207">
        <w:rPr>
          <w:rFonts w:cstheme="minorHAnsi"/>
          <w:sz w:val="20"/>
          <w:szCs w:val="20"/>
        </w:rPr>
        <w:t xml:space="preserve">are </w:t>
      </w:r>
      <w:r w:rsidR="00704F75" w:rsidRPr="00EF2207">
        <w:rPr>
          <w:rFonts w:cstheme="minorHAnsi"/>
          <w:sz w:val="20"/>
          <w:szCs w:val="20"/>
        </w:rPr>
        <w:t>created</w:t>
      </w:r>
      <w:proofErr w:type="gramEnd"/>
      <w:r w:rsidR="00704F75" w:rsidRPr="00EF2207">
        <w:rPr>
          <w:rFonts w:cstheme="minorHAnsi"/>
          <w:sz w:val="20"/>
          <w:szCs w:val="20"/>
        </w:rPr>
        <w:t xml:space="preserve">, designed, developed, derived, documented, installed, or delivered to the Institution under this Contract. The Institution shall have unlimited rights to use, disclose, reproduce, or publish, for any purpose whatsoever, all such work products. The Contractor shall furnish such information and data upon request of the Institution, in accordance with the Contract and applicable state law </w:t>
      </w:r>
      <w:proofErr w:type="gramStart"/>
      <w:r w:rsidR="00704F75" w:rsidRPr="00EF2207">
        <w:rPr>
          <w:rFonts w:cstheme="minorHAnsi"/>
          <w:sz w:val="20"/>
          <w:szCs w:val="20"/>
        </w:rPr>
        <w:t>not inconsistent</w:t>
      </w:r>
      <w:proofErr w:type="gramEnd"/>
      <w:r w:rsidR="00704F75" w:rsidRPr="00EF2207">
        <w:rPr>
          <w:rFonts w:cstheme="minorHAnsi"/>
          <w:sz w:val="20"/>
          <w:szCs w:val="20"/>
        </w:rPr>
        <w:t xml:space="preserve"> with the Bayh-Dole Act.</w:t>
      </w:r>
    </w:p>
    <w:p w:rsidR="00704F75" w:rsidRPr="00EF2207" w:rsidRDefault="00704F75" w:rsidP="00704F75">
      <w:pPr>
        <w:jc w:val="both"/>
        <w:rPr>
          <w:rFonts w:cstheme="minorHAnsi"/>
          <w:sz w:val="20"/>
          <w:szCs w:val="20"/>
        </w:rPr>
      </w:pPr>
    </w:p>
    <w:p w:rsidR="008B4142" w:rsidRPr="00EF2207" w:rsidRDefault="00704F75">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5</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Travel</w:t>
      </w:r>
      <w:r w:rsidR="002422CB" w:rsidRPr="00EF2207">
        <w:rPr>
          <w:rFonts w:cstheme="minorHAnsi"/>
          <w:sz w:val="20"/>
          <w:szCs w:val="20"/>
        </w:rPr>
        <w:t xml:space="preserve">. </w:t>
      </w:r>
      <w:r w:rsidR="008B4142" w:rsidRPr="00EF2207">
        <w:rPr>
          <w:rFonts w:cstheme="minorHAnsi"/>
          <w:sz w:val="20"/>
          <w:szCs w:val="20"/>
        </w:rPr>
        <w:t xml:space="preserve">Payment to the Contractor for travel, meals or lodging shall be in the amount of actual cost or per diem, subject to </w:t>
      </w:r>
      <w:r w:rsidR="00A62D06" w:rsidRPr="00EF2207">
        <w:rPr>
          <w:rFonts w:cstheme="minorHAnsi"/>
          <w:sz w:val="20"/>
          <w:szCs w:val="20"/>
        </w:rPr>
        <w:t xml:space="preserve">the payment timeframes and the </w:t>
      </w:r>
      <w:r w:rsidR="008B4142" w:rsidRPr="00EF2207">
        <w:rPr>
          <w:rFonts w:cstheme="minorHAnsi"/>
          <w:sz w:val="20"/>
          <w:szCs w:val="20"/>
        </w:rPr>
        <w:t xml:space="preserve">maximum amounts and limitations specified in the Tennessee Board of Regents policies, as they </w:t>
      </w:r>
      <w:proofErr w:type="gramStart"/>
      <w:r w:rsidR="008B4142" w:rsidRPr="00EF2207">
        <w:rPr>
          <w:rFonts w:cstheme="minorHAnsi"/>
          <w:sz w:val="20"/>
          <w:szCs w:val="20"/>
        </w:rPr>
        <w:t>may be from time to time amended</w:t>
      </w:r>
      <w:proofErr w:type="gramEnd"/>
      <w:r w:rsidR="008B4142" w:rsidRPr="00EF2207">
        <w:rPr>
          <w:rFonts w:cstheme="minorHAnsi"/>
          <w:sz w:val="20"/>
          <w:szCs w:val="20"/>
        </w:rPr>
        <w:t>.</w:t>
      </w:r>
    </w:p>
    <w:p w:rsidR="008B4142" w:rsidRPr="00EF2207" w:rsidRDefault="008B4142">
      <w:pPr>
        <w:ind w:left="1440" w:hanging="720"/>
        <w:jc w:val="both"/>
        <w:rPr>
          <w:rFonts w:cstheme="minorHAnsi"/>
          <w:sz w:val="20"/>
          <w:szCs w:val="20"/>
        </w:rPr>
      </w:pPr>
    </w:p>
    <w:p w:rsidR="008B4142" w:rsidRPr="00EF2207" w:rsidRDefault="008B4142">
      <w:pPr>
        <w:ind w:left="1440" w:hanging="720"/>
        <w:jc w:val="both"/>
        <w:rPr>
          <w:rFonts w:cstheme="minorHAnsi"/>
          <w:i/>
          <w:iCs/>
          <w:sz w:val="20"/>
          <w:szCs w:val="20"/>
        </w:rPr>
      </w:pPr>
      <w:r w:rsidRPr="00EF2207">
        <w:rPr>
          <w:rFonts w:cstheme="minorHAnsi"/>
          <w:sz w:val="20"/>
          <w:szCs w:val="20"/>
        </w:rPr>
        <w:t>1</w:t>
      </w:r>
      <w:r w:rsidR="00287034" w:rsidRPr="00EF2207">
        <w:rPr>
          <w:rFonts w:cstheme="minorHAnsi"/>
          <w:sz w:val="20"/>
          <w:szCs w:val="20"/>
        </w:rPr>
        <w:t>6</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Forms</w:t>
      </w:r>
      <w:r w:rsidR="002422CB" w:rsidRPr="00EF2207">
        <w:rPr>
          <w:rFonts w:cstheme="minorHAnsi"/>
          <w:sz w:val="20"/>
          <w:szCs w:val="20"/>
        </w:rPr>
        <w:t xml:space="preserve">. </w:t>
      </w:r>
      <w:r w:rsidRPr="00EF2207">
        <w:rPr>
          <w:rFonts w:cstheme="minorHAnsi"/>
          <w:sz w:val="20"/>
          <w:szCs w:val="20"/>
        </w:rPr>
        <w:t xml:space="preserve">The Contractor agrees that no work shall commence until this Agreement </w:t>
      </w:r>
      <w:proofErr w:type="gramStart"/>
      <w:r w:rsidRPr="00EF2207">
        <w:rPr>
          <w:rFonts w:cstheme="minorHAnsi"/>
          <w:sz w:val="20"/>
          <w:szCs w:val="20"/>
        </w:rPr>
        <w:t>is fully executed</w:t>
      </w:r>
      <w:proofErr w:type="gramEnd"/>
      <w:r w:rsidRPr="00EF2207">
        <w:rPr>
          <w:rFonts w:cstheme="minorHAnsi"/>
          <w:sz w:val="20"/>
          <w:szCs w:val="20"/>
        </w:rPr>
        <w:t xml:space="preserve"> by both parties and that a Minority Ethnicity and W-9 forms are completed and returned with this Agreement.</w:t>
      </w:r>
    </w:p>
    <w:p w:rsidR="008B4142" w:rsidRPr="00EF2207" w:rsidRDefault="008B4142">
      <w:pPr>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7</w:t>
      </w:r>
      <w:r w:rsidRPr="00EF2207">
        <w:rPr>
          <w:rFonts w:cstheme="minorHAnsi"/>
          <w:sz w:val="20"/>
          <w:szCs w:val="20"/>
        </w:rPr>
        <w:t xml:space="preserve">.  </w:t>
      </w:r>
      <w:r w:rsidRPr="00EF2207">
        <w:rPr>
          <w:rFonts w:cstheme="minorHAnsi"/>
          <w:sz w:val="20"/>
          <w:szCs w:val="20"/>
        </w:rPr>
        <w:tab/>
      </w:r>
      <w:r w:rsidR="002422CB" w:rsidRPr="00EF2207">
        <w:rPr>
          <w:rFonts w:cstheme="minorHAnsi"/>
          <w:sz w:val="20"/>
          <w:szCs w:val="20"/>
          <w:u w:val="single"/>
        </w:rPr>
        <w:t>Contact: Contractor</w:t>
      </w:r>
      <w:r w:rsidR="002422CB" w:rsidRPr="00EF2207">
        <w:rPr>
          <w:rFonts w:cstheme="minorHAnsi"/>
          <w:sz w:val="20"/>
          <w:szCs w:val="20"/>
        </w:rPr>
        <w:t xml:space="preserve">. </w:t>
      </w:r>
      <w:r w:rsidR="00C8367C" w:rsidRPr="00EF2207">
        <w:rPr>
          <w:rFonts w:cstheme="minorHAnsi"/>
          <w:sz w:val="20"/>
          <w:szCs w:val="20"/>
          <w:u w:val="single"/>
        </w:rPr>
        <w:t>_________________________</w:t>
      </w:r>
      <w:r w:rsidR="001D3F05" w:rsidRPr="00EF2207">
        <w:rPr>
          <w:rFonts w:cstheme="minorHAnsi"/>
          <w:sz w:val="20"/>
          <w:szCs w:val="20"/>
        </w:rPr>
        <w:t xml:space="preserve"> is </w:t>
      </w:r>
      <w:r w:rsidR="009B58FE" w:rsidRPr="00EF2207">
        <w:rPr>
          <w:rFonts w:cstheme="minorHAnsi"/>
          <w:sz w:val="20"/>
          <w:szCs w:val="20"/>
        </w:rPr>
        <w:t xml:space="preserve">the </w:t>
      </w:r>
      <w:r w:rsidR="001D3F05" w:rsidRPr="00EF2207">
        <w:rPr>
          <w:rFonts w:cstheme="minorHAnsi"/>
          <w:sz w:val="20"/>
          <w:szCs w:val="20"/>
        </w:rPr>
        <w:t xml:space="preserve">Contractor’s administrative contact person for this Agreement and can be reached at </w:t>
      </w:r>
      <w:proofErr w:type="spellStart"/>
      <w:r w:rsidR="001D3F05" w:rsidRPr="00EF2207">
        <w:rPr>
          <w:rFonts w:cstheme="minorHAnsi"/>
          <w:sz w:val="20"/>
          <w:szCs w:val="20"/>
        </w:rPr>
        <w:t>tel</w:t>
      </w:r>
      <w:proofErr w:type="spellEnd"/>
      <w:r w:rsidR="001D3F05" w:rsidRPr="00EF2207">
        <w:rPr>
          <w:rFonts w:cstheme="minorHAnsi"/>
          <w:sz w:val="20"/>
          <w:szCs w:val="20"/>
        </w:rPr>
        <w:t xml:space="preserve">: </w:t>
      </w:r>
      <w:r w:rsidR="00C8367C" w:rsidRPr="00EF2207">
        <w:rPr>
          <w:rFonts w:cstheme="minorHAnsi"/>
          <w:sz w:val="20"/>
          <w:szCs w:val="20"/>
          <w:u w:val="single"/>
        </w:rPr>
        <w:t>__________________</w:t>
      </w:r>
      <w:r w:rsidR="001D3F05" w:rsidRPr="00EF2207">
        <w:rPr>
          <w:rFonts w:cstheme="minorHAnsi"/>
          <w:sz w:val="20"/>
          <w:szCs w:val="20"/>
        </w:rPr>
        <w:t xml:space="preserve">, fax: </w:t>
      </w:r>
      <w:r w:rsidR="00C8367C" w:rsidRPr="00EF2207">
        <w:rPr>
          <w:rFonts w:cstheme="minorHAnsi"/>
          <w:sz w:val="20"/>
          <w:szCs w:val="20"/>
          <w:u w:val="single"/>
        </w:rPr>
        <w:t>__________________</w:t>
      </w:r>
      <w:r w:rsidR="001D3F05" w:rsidRPr="00EF2207">
        <w:rPr>
          <w:rFonts w:cstheme="minorHAnsi"/>
          <w:sz w:val="20"/>
          <w:szCs w:val="20"/>
        </w:rPr>
        <w:t>, or email</w:t>
      </w:r>
      <w:proofErr w:type="gramStart"/>
      <w:r w:rsidR="001D3F05" w:rsidRPr="00EF2207">
        <w:rPr>
          <w:rFonts w:cstheme="minorHAnsi"/>
          <w:sz w:val="20"/>
          <w:szCs w:val="20"/>
        </w:rPr>
        <w:t xml:space="preserve">: </w:t>
      </w:r>
      <w:proofErr w:type="gramEnd"/>
      <w:r w:rsidR="00EF2207" w:rsidRPr="00EF2207">
        <w:rPr>
          <w:rFonts w:cstheme="minorHAnsi"/>
          <w:sz w:val="20"/>
          <w:szCs w:val="20"/>
        </w:rPr>
        <w:fldChar w:fldCharType="begin"/>
      </w:r>
      <w:r w:rsidR="00EF2207" w:rsidRPr="00EF2207">
        <w:rPr>
          <w:rFonts w:cstheme="minorHAnsi"/>
          <w:sz w:val="20"/>
          <w:szCs w:val="20"/>
        </w:rPr>
        <w:instrText xml:space="preserve"> HYPERLINK "mailto:jerrye@ssl.berkleley.edu" </w:instrText>
      </w:r>
      <w:r w:rsidR="00EF2207" w:rsidRPr="00EF2207">
        <w:rPr>
          <w:rFonts w:cstheme="minorHAnsi"/>
          <w:sz w:val="20"/>
          <w:szCs w:val="20"/>
        </w:rPr>
        <w:fldChar w:fldCharType="separate"/>
      </w:r>
      <w:r w:rsidR="00C8367C" w:rsidRPr="00EF2207">
        <w:rPr>
          <w:rFonts w:cstheme="minorHAnsi"/>
          <w:sz w:val="20"/>
          <w:szCs w:val="20"/>
        </w:rPr>
        <w:t>_____________________</w:t>
      </w:r>
      <w:r w:rsidR="00EF2207" w:rsidRPr="00EF2207">
        <w:rPr>
          <w:rFonts w:cstheme="minorHAnsi"/>
          <w:sz w:val="20"/>
          <w:szCs w:val="20"/>
        </w:rPr>
        <w:fldChar w:fldCharType="end"/>
      </w:r>
      <w:r w:rsidR="001D3F05" w:rsidRPr="00EF2207">
        <w:rPr>
          <w:rFonts w:cstheme="minorHAnsi"/>
          <w:sz w:val="20"/>
          <w:szCs w:val="20"/>
        </w:rPr>
        <w:t xml:space="preserve">.  </w:t>
      </w:r>
    </w:p>
    <w:p w:rsidR="008B4142" w:rsidRPr="00EF2207" w:rsidRDefault="008B4142">
      <w:pPr>
        <w:ind w:left="1440" w:hanging="720"/>
        <w:jc w:val="both"/>
        <w:rPr>
          <w:rFonts w:cstheme="minorHAnsi"/>
          <w:sz w:val="20"/>
          <w:szCs w:val="20"/>
        </w:rPr>
      </w:pPr>
    </w:p>
    <w:p w:rsidR="008B4142" w:rsidRPr="00EF2207" w:rsidRDefault="008B4142">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8</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Contact: Institution</w:t>
      </w:r>
      <w:r w:rsidR="002422CB" w:rsidRPr="00EF2207">
        <w:rPr>
          <w:rFonts w:cstheme="minorHAnsi"/>
          <w:sz w:val="20"/>
          <w:szCs w:val="20"/>
        </w:rPr>
        <w:t xml:space="preserve">. </w:t>
      </w:r>
      <w:r w:rsidR="00EF2207">
        <w:rPr>
          <w:rFonts w:cstheme="minorHAnsi"/>
          <w:sz w:val="20"/>
          <w:szCs w:val="20"/>
          <w:u w:val="single"/>
        </w:rPr>
        <w:t xml:space="preserve">Dr. </w:t>
      </w:r>
      <w:proofErr w:type="spellStart"/>
      <w:r w:rsidR="00EF2207">
        <w:rPr>
          <w:rFonts w:cstheme="minorHAnsi"/>
          <w:sz w:val="20"/>
          <w:szCs w:val="20"/>
          <w:u w:val="single"/>
        </w:rPr>
        <w:t>Lesia</w:t>
      </w:r>
      <w:proofErr w:type="spellEnd"/>
      <w:r w:rsidR="00EF2207">
        <w:rPr>
          <w:rFonts w:cstheme="minorHAnsi"/>
          <w:sz w:val="20"/>
          <w:szCs w:val="20"/>
          <w:u w:val="single"/>
        </w:rPr>
        <w:t xml:space="preserve"> </w:t>
      </w:r>
      <w:proofErr w:type="spellStart"/>
      <w:r w:rsidR="00EF2207">
        <w:rPr>
          <w:rFonts w:cstheme="minorHAnsi"/>
          <w:sz w:val="20"/>
          <w:szCs w:val="20"/>
          <w:u w:val="single"/>
        </w:rPr>
        <w:t>Crumpton</w:t>
      </w:r>
      <w:proofErr w:type="spellEnd"/>
      <w:r w:rsidR="00EF2207">
        <w:rPr>
          <w:rFonts w:cstheme="minorHAnsi"/>
          <w:sz w:val="20"/>
          <w:szCs w:val="20"/>
          <w:u w:val="single"/>
        </w:rPr>
        <w:t>-Young</w:t>
      </w:r>
      <w:r w:rsidR="007B11F9" w:rsidRPr="00EF2207">
        <w:rPr>
          <w:rFonts w:cstheme="minorHAnsi"/>
          <w:sz w:val="20"/>
          <w:szCs w:val="20"/>
        </w:rPr>
        <w:t>, Associate Vice President Research and Sponsored Programs, Tennessee State University</w:t>
      </w:r>
      <w:r w:rsidRPr="00EF2207">
        <w:rPr>
          <w:rFonts w:cstheme="minorHAnsi"/>
          <w:sz w:val="20"/>
          <w:szCs w:val="20"/>
        </w:rPr>
        <w:t xml:space="preserve"> is the </w:t>
      </w:r>
      <w:r w:rsidR="009B58FE" w:rsidRPr="00EF2207">
        <w:rPr>
          <w:rFonts w:cstheme="minorHAnsi"/>
          <w:sz w:val="20"/>
          <w:szCs w:val="20"/>
        </w:rPr>
        <w:t xml:space="preserve">Institution’s </w:t>
      </w:r>
      <w:r w:rsidR="007B11F9" w:rsidRPr="00EF2207">
        <w:rPr>
          <w:rFonts w:cstheme="minorHAnsi"/>
          <w:sz w:val="20"/>
          <w:szCs w:val="20"/>
        </w:rPr>
        <w:t>administrative contact person, for research,</w:t>
      </w:r>
      <w:r w:rsidRPr="00EF2207">
        <w:rPr>
          <w:rFonts w:cstheme="minorHAnsi"/>
          <w:sz w:val="20"/>
          <w:szCs w:val="20"/>
        </w:rPr>
        <w:t xml:space="preserve"> for this Agreement and can be reached at </w:t>
      </w:r>
      <w:proofErr w:type="spellStart"/>
      <w:r w:rsidRPr="00EF2207">
        <w:rPr>
          <w:rFonts w:cstheme="minorHAnsi"/>
          <w:sz w:val="20"/>
          <w:szCs w:val="20"/>
        </w:rPr>
        <w:t>tel</w:t>
      </w:r>
      <w:proofErr w:type="spellEnd"/>
      <w:r w:rsidRPr="00EF2207">
        <w:rPr>
          <w:rFonts w:cstheme="minorHAnsi"/>
          <w:sz w:val="20"/>
          <w:szCs w:val="20"/>
        </w:rPr>
        <w:t xml:space="preserve">: </w:t>
      </w:r>
      <w:r w:rsidR="007B11F9" w:rsidRPr="00EF2207">
        <w:rPr>
          <w:rFonts w:cstheme="minorHAnsi"/>
          <w:sz w:val="20"/>
          <w:szCs w:val="20"/>
          <w:u w:val="single"/>
        </w:rPr>
        <w:t>615-963-7631</w:t>
      </w:r>
      <w:r w:rsidRPr="00EF2207">
        <w:rPr>
          <w:rFonts w:cstheme="minorHAnsi"/>
          <w:sz w:val="20"/>
          <w:szCs w:val="20"/>
        </w:rPr>
        <w:t xml:space="preserve">, fax: </w:t>
      </w:r>
      <w:r w:rsidR="007B11F9" w:rsidRPr="00EF2207">
        <w:rPr>
          <w:rFonts w:cstheme="minorHAnsi"/>
          <w:sz w:val="20"/>
          <w:szCs w:val="20"/>
          <w:u w:val="single"/>
        </w:rPr>
        <w:t>615-963-5068</w:t>
      </w:r>
      <w:r w:rsidRPr="00EF2207">
        <w:rPr>
          <w:rFonts w:cstheme="minorHAnsi"/>
          <w:sz w:val="20"/>
          <w:szCs w:val="20"/>
        </w:rPr>
        <w:t xml:space="preserve">   or email: </w:t>
      </w:r>
      <w:r w:rsidR="00EF2207">
        <w:rPr>
          <w:rFonts w:cstheme="minorHAnsi"/>
          <w:sz w:val="20"/>
          <w:szCs w:val="20"/>
          <w:u w:val="single"/>
        </w:rPr>
        <w:t>dryoung</w:t>
      </w:r>
      <w:r w:rsidR="007B11F9" w:rsidRPr="00EF2207">
        <w:rPr>
          <w:rFonts w:cstheme="minorHAnsi"/>
          <w:sz w:val="20"/>
          <w:szCs w:val="20"/>
          <w:u w:val="single"/>
        </w:rPr>
        <w:t>@tnstate.edu</w:t>
      </w:r>
      <w:r w:rsidRPr="00EF2207">
        <w:rPr>
          <w:rFonts w:cstheme="minorHAnsi"/>
          <w:sz w:val="20"/>
          <w:szCs w:val="20"/>
        </w:rPr>
        <w:t>.</w:t>
      </w:r>
    </w:p>
    <w:p w:rsidR="008B4142" w:rsidRPr="00EF2207" w:rsidRDefault="008B4142">
      <w:pPr>
        <w:ind w:left="1440" w:hanging="720"/>
        <w:jc w:val="both"/>
        <w:rPr>
          <w:rFonts w:cstheme="minorHAnsi"/>
          <w:sz w:val="20"/>
          <w:szCs w:val="20"/>
        </w:rPr>
      </w:pPr>
    </w:p>
    <w:p w:rsidR="003453E3" w:rsidRPr="00EF2207" w:rsidRDefault="00330811" w:rsidP="003453E3">
      <w:pPr>
        <w:ind w:left="1440" w:hanging="720"/>
        <w:jc w:val="both"/>
        <w:rPr>
          <w:rFonts w:cstheme="minorHAnsi"/>
          <w:sz w:val="20"/>
          <w:szCs w:val="20"/>
        </w:rPr>
      </w:pPr>
      <w:r w:rsidRPr="00EF2207">
        <w:rPr>
          <w:rFonts w:cstheme="minorHAnsi"/>
          <w:sz w:val="20"/>
          <w:szCs w:val="20"/>
        </w:rPr>
        <w:t>1</w:t>
      </w:r>
      <w:r w:rsidR="00287034" w:rsidRPr="00EF2207">
        <w:rPr>
          <w:rFonts w:cstheme="minorHAnsi"/>
          <w:sz w:val="20"/>
          <w:szCs w:val="20"/>
        </w:rPr>
        <w:t>9</w:t>
      </w:r>
      <w:r w:rsidRPr="00EF2207">
        <w:rPr>
          <w:rFonts w:cstheme="minorHAnsi"/>
          <w:sz w:val="20"/>
          <w:szCs w:val="20"/>
        </w:rPr>
        <w:t>.</w:t>
      </w:r>
      <w:r w:rsidRPr="00EF2207">
        <w:rPr>
          <w:rFonts w:cstheme="minorHAnsi"/>
          <w:sz w:val="20"/>
          <w:szCs w:val="20"/>
        </w:rPr>
        <w:tab/>
      </w:r>
      <w:r w:rsidRPr="00EF2207">
        <w:rPr>
          <w:rFonts w:cstheme="minorHAnsi"/>
          <w:sz w:val="20"/>
          <w:szCs w:val="20"/>
          <w:u w:val="single"/>
        </w:rPr>
        <w:t>Governing Law</w:t>
      </w:r>
      <w:r w:rsidRPr="00EF2207">
        <w:rPr>
          <w:rFonts w:cstheme="minorHAnsi"/>
          <w:sz w:val="20"/>
          <w:szCs w:val="20"/>
        </w:rPr>
        <w:t xml:space="preserve">.  This Contract </w:t>
      </w:r>
      <w:proofErr w:type="gramStart"/>
      <w:r w:rsidRPr="00EF2207">
        <w:rPr>
          <w:rFonts w:cstheme="minorHAnsi"/>
          <w:sz w:val="20"/>
          <w:szCs w:val="20"/>
        </w:rPr>
        <w:t>shall be governed by and construed in accordance with the laws of the State of Tennessee</w:t>
      </w:r>
      <w:proofErr w:type="gramEnd"/>
      <w:r w:rsidRPr="00EF2207">
        <w:rPr>
          <w:rFonts w:cstheme="minorHAnsi"/>
          <w:sz w:val="20"/>
          <w:szCs w:val="20"/>
        </w:rPr>
        <w:t>.  The Contractor agrees that it will be subject to the exclusive jurisdiction of the Tennessee Claims Commission in actions that may arise under this Agreement.  The Contractor acknowledges and agrees that any rights or claims against the Institution or its employees hereunder, and any remedies arising therefrom, shall be subject to and limited to those rights and remedies, if any, available under Tennessee Code Annotated, Sections 9-8-101 through 9-8-407.</w:t>
      </w:r>
    </w:p>
    <w:p w:rsidR="003453E3" w:rsidRPr="00EF2207" w:rsidRDefault="003453E3" w:rsidP="003453E3">
      <w:pPr>
        <w:ind w:left="1440" w:hanging="720"/>
        <w:jc w:val="both"/>
        <w:rPr>
          <w:rFonts w:cstheme="minorHAnsi"/>
          <w:sz w:val="20"/>
          <w:szCs w:val="20"/>
          <w:u w:val="single"/>
        </w:rPr>
      </w:pPr>
    </w:p>
    <w:p w:rsidR="000A28EF" w:rsidRPr="00EF2207" w:rsidRDefault="00287034" w:rsidP="003453E3">
      <w:pPr>
        <w:ind w:left="1440" w:hanging="720"/>
        <w:jc w:val="both"/>
        <w:rPr>
          <w:rFonts w:cstheme="minorHAnsi"/>
          <w:sz w:val="20"/>
          <w:szCs w:val="20"/>
        </w:rPr>
      </w:pPr>
      <w:r w:rsidRPr="00EF2207">
        <w:rPr>
          <w:rFonts w:cstheme="minorHAnsi"/>
          <w:sz w:val="20"/>
          <w:szCs w:val="20"/>
        </w:rPr>
        <w:t>20</w:t>
      </w:r>
      <w:r w:rsidR="003453E3" w:rsidRPr="00EF2207">
        <w:rPr>
          <w:rFonts w:cstheme="minorHAnsi"/>
          <w:sz w:val="20"/>
          <w:szCs w:val="20"/>
        </w:rPr>
        <w:t>.</w:t>
      </w:r>
      <w:r w:rsidR="003453E3" w:rsidRPr="00EF2207">
        <w:rPr>
          <w:rFonts w:cstheme="minorHAnsi"/>
          <w:sz w:val="20"/>
          <w:szCs w:val="20"/>
        </w:rPr>
        <w:tab/>
      </w:r>
      <w:r w:rsidR="00B972DA" w:rsidRPr="00EF2207">
        <w:rPr>
          <w:rFonts w:cstheme="minorHAnsi"/>
          <w:sz w:val="20"/>
          <w:szCs w:val="20"/>
          <w:u w:val="single"/>
        </w:rPr>
        <w:t>Headings</w:t>
      </w:r>
      <w:r w:rsidR="00B972DA" w:rsidRPr="00EF2207">
        <w:rPr>
          <w:rFonts w:cstheme="minorHAnsi"/>
          <w:sz w:val="20"/>
          <w:szCs w:val="20"/>
        </w:rPr>
        <w:t xml:space="preserve">.  The section headings of this Agreement are for reference purposes only and </w:t>
      </w:r>
      <w:proofErr w:type="gramStart"/>
      <w:r w:rsidR="00B972DA" w:rsidRPr="00EF2207">
        <w:rPr>
          <w:rFonts w:cstheme="minorHAnsi"/>
          <w:sz w:val="20"/>
          <w:szCs w:val="20"/>
        </w:rPr>
        <w:t>shall not be construed</w:t>
      </w:r>
      <w:proofErr w:type="gramEnd"/>
      <w:r w:rsidR="00B972DA" w:rsidRPr="00EF2207">
        <w:rPr>
          <w:rFonts w:cstheme="minorHAnsi"/>
          <w:sz w:val="20"/>
          <w:szCs w:val="20"/>
        </w:rPr>
        <w:t xml:space="preserve"> as part of this Contract.</w:t>
      </w:r>
    </w:p>
    <w:p w:rsidR="00B972DA" w:rsidRPr="00EF2207" w:rsidRDefault="00B972DA" w:rsidP="00330811">
      <w:pPr>
        <w:jc w:val="both"/>
        <w:rPr>
          <w:rFonts w:cstheme="minorHAnsi"/>
          <w:sz w:val="20"/>
          <w:szCs w:val="20"/>
        </w:rPr>
      </w:pPr>
    </w:p>
    <w:p w:rsidR="008B4142" w:rsidRPr="00EF2207" w:rsidRDefault="003453E3">
      <w:pPr>
        <w:ind w:left="1440" w:hanging="720"/>
        <w:jc w:val="both"/>
        <w:rPr>
          <w:rFonts w:cstheme="minorHAnsi"/>
          <w:sz w:val="20"/>
          <w:szCs w:val="20"/>
        </w:rPr>
      </w:pPr>
      <w:r w:rsidRPr="00EF2207">
        <w:rPr>
          <w:rFonts w:cstheme="minorHAnsi"/>
          <w:sz w:val="20"/>
          <w:szCs w:val="20"/>
        </w:rPr>
        <w:t>2</w:t>
      </w:r>
      <w:r w:rsidR="00287034" w:rsidRPr="00EF2207">
        <w:rPr>
          <w:rFonts w:cstheme="minorHAnsi"/>
          <w:sz w:val="20"/>
          <w:szCs w:val="20"/>
        </w:rPr>
        <w:t>1</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Assent</w:t>
      </w:r>
      <w:r w:rsidR="002422CB" w:rsidRPr="00EF2207">
        <w:rPr>
          <w:rFonts w:cstheme="minorHAnsi"/>
          <w:sz w:val="20"/>
          <w:szCs w:val="20"/>
        </w:rPr>
        <w:t xml:space="preserve">. </w:t>
      </w:r>
      <w:r w:rsidR="008B4142" w:rsidRPr="00EF2207">
        <w:rPr>
          <w:rFonts w:cstheme="minorHAnsi"/>
          <w:sz w:val="20"/>
          <w:szCs w:val="20"/>
        </w:rPr>
        <w:t xml:space="preserve">This Agreement shall not be binding upon the parties until </w:t>
      </w:r>
      <w:proofErr w:type="gramStart"/>
      <w:r w:rsidR="008B4142" w:rsidRPr="00EF2207">
        <w:rPr>
          <w:rFonts w:cstheme="minorHAnsi"/>
          <w:sz w:val="20"/>
          <w:szCs w:val="20"/>
        </w:rPr>
        <w:t>it i</w:t>
      </w:r>
      <w:r w:rsidR="00EF2207" w:rsidRPr="00EF2207">
        <w:rPr>
          <w:rFonts w:cstheme="minorHAnsi"/>
          <w:sz w:val="20"/>
          <w:szCs w:val="20"/>
        </w:rPr>
        <w:t>s approved by the President or President’s D</w:t>
      </w:r>
      <w:r w:rsidR="008B4142" w:rsidRPr="00EF2207">
        <w:rPr>
          <w:rFonts w:cstheme="minorHAnsi"/>
          <w:sz w:val="20"/>
          <w:szCs w:val="20"/>
        </w:rPr>
        <w:t>esignee</w:t>
      </w:r>
      <w:proofErr w:type="gramEnd"/>
      <w:r w:rsidR="001D3F05" w:rsidRPr="00EF2207">
        <w:rPr>
          <w:rFonts w:cstheme="minorHAnsi"/>
          <w:sz w:val="20"/>
          <w:szCs w:val="20"/>
        </w:rPr>
        <w:t>, as well as Contractor’s authorized institutional official</w:t>
      </w:r>
      <w:r w:rsidR="008B4142" w:rsidRPr="00EF2207">
        <w:rPr>
          <w:rFonts w:cstheme="minorHAnsi"/>
          <w:sz w:val="20"/>
          <w:szCs w:val="20"/>
        </w:rPr>
        <w:t>.</w:t>
      </w:r>
    </w:p>
    <w:p w:rsidR="008B4142" w:rsidRPr="00EF2207" w:rsidRDefault="008B4142">
      <w:pPr>
        <w:ind w:left="1440" w:hanging="720"/>
        <w:jc w:val="both"/>
        <w:rPr>
          <w:rFonts w:cstheme="minorHAnsi"/>
          <w:sz w:val="20"/>
          <w:szCs w:val="20"/>
        </w:rPr>
      </w:pPr>
    </w:p>
    <w:p w:rsidR="008B4142" w:rsidRPr="00EF2207" w:rsidRDefault="008B4142">
      <w:pPr>
        <w:jc w:val="both"/>
        <w:rPr>
          <w:rFonts w:cstheme="minorHAnsi"/>
          <w:sz w:val="20"/>
          <w:szCs w:val="20"/>
        </w:rPr>
      </w:pPr>
    </w:p>
    <w:p w:rsidR="008B4142" w:rsidRPr="00EF2207" w:rsidRDefault="008B4142" w:rsidP="00F07D45">
      <w:pPr>
        <w:rPr>
          <w:rFonts w:cstheme="minorHAnsi"/>
          <w:b/>
          <w:sz w:val="20"/>
          <w:szCs w:val="20"/>
        </w:rPr>
      </w:pPr>
      <w:r w:rsidRPr="00EF2207">
        <w:rPr>
          <w:rFonts w:cstheme="minorHAnsi"/>
          <w:b/>
          <w:sz w:val="20"/>
          <w:szCs w:val="20"/>
        </w:rPr>
        <w:t>IN WITNESS WHEREOF</w:t>
      </w:r>
      <w:r w:rsidRPr="00EF2207">
        <w:rPr>
          <w:rFonts w:cstheme="minorHAnsi"/>
          <w:sz w:val="20"/>
          <w:szCs w:val="20"/>
        </w:rPr>
        <w:t>, the parties have</w:t>
      </w:r>
      <w:r w:rsidR="007E316A" w:rsidRPr="00EF2207">
        <w:rPr>
          <w:rFonts w:cstheme="minorHAnsi"/>
          <w:sz w:val="20"/>
          <w:szCs w:val="20"/>
        </w:rPr>
        <w:t>,</w:t>
      </w:r>
      <w:r w:rsidRPr="00EF2207">
        <w:rPr>
          <w:rFonts w:cstheme="minorHAnsi"/>
          <w:sz w:val="20"/>
          <w:szCs w:val="20"/>
        </w:rPr>
        <w:t xml:space="preserve"> by their duly authorized representatives</w:t>
      </w:r>
      <w:r w:rsidR="007E316A" w:rsidRPr="00EF2207">
        <w:rPr>
          <w:rFonts w:cstheme="minorHAnsi"/>
          <w:sz w:val="20"/>
          <w:szCs w:val="20"/>
        </w:rPr>
        <w:t>,</w:t>
      </w:r>
      <w:r w:rsidRPr="00EF2207">
        <w:rPr>
          <w:rFonts w:cstheme="minorHAnsi"/>
          <w:sz w:val="20"/>
          <w:szCs w:val="20"/>
        </w:rPr>
        <w:t xml:space="preserve"> set forth their signatures</w:t>
      </w:r>
      <w:r w:rsidR="007E316A" w:rsidRPr="00EF2207">
        <w:rPr>
          <w:rFonts w:cstheme="minorHAnsi"/>
          <w:sz w:val="20"/>
          <w:szCs w:val="20"/>
        </w:rPr>
        <w:t xml:space="preserve"> </w:t>
      </w:r>
      <w:proofErr w:type="spellStart"/>
      <w:r w:rsidR="007E316A" w:rsidRPr="00EF2207">
        <w:rPr>
          <w:rFonts w:cstheme="minorHAnsi"/>
          <w:sz w:val="20"/>
          <w:szCs w:val="20"/>
        </w:rPr>
        <w:t>hereinbelow</w:t>
      </w:r>
      <w:proofErr w:type="spellEnd"/>
      <w:r w:rsidRPr="00EF2207">
        <w:rPr>
          <w:rFonts w:cstheme="minorHAnsi"/>
          <w:sz w:val="20"/>
          <w:szCs w:val="20"/>
        </w:rPr>
        <w:t>:</w:t>
      </w:r>
      <w:r w:rsidR="007E316A" w:rsidRPr="00EF2207">
        <w:rPr>
          <w:rFonts w:cstheme="minorHAnsi"/>
          <w:sz w:val="20"/>
          <w:szCs w:val="20"/>
        </w:rPr>
        <w:t xml:space="preserve"> </w:t>
      </w:r>
    </w:p>
    <w:p w:rsidR="00EF2207" w:rsidRPr="00EF2207" w:rsidRDefault="00EF2207" w:rsidP="00EF2207">
      <w:pPr>
        <w:jc w:val="both"/>
        <w:rPr>
          <w:rFonts w:cstheme="minorHAnsi"/>
          <w:sz w:val="20"/>
          <w:szCs w:val="20"/>
        </w:rPr>
      </w:pPr>
    </w:p>
    <w:p w:rsidR="00EF2207" w:rsidRPr="00EF2207" w:rsidRDefault="00EF2207" w:rsidP="00EF2207">
      <w:pPr>
        <w:jc w:val="both"/>
        <w:rPr>
          <w:rFonts w:cstheme="minorHAnsi"/>
          <w:b/>
          <w:sz w:val="20"/>
          <w:szCs w:val="20"/>
        </w:rPr>
      </w:pPr>
      <w:r>
        <w:rPr>
          <w:rFonts w:cstheme="minorHAnsi"/>
          <w:b/>
          <w:sz w:val="20"/>
          <w:szCs w:val="20"/>
        </w:rPr>
        <w:t>(CONTRACTOR)</w:t>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Pr>
          <w:rFonts w:cstheme="minorHAnsi"/>
          <w:b/>
          <w:sz w:val="20"/>
          <w:szCs w:val="20"/>
        </w:rPr>
        <w:tab/>
      </w:r>
      <w:r>
        <w:rPr>
          <w:rFonts w:cstheme="minorHAnsi"/>
          <w:b/>
          <w:sz w:val="20"/>
          <w:szCs w:val="20"/>
        </w:rPr>
        <w:tab/>
        <w:t>TENNESSEE STATE UNIVERSITY</w:t>
      </w: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 xml:space="preserve">By: </w:t>
      </w:r>
      <w:r w:rsidRPr="00EF2207">
        <w:rPr>
          <w:rFonts w:cstheme="minorHAnsi"/>
          <w:sz w:val="20"/>
          <w:szCs w:val="20"/>
        </w:rPr>
        <w:tab/>
      </w:r>
      <w:r w:rsidRPr="00EF2207">
        <w:rPr>
          <w:rFonts w:cstheme="minorHAnsi"/>
          <w:sz w:val="20"/>
          <w:szCs w:val="20"/>
          <w:u w:val="single"/>
        </w:rPr>
        <w:tab/>
      </w:r>
      <w:r w:rsidRPr="00EF2207">
        <w:rPr>
          <w:rFonts w:cstheme="minorHAnsi"/>
          <w:sz w:val="20"/>
          <w:szCs w:val="20"/>
          <w:u w:val="single"/>
        </w:rPr>
        <w:tab/>
      </w:r>
      <w:r w:rsidRPr="00EF2207">
        <w:rPr>
          <w:rFonts w:cstheme="minorHAnsi"/>
          <w:sz w:val="20"/>
          <w:szCs w:val="20"/>
          <w:u w:val="single"/>
        </w:rPr>
        <w:tab/>
      </w:r>
      <w:r w:rsidRPr="00EF2207">
        <w:rPr>
          <w:rFonts w:cstheme="minorHAnsi"/>
          <w:sz w:val="20"/>
          <w:szCs w:val="20"/>
          <w:u w:val="single"/>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By:</w:t>
      </w:r>
      <w:r w:rsidRPr="00EF2207">
        <w:rPr>
          <w:rFonts w:cstheme="minorHAnsi"/>
          <w:sz w:val="20"/>
          <w:szCs w:val="20"/>
        </w:rPr>
        <w:tab/>
        <w:t>__________________________</w:t>
      </w:r>
    </w:p>
    <w:p w:rsidR="00EF2207" w:rsidRPr="00EF2207" w:rsidRDefault="00EF2207" w:rsidP="00EF2207">
      <w:pPr>
        <w:spacing w:after="0" w:line="240" w:lineRule="auto"/>
        <w:jc w:val="both"/>
        <w:rPr>
          <w:rFonts w:cstheme="minorHAnsi"/>
          <w:sz w:val="20"/>
          <w:szCs w:val="20"/>
          <w:u w:val="single"/>
        </w:rPr>
      </w:pPr>
    </w:p>
    <w:p w:rsidR="00EF2207" w:rsidRPr="00EF2207" w:rsidRDefault="00EF2207" w:rsidP="00EF2207">
      <w:pPr>
        <w:spacing w:after="0" w:line="240" w:lineRule="auto"/>
        <w:jc w:val="both"/>
        <w:rPr>
          <w:rFonts w:cstheme="minorHAnsi"/>
          <w:sz w:val="20"/>
          <w:szCs w:val="20"/>
          <w:u w:val="single"/>
        </w:rPr>
      </w:pP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Name:</w:t>
      </w:r>
      <w:r w:rsidRPr="00EF2207">
        <w:rPr>
          <w:rFonts w:cstheme="minorHAnsi"/>
          <w:sz w:val="20"/>
          <w:szCs w:val="20"/>
        </w:rPr>
        <w:tab/>
        <w:t>__________________________</w:t>
      </w:r>
      <w:r w:rsidRPr="00EF2207">
        <w:rPr>
          <w:rFonts w:cstheme="minorHAnsi"/>
          <w:sz w:val="20"/>
          <w:szCs w:val="20"/>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Name:</w:t>
      </w:r>
      <w:r w:rsidRPr="00EF2207">
        <w:rPr>
          <w:rFonts w:cstheme="minorHAnsi"/>
          <w:sz w:val="20"/>
          <w:szCs w:val="20"/>
        </w:rPr>
        <w:tab/>
        <w:t>__________________________</w:t>
      </w: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u w:val="single"/>
        </w:rPr>
      </w:pPr>
      <w:r w:rsidRPr="00EF2207">
        <w:rPr>
          <w:rFonts w:cstheme="minorHAnsi"/>
          <w:sz w:val="20"/>
          <w:szCs w:val="20"/>
        </w:rPr>
        <w:t>Title:</w:t>
      </w:r>
      <w:r w:rsidRPr="00EF2207">
        <w:rPr>
          <w:rFonts w:cstheme="minorHAnsi"/>
          <w:sz w:val="20"/>
          <w:szCs w:val="20"/>
        </w:rPr>
        <w:tab/>
      </w:r>
      <w:r w:rsidRPr="00EF2207">
        <w:rPr>
          <w:rFonts w:cstheme="minorHAnsi"/>
          <w:sz w:val="20"/>
          <w:szCs w:val="20"/>
          <w:u w:val="single"/>
        </w:rPr>
        <w:t>__________________________</w:t>
      </w:r>
      <w:r w:rsidRPr="00EF2207">
        <w:rPr>
          <w:rFonts w:cstheme="minorHAnsi"/>
          <w:sz w:val="20"/>
          <w:szCs w:val="20"/>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Title:</w:t>
      </w:r>
      <w:r w:rsidRPr="00EF2207">
        <w:rPr>
          <w:rFonts w:cstheme="minorHAnsi"/>
          <w:sz w:val="20"/>
          <w:szCs w:val="20"/>
        </w:rPr>
        <w:tab/>
      </w:r>
      <w:r w:rsidRPr="00EF2207">
        <w:rPr>
          <w:rFonts w:cstheme="minorHAnsi"/>
          <w:sz w:val="20"/>
          <w:szCs w:val="20"/>
          <w:u w:val="single"/>
        </w:rPr>
        <w:t>President/ President’s Designee_</w:t>
      </w:r>
      <w:r w:rsidRPr="00EF2207">
        <w:rPr>
          <w:rFonts w:cstheme="minorHAnsi"/>
          <w:sz w:val="20"/>
          <w:szCs w:val="20"/>
        </w:rPr>
        <w:tab/>
      </w: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ab/>
      </w:r>
    </w:p>
    <w:p w:rsidR="00EF2207" w:rsidRPr="00EF2207" w:rsidRDefault="00EF2207" w:rsidP="00EF2207">
      <w:pPr>
        <w:spacing w:after="0" w:line="240" w:lineRule="auto"/>
        <w:jc w:val="both"/>
        <w:rPr>
          <w:rFonts w:cstheme="minorHAnsi"/>
          <w:sz w:val="20"/>
          <w:szCs w:val="20"/>
        </w:rPr>
      </w:pPr>
    </w:p>
    <w:p w:rsidR="00EF2207" w:rsidRPr="00EF2207" w:rsidRDefault="00EF2207" w:rsidP="00EF2207">
      <w:pPr>
        <w:spacing w:after="0" w:line="240" w:lineRule="auto"/>
        <w:jc w:val="both"/>
        <w:rPr>
          <w:rFonts w:cstheme="minorHAnsi"/>
          <w:sz w:val="20"/>
          <w:szCs w:val="20"/>
        </w:rPr>
      </w:pPr>
      <w:r w:rsidRPr="00EF2207">
        <w:rPr>
          <w:rFonts w:cstheme="minorHAnsi"/>
          <w:sz w:val="20"/>
          <w:szCs w:val="20"/>
        </w:rPr>
        <w:t>Date:</w:t>
      </w:r>
      <w:r w:rsidRPr="00EF2207">
        <w:rPr>
          <w:rFonts w:cstheme="minorHAnsi"/>
          <w:sz w:val="20"/>
          <w:szCs w:val="20"/>
        </w:rPr>
        <w:tab/>
        <w:t>___________________________</w:t>
      </w:r>
      <w:r w:rsidRPr="00EF2207">
        <w:rPr>
          <w:rFonts w:cstheme="minorHAnsi"/>
          <w:sz w:val="20"/>
          <w:szCs w:val="20"/>
        </w:rPr>
        <w:tab/>
      </w:r>
      <w:r w:rsidRPr="00EF2207">
        <w:rPr>
          <w:rFonts w:cstheme="minorHAnsi"/>
          <w:sz w:val="20"/>
          <w:szCs w:val="20"/>
        </w:rPr>
        <w:tab/>
      </w:r>
      <w:r w:rsidRPr="00EF2207">
        <w:rPr>
          <w:rFonts w:cstheme="minorHAnsi"/>
          <w:sz w:val="20"/>
          <w:szCs w:val="20"/>
        </w:rPr>
        <w:tab/>
      </w:r>
      <w:r w:rsidRPr="00EF2207">
        <w:rPr>
          <w:rFonts w:cstheme="minorHAnsi"/>
          <w:sz w:val="20"/>
          <w:szCs w:val="20"/>
        </w:rPr>
        <w:tab/>
        <w:t>Date:</w:t>
      </w:r>
      <w:r w:rsidRPr="00EF2207">
        <w:rPr>
          <w:rFonts w:cstheme="minorHAnsi"/>
          <w:sz w:val="20"/>
          <w:szCs w:val="20"/>
        </w:rPr>
        <w:tab/>
        <w:t>__________________________</w:t>
      </w:r>
    </w:p>
    <w:p w:rsidR="008B4142" w:rsidRPr="00EF2207" w:rsidRDefault="008B4142">
      <w:pPr>
        <w:jc w:val="both"/>
        <w:rPr>
          <w:rFonts w:cstheme="minorHAnsi"/>
          <w:sz w:val="20"/>
          <w:szCs w:val="20"/>
        </w:rPr>
      </w:pPr>
    </w:p>
    <w:p w:rsidR="00173F96" w:rsidRPr="00EF2207" w:rsidRDefault="00173F96" w:rsidP="00173F96">
      <w:pPr>
        <w:jc w:val="both"/>
        <w:rPr>
          <w:rFonts w:cs="Tahoma"/>
          <w:sz w:val="20"/>
          <w:szCs w:val="20"/>
        </w:rPr>
      </w:pPr>
    </w:p>
    <w:p w:rsidR="00EF2207" w:rsidRPr="00EF2207" w:rsidRDefault="00EF2207" w:rsidP="00173F96">
      <w:pPr>
        <w:jc w:val="both"/>
        <w:rPr>
          <w:rFonts w:cs="Tahoma"/>
          <w:sz w:val="20"/>
          <w:szCs w:val="20"/>
        </w:rPr>
      </w:pPr>
    </w:p>
    <w:p w:rsidR="00EF2207" w:rsidRPr="00EF2207" w:rsidRDefault="00EF2207" w:rsidP="00173F96">
      <w:pPr>
        <w:jc w:val="both"/>
        <w:rPr>
          <w:rFonts w:cs="Tahoma"/>
          <w:sz w:val="20"/>
          <w:szCs w:val="20"/>
        </w:rPr>
      </w:pPr>
    </w:p>
    <w:p w:rsidR="008B4142" w:rsidRPr="00EF2207" w:rsidRDefault="008B4142" w:rsidP="00A80D7F">
      <w:pPr>
        <w:jc w:val="center"/>
        <w:rPr>
          <w:rFonts w:cs="Tahoma"/>
          <w:b/>
          <w:sz w:val="20"/>
          <w:szCs w:val="20"/>
        </w:rPr>
      </w:pPr>
      <w:r w:rsidRPr="00EF2207">
        <w:rPr>
          <w:rFonts w:cs="Tahoma"/>
          <w:b/>
          <w:sz w:val="20"/>
          <w:szCs w:val="20"/>
        </w:rPr>
        <w:t>ATTACHMENT I</w:t>
      </w:r>
    </w:p>
    <w:p w:rsidR="008B4142" w:rsidRPr="00EF2207" w:rsidRDefault="008B4142">
      <w:pPr>
        <w:rPr>
          <w:rFonts w:cs="Tahoma"/>
          <w:sz w:val="20"/>
          <w:szCs w:val="20"/>
        </w:rPr>
      </w:pPr>
    </w:p>
    <w:p w:rsidR="008B4142" w:rsidRPr="00EF2207" w:rsidRDefault="008B4142">
      <w:pPr>
        <w:rPr>
          <w:rFonts w:cs="Tahoma"/>
          <w:sz w:val="20"/>
          <w:szCs w:val="20"/>
        </w:rPr>
      </w:pPr>
    </w:p>
    <w:p w:rsidR="008B4142" w:rsidRPr="00EF2207" w:rsidRDefault="008B4142">
      <w:pPr>
        <w:rPr>
          <w:sz w:val="20"/>
          <w:szCs w:val="20"/>
        </w:rPr>
      </w:pPr>
      <w:r w:rsidRPr="00EF2207">
        <w:rPr>
          <w:sz w:val="20"/>
          <w:szCs w:val="20"/>
        </w:rPr>
        <w:t>ATTESTATION RE: PERSONNEL USED IN CONTRACT PERFORMANCE</w:t>
      </w:r>
    </w:p>
    <w:p w:rsidR="008B4142" w:rsidRPr="00EF2207" w:rsidRDefault="008B4142">
      <w:pPr>
        <w:rPr>
          <w:rFonts w:cs="Tahoma"/>
          <w:sz w:val="20"/>
          <w:szCs w:val="20"/>
        </w:rPr>
      </w:pPr>
    </w:p>
    <w:p w:rsidR="00691B5E" w:rsidRPr="00EF2207" w:rsidRDefault="00691B5E">
      <w:pPr>
        <w:rPr>
          <w:rFonts w:cs="Tahoma"/>
          <w:sz w:val="20"/>
          <w:szCs w:val="20"/>
        </w:rPr>
      </w:pPr>
    </w:p>
    <w:p w:rsidR="00691B5E" w:rsidRPr="00EF2207" w:rsidRDefault="00691B5E">
      <w:pPr>
        <w:rPr>
          <w:rFonts w:cs="Tahoma"/>
          <w:sz w:val="20"/>
          <w:szCs w:val="20"/>
        </w:rPr>
      </w:pPr>
    </w:p>
    <w:p w:rsidR="00691B5E" w:rsidRPr="00EF2207" w:rsidRDefault="00691B5E" w:rsidP="00691B5E">
      <w:pPr>
        <w:rPr>
          <w:rFonts w:cs="Tahoma"/>
          <w:b/>
          <w:sz w:val="20"/>
          <w:szCs w:val="20"/>
          <w:u w:val="single"/>
        </w:rPr>
      </w:pPr>
      <w:r w:rsidRPr="00EF2207">
        <w:rPr>
          <w:rFonts w:cs="Tahoma"/>
          <w:b/>
          <w:sz w:val="20"/>
          <w:szCs w:val="20"/>
        </w:rPr>
        <w:t xml:space="preserve">SUBJECT CONTRACT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rsidR="00691B5E" w:rsidRPr="00EF2207" w:rsidRDefault="00691B5E" w:rsidP="00691B5E">
      <w:pPr>
        <w:rPr>
          <w:rFonts w:cs="Tahoma"/>
          <w:b/>
          <w:sz w:val="20"/>
          <w:szCs w:val="20"/>
        </w:rPr>
      </w:pPr>
    </w:p>
    <w:p w:rsidR="00691B5E" w:rsidRPr="00EF2207" w:rsidRDefault="00691B5E" w:rsidP="00691B5E">
      <w:pPr>
        <w:rPr>
          <w:rFonts w:cs="Tahoma"/>
          <w:b/>
          <w:sz w:val="20"/>
          <w:szCs w:val="20"/>
        </w:rPr>
      </w:pPr>
      <w:r w:rsidRPr="00EF2207">
        <w:rPr>
          <w:rFonts w:cs="Tahoma"/>
          <w:b/>
          <w:sz w:val="20"/>
          <w:szCs w:val="20"/>
        </w:rPr>
        <w:t xml:space="preserve">CONTRACT LEGAL ENTITY NAME: </w:t>
      </w:r>
      <w:r w:rsidR="00AB1C00" w:rsidRPr="00EF2207">
        <w:rPr>
          <w:rFonts w:cs="Tahoma"/>
          <w:b/>
          <w:sz w:val="20"/>
          <w:szCs w:val="20"/>
          <w:u w:val="single"/>
        </w:rPr>
        <w:t>____________________________________</w:t>
      </w:r>
    </w:p>
    <w:p w:rsidR="00691B5E" w:rsidRPr="00EF2207" w:rsidRDefault="00691B5E" w:rsidP="00691B5E">
      <w:pPr>
        <w:rPr>
          <w:rFonts w:cs="Tahoma"/>
          <w:b/>
          <w:sz w:val="20"/>
          <w:szCs w:val="20"/>
        </w:rPr>
      </w:pPr>
    </w:p>
    <w:p w:rsidR="00691B5E" w:rsidRPr="00EF2207" w:rsidRDefault="00691B5E" w:rsidP="00691B5E">
      <w:pPr>
        <w:rPr>
          <w:rFonts w:cs="Tahoma"/>
          <w:b/>
          <w:sz w:val="20"/>
          <w:szCs w:val="20"/>
        </w:rPr>
      </w:pPr>
      <w:r w:rsidRPr="00EF2207">
        <w:rPr>
          <w:rFonts w:cs="Tahoma"/>
          <w:b/>
          <w:sz w:val="20"/>
          <w:szCs w:val="20"/>
        </w:rPr>
        <w:t xml:space="preserve">FEDERAL EMPLOYER IDENTIFICATION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rsidR="00691B5E" w:rsidRPr="00EF2207" w:rsidRDefault="00691B5E" w:rsidP="00691B5E">
      <w:pPr>
        <w:rPr>
          <w:rFonts w:cs="Tahoma"/>
          <w:b/>
          <w:sz w:val="20"/>
          <w:szCs w:val="20"/>
        </w:rPr>
      </w:pPr>
      <w:r w:rsidRPr="00EF2207">
        <w:rPr>
          <w:rFonts w:cs="Tahoma"/>
          <w:b/>
          <w:sz w:val="20"/>
          <w:szCs w:val="20"/>
        </w:rPr>
        <w:t xml:space="preserve">  (</w:t>
      </w:r>
      <w:proofErr w:type="gramStart"/>
      <w:r w:rsidRPr="00EF2207">
        <w:rPr>
          <w:rFonts w:cs="Tahoma"/>
          <w:b/>
          <w:sz w:val="20"/>
          <w:szCs w:val="20"/>
        </w:rPr>
        <w:t>or</w:t>
      </w:r>
      <w:proofErr w:type="gramEnd"/>
      <w:r w:rsidRPr="00EF2207">
        <w:rPr>
          <w:rFonts w:cs="Tahoma"/>
          <w:b/>
          <w:sz w:val="20"/>
          <w:szCs w:val="20"/>
        </w:rPr>
        <w:t xml:space="preserve"> SOCIAL SECURITY NUMBER)</w:t>
      </w:r>
    </w:p>
    <w:p w:rsidR="008B4142" w:rsidRPr="00EF2207" w:rsidRDefault="008B4142">
      <w:pPr>
        <w:rPr>
          <w:rFonts w:cs="Tahoma"/>
          <w:sz w:val="20"/>
          <w:szCs w:val="20"/>
        </w:rPr>
      </w:pPr>
    </w:p>
    <w:p w:rsidR="008B4142" w:rsidRPr="00EF2207" w:rsidRDefault="008B4142">
      <w:pPr>
        <w:rPr>
          <w:sz w:val="20"/>
          <w:szCs w:val="20"/>
        </w:rPr>
      </w:pPr>
      <w:r w:rsidRPr="00EF2207">
        <w:rPr>
          <w:sz w:val="20"/>
          <w:szCs w:val="20"/>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rsidR="008B4142" w:rsidRPr="00EF2207" w:rsidRDefault="008B4142">
      <w:pPr>
        <w:rPr>
          <w:rFonts w:cs="Tahoma"/>
          <w:sz w:val="20"/>
          <w:szCs w:val="20"/>
        </w:rPr>
      </w:pPr>
    </w:p>
    <w:p w:rsidR="008B4142" w:rsidRPr="00EF2207" w:rsidRDefault="008B4142">
      <w:pPr>
        <w:rPr>
          <w:rFonts w:cs="Tahoma"/>
          <w:sz w:val="20"/>
          <w:szCs w:val="20"/>
        </w:rPr>
      </w:pPr>
      <w:r w:rsidRPr="00EF2207">
        <w:rPr>
          <w:rFonts w:cs="Tahoma"/>
          <w:sz w:val="20"/>
          <w:szCs w:val="20"/>
        </w:rPr>
        <w:t xml:space="preserve">Signature: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Date: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rsidR="008B4142" w:rsidRPr="00EF2207" w:rsidRDefault="008B4142">
      <w:pPr>
        <w:rPr>
          <w:rFonts w:cs="Tahoma"/>
          <w:sz w:val="20"/>
          <w:szCs w:val="20"/>
        </w:rPr>
      </w:pPr>
    </w:p>
    <w:p w:rsidR="008B4142" w:rsidRPr="00EF2207" w:rsidRDefault="008B4142">
      <w:pPr>
        <w:rPr>
          <w:rFonts w:cs="Tahoma"/>
          <w:sz w:val="20"/>
          <w:szCs w:val="20"/>
        </w:rPr>
      </w:pPr>
      <w:r w:rsidRPr="00EF2207">
        <w:rPr>
          <w:rFonts w:cs="Tahoma"/>
          <w:sz w:val="20"/>
          <w:szCs w:val="20"/>
        </w:rPr>
        <w:t xml:space="preserve">Print Name: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Title: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rsidR="008B4142" w:rsidRPr="00EF2207" w:rsidRDefault="008B4142">
      <w:pPr>
        <w:rPr>
          <w:rFonts w:cs="Tahoma"/>
          <w:sz w:val="20"/>
          <w:szCs w:val="20"/>
        </w:rPr>
      </w:pPr>
    </w:p>
    <w:p w:rsidR="008B4142" w:rsidRPr="00EF2207" w:rsidRDefault="008B4142">
      <w:pPr>
        <w:rPr>
          <w:rFonts w:cs="Tahoma"/>
          <w:sz w:val="20"/>
          <w:szCs w:val="20"/>
        </w:rPr>
      </w:pPr>
    </w:p>
    <w:p w:rsidR="00AD298A" w:rsidRPr="00EF2207" w:rsidRDefault="008B4142">
      <w:pPr>
        <w:ind w:left="1026" w:hanging="1026"/>
        <w:rPr>
          <w:rFonts w:cs="Tahoma"/>
          <w:sz w:val="20"/>
          <w:szCs w:val="20"/>
        </w:rPr>
      </w:pPr>
      <w:r w:rsidRPr="00EF2207">
        <w:rPr>
          <w:rFonts w:cs="Tahoma"/>
          <w:sz w:val="20"/>
          <w:szCs w:val="20"/>
        </w:rPr>
        <w:t>NOTICE</w:t>
      </w:r>
      <w:proofErr w:type="gramStart"/>
      <w:r w:rsidRPr="00EF2207">
        <w:rPr>
          <w:rFonts w:cs="Tahoma"/>
          <w:sz w:val="20"/>
          <w:szCs w:val="20"/>
        </w:rPr>
        <w:t>:    This Attestation MUST be signed by an individual empowered to contractually bind the Contractor</w:t>
      </w:r>
      <w:proofErr w:type="gramEnd"/>
      <w:r w:rsidRPr="00EF2207">
        <w:rPr>
          <w:rFonts w:cs="Tahoma"/>
          <w:sz w:val="20"/>
          <w:szCs w:val="20"/>
        </w:rPr>
        <w:t xml:space="preserve">.  If said individual is not the chief executive or president, this document shall attach evidence showing the individual’s authority </w:t>
      </w:r>
      <w:proofErr w:type="gramStart"/>
      <w:r w:rsidRPr="00EF2207">
        <w:rPr>
          <w:rFonts w:cs="Tahoma"/>
          <w:sz w:val="20"/>
          <w:szCs w:val="20"/>
        </w:rPr>
        <w:t>to contractually bind</w:t>
      </w:r>
      <w:proofErr w:type="gramEnd"/>
      <w:r w:rsidRPr="00EF2207">
        <w:rPr>
          <w:rFonts w:cs="Tahoma"/>
          <w:sz w:val="20"/>
          <w:szCs w:val="20"/>
        </w:rPr>
        <w:t xml:space="preserve"> the Contractor.</w:t>
      </w:r>
    </w:p>
    <w:p w:rsidR="00AD298A" w:rsidRPr="00EF2207" w:rsidRDefault="00AD298A">
      <w:pPr>
        <w:rPr>
          <w:rFonts w:cs="Tahoma"/>
          <w:sz w:val="20"/>
          <w:szCs w:val="20"/>
        </w:rPr>
      </w:pPr>
      <w:r w:rsidRPr="00EF2207">
        <w:rPr>
          <w:rFonts w:cs="Tahoma"/>
          <w:sz w:val="20"/>
          <w:szCs w:val="20"/>
        </w:rPr>
        <w:br w:type="page"/>
      </w:r>
    </w:p>
    <w:p w:rsidR="008B4142" w:rsidRPr="00EF2207" w:rsidRDefault="00AD298A" w:rsidP="00AD298A">
      <w:pPr>
        <w:ind w:left="1026" w:hanging="1026"/>
        <w:jc w:val="center"/>
        <w:rPr>
          <w:rFonts w:cs="Tahoma"/>
          <w:b/>
          <w:sz w:val="20"/>
          <w:szCs w:val="20"/>
          <w:u w:val="single"/>
        </w:rPr>
      </w:pPr>
      <w:r w:rsidRPr="00EF2207">
        <w:rPr>
          <w:rFonts w:cs="Tahoma"/>
          <w:b/>
          <w:sz w:val="20"/>
          <w:szCs w:val="20"/>
          <w:u w:val="single"/>
        </w:rPr>
        <w:t>ADDENDUM</w:t>
      </w:r>
    </w:p>
    <w:p w:rsidR="00AD298A" w:rsidRPr="00EF2207" w:rsidRDefault="00AD298A" w:rsidP="00AD298A">
      <w:pPr>
        <w:ind w:left="1026" w:hanging="1026"/>
        <w:jc w:val="center"/>
        <w:rPr>
          <w:rFonts w:cs="Tahoma"/>
          <w:b/>
          <w:sz w:val="20"/>
          <w:szCs w:val="20"/>
        </w:rPr>
      </w:pPr>
      <w:r w:rsidRPr="00EF2207">
        <w:rPr>
          <w:rFonts w:cs="Tahoma"/>
          <w:b/>
          <w:sz w:val="20"/>
          <w:szCs w:val="20"/>
        </w:rPr>
        <w:t>STATEMENT OF WORK</w:t>
      </w:r>
      <w:r w:rsidR="00B24B64" w:rsidRPr="00EF2207">
        <w:rPr>
          <w:rFonts w:cs="Tahoma"/>
          <w:b/>
          <w:sz w:val="20"/>
          <w:szCs w:val="20"/>
        </w:rPr>
        <w:t xml:space="preserve"> (SOW)</w:t>
      </w:r>
    </w:p>
    <w:p w:rsidR="00967DF6" w:rsidRPr="00EF2207" w:rsidRDefault="00B24B64" w:rsidP="00AD298A">
      <w:pPr>
        <w:ind w:left="1026" w:hanging="1026"/>
        <w:jc w:val="center"/>
        <w:rPr>
          <w:rFonts w:cs="Tahoma"/>
          <w:b/>
          <w:sz w:val="20"/>
          <w:szCs w:val="20"/>
          <w:u w:val="single"/>
        </w:rPr>
      </w:pPr>
      <w:r w:rsidRPr="00EF2207">
        <w:rPr>
          <w:rFonts w:cs="Tahoma"/>
          <w:b/>
          <w:sz w:val="20"/>
          <w:szCs w:val="20"/>
          <w:u w:val="single"/>
        </w:rPr>
        <w:t>[NOTE: SOW CAN ALSO BE PLACED IN SECTION A OF THE CONTRACT</w:t>
      </w:r>
      <w:r w:rsidR="00967DF6" w:rsidRPr="00EF2207">
        <w:rPr>
          <w:rFonts w:cs="Tahoma"/>
          <w:b/>
          <w:sz w:val="20"/>
          <w:szCs w:val="20"/>
          <w:u w:val="single"/>
        </w:rPr>
        <w:t>,</w:t>
      </w:r>
    </w:p>
    <w:p w:rsidR="00B24B64" w:rsidRPr="00EF2207" w:rsidRDefault="00967DF6" w:rsidP="00AD298A">
      <w:pPr>
        <w:ind w:left="1026" w:hanging="1026"/>
        <w:jc w:val="center"/>
        <w:rPr>
          <w:rFonts w:cs="Tahoma"/>
          <w:b/>
          <w:sz w:val="20"/>
          <w:szCs w:val="20"/>
          <w:u w:val="single"/>
        </w:rPr>
      </w:pPr>
      <w:r w:rsidRPr="00EF2207">
        <w:rPr>
          <w:rFonts w:cs="Tahoma"/>
          <w:b/>
          <w:sz w:val="20"/>
          <w:szCs w:val="20"/>
          <w:u w:val="single"/>
        </w:rPr>
        <w:t>RESULTING IN THIS PAGE BECOMING A “BLANK PAGE”</w:t>
      </w:r>
      <w:r w:rsidR="00B24B64" w:rsidRPr="00EF2207">
        <w:rPr>
          <w:rFonts w:cs="Tahoma"/>
          <w:b/>
          <w:sz w:val="20"/>
          <w:szCs w:val="20"/>
          <w:u w:val="single"/>
        </w:rPr>
        <w:t>]</w:t>
      </w: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u w:val="single"/>
        </w:rPr>
      </w:pPr>
    </w:p>
    <w:p w:rsidR="00A4049B" w:rsidRPr="00EF2207" w:rsidRDefault="00A4049B" w:rsidP="00AD298A">
      <w:pPr>
        <w:ind w:left="1026" w:hanging="1026"/>
        <w:jc w:val="center"/>
        <w:rPr>
          <w:rFonts w:cs="Tahoma"/>
          <w:b/>
          <w:sz w:val="20"/>
          <w:szCs w:val="20"/>
        </w:rPr>
      </w:pPr>
      <w:r w:rsidRPr="00EF2207">
        <w:rPr>
          <w:rFonts w:cs="Tahoma"/>
          <w:b/>
          <w:sz w:val="20"/>
          <w:szCs w:val="20"/>
        </w:rPr>
        <w:t>[BLANK PAGE]</w:t>
      </w:r>
    </w:p>
    <w:sectPr w:rsidR="00A4049B" w:rsidRPr="00EF22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9B"/>
    <w:rsid w:val="000000C7"/>
    <w:rsid w:val="0002721E"/>
    <w:rsid w:val="00041104"/>
    <w:rsid w:val="000474FF"/>
    <w:rsid w:val="000518CC"/>
    <w:rsid w:val="00074305"/>
    <w:rsid w:val="00077533"/>
    <w:rsid w:val="0007796A"/>
    <w:rsid w:val="000857B1"/>
    <w:rsid w:val="0009218A"/>
    <w:rsid w:val="000960CC"/>
    <w:rsid w:val="000A0F6F"/>
    <w:rsid w:val="000A28EF"/>
    <w:rsid w:val="000A4606"/>
    <w:rsid w:val="000B5866"/>
    <w:rsid w:val="000C0B6F"/>
    <w:rsid w:val="000C33F3"/>
    <w:rsid w:val="000C38D4"/>
    <w:rsid w:val="000C783E"/>
    <w:rsid w:val="000D6546"/>
    <w:rsid w:val="000F7193"/>
    <w:rsid w:val="001044F4"/>
    <w:rsid w:val="00105D09"/>
    <w:rsid w:val="00106AD5"/>
    <w:rsid w:val="00112CF4"/>
    <w:rsid w:val="00115678"/>
    <w:rsid w:val="00127D6E"/>
    <w:rsid w:val="00133BEA"/>
    <w:rsid w:val="00135DAD"/>
    <w:rsid w:val="001441C5"/>
    <w:rsid w:val="00152655"/>
    <w:rsid w:val="00157A3A"/>
    <w:rsid w:val="0016314F"/>
    <w:rsid w:val="0016775C"/>
    <w:rsid w:val="00167C89"/>
    <w:rsid w:val="00170894"/>
    <w:rsid w:val="00173F96"/>
    <w:rsid w:val="0018010C"/>
    <w:rsid w:val="00183E82"/>
    <w:rsid w:val="00193FFC"/>
    <w:rsid w:val="00194C38"/>
    <w:rsid w:val="001A445E"/>
    <w:rsid w:val="001A519D"/>
    <w:rsid w:val="001A5F78"/>
    <w:rsid w:val="001B208C"/>
    <w:rsid w:val="001B59D3"/>
    <w:rsid w:val="001D3729"/>
    <w:rsid w:val="001D3F05"/>
    <w:rsid w:val="001E2838"/>
    <w:rsid w:val="001F0930"/>
    <w:rsid w:val="001F2F32"/>
    <w:rsid w:val="001F6B80"/>
    <w:rsid w:val="001F7AC5"/>
    <w:rsid w:val="00201A6C"/>
    <w:rsid w:val="00203399"/>
    <w:rsid w:val="00211B8C"/>
    <w:rsid w:val="002422CB"/>
    <w:rsid w:val="00245010"/>
    <w:rsid w:val="00246E0F"/>
    <w:rsid w:val="0025058B"/>
    <w:rsid w:val="002543FE"/>
    <w:rsid w:val="00265810"/>
    <w:rsid w:val="00287034"/>
    <w:rsid w:val="002918BD"/>
    <w:rsid w:val="002A0E9B"/>
    <w:rsid w:val="002A1447"/>
    <w:rsid w:val="002D177F"/>
    <w:rsid w:val="002E1BF9"/>
    <w:rsid w:val="002E37D8"/>
    <w:rsid w:val="002E5CC5"/>
    <w:rsid w:val="002E5FC9"/>
    <w:rsid w:val="002F0FDB"/>
    <w:rsid w:val="003127E7"/>
    <w:rsid w:val="003153B8"/>
    <w:rsid w:val="00321BB4"/>
    <w:rsid w:val="003240EE"/>
    <w:rsid w:val="00330811"/>
    <w:rsid w:val="003362C7"/>
    <w:rsid w:val="003365D3"/>
    <w:rsid w:val="00341C55"/>
    <w:rsid w:val="00342D92"/>
    <w:rsid w:val="003453E3"/>
    <w:rsid w:val="003470D3"/>
    <w:rsid w:val="00362271"/>
    <w:rsid w:val="003623D7"/>
    <w:rsid w:val="00377767"/>
    <w:rsid w:val="00384746"/>
    <w:rsid w:val="003935E9"/>
    <w:rsid w:val="00393AAE"/>
    <w:rsid w:val="003A165E"/>
    <w:rsid w:val="003A19CE"/>
    <w:rsid w:val="003A208C"/>
    <w:rsid w:val="003A4D7A"/>
    <w:rsid w:val="003A4FF1"/>
    <w:rsid w:val="003B2BF1"/>
    <w:rsid w:val="003C354F"/>
    <w:rsid w:val="003D28DB"/>
    <w:rsid w:val="003D2CCD"/>
    <w:rsid w:val="003D3E36"/>
    <w:rsid w:val="003E2646"/>
    <w:rsid w:val="003E51A4"/>
    <w:rsid w:val="004024C8"/>
    <w:rsid w:val="00404564"/>
    <w:rsid w:val="00407270"/>
    <w:rsid w:val="00412B20"/>
    <w:rsid w:val="00422FDE"/>
    <w:rsid w:val="00426076"/>
    <w:rsid w:val="00430508"/>
    <w:rsid w:val="004316E3"/>
    <w:rsid w:val="00432AE1"/>
    <w:rsid w:val="00436098"/>
    <w:rsid w:val="0044322E"/>
    <w:rsid w:val="004553EF"/>
    <w:rsid w:val="004639FB"/>
    <w:rsid w:val="00464DCB"/>
    <w:rsid w:val="00472C3C"/>
    <w:rsid w:val="004738B4"/>
    <w:rsid w:val="004812D7"/>
    <w:rsid w:val="004860A7"/>
    <w:rsid w:val="00493FBC"/>
    <w:rsid w:val="004944C2"/>
    <w:rsid w:val="00494FC8"/>
    <w:rsid w:val="004951A5"/>
    <w:rsid w:val="004A6AFA"/>
    <w:rsid w:val="004B2711"/>
    <w:rsid w:val="004B464C"/>
    <w:rsid w:val="004C3B3F"/>
    <w:rsid w:val="004C4CD8"/>
    <w:rsid w:val="004C5BCF"/>
    <w:rsid w:val="004D1F49"/>
    <w:rsid w:val="004D40A1"/>
    <w:rsid w:val="004D453F"/>
    <w:rsid w:val="004D4E4B"/>
    <w:rsid w:val="004D56F3"/>
    <w:rsid w:val="004D60C9"/>
    <w:rsid w:val="004E2F33"/>
    <w:rsid w:val="004F5400"/>
    <w:rsid w:val="00503A99"/>
    <w:rsid w:val="005051F2"/>
    <w:rsid w:val="0050786C"/>
    <w:rsid w:val="00510972"/>
    <w:rsid w:val="00512E9C"/>
    <w:rsid w:val="0051411D"/>
    <w:rsid w:val="00531D4F"/>
    <w:rsid w:val="00547526"/>
    <w:rsid w:val="00551B1C"/>
    <w:rsid w:val="00555FE5"/>
    <w:rsid w:val="005727D9"/>
    <w:rsid w:val="0057332B"/>
    <w:rsid w:val="00574077"/>
    <w:rsid w:val="00593B60"/>
    <w:rsid w:val="005C0BB3"/>
    <w:rsid w:val="005C4572"/>
    <w:rsid w:val="005C7D5B"/>
    <w:rsid w:val="005D1A6F"/>
    <w:rsid w:val="005E42E2"/>
    <w:rsid w:val="005F6361"/>
    <w:rsid w:val="006018C6"/>
    <w:rsid w:val="006036B9"/>
    <w:rsid w:val="0060727F"/>
    <w:rsid w:val="0061281D"/>
    <w:rsid w:val="00614A7E"/>
    <w:rsid w:val="006202CB"/>
    <w:rsid w:val="0062176D"/>
    <w:rsid w:val="00622AA0"/>
    <w:rsid w:val="006236E0"/>
    <w:rsid w:val="00630F87"/>
    <w:rsid w:val="00641356"/>
    <w:rsid w:val="0064167D"/>
    <w:rsid w:val="00641956"/>
    <w:rsid w:val="00642A36"/>
    <w:rsid w:val="006548C6"/>
    <w:rsid w:val="00655446"/>
    <w:rsid w:val="00663939"/>
    <w:rsid w:val="00675E50"/>
    <w:rsid w:val="00685238"/>
    <w:rsid w:val="00691B5E"/>
    <w:rsid w:val="0069589F"/>
    <w:rsid w:val="006A3867"/>
    <w:rsid w:val="006A7FAB"/>
    <w:rsid w:val="006B5703"/>
    <w:rsid w:val="006B76CA"/>
    <w:rsid w:val="006C02B6"/>
    <w:rsid w:val="006C33B9"/>
    <w:rsid w:val="006C3AE3"/>
    <w:rsid w:val="006C4224"/>
    <w:rsid w:val="006C5680"/>
    <w:rsid w:val="006C7AC7"/>
    <w:rsid w:val="006D0A3A"/>
    <w:rsid w:val="006D20F7"/>
    <w:rsid w:val="006D63E4"/>
    <w:rsid w:val="006E0E72"/>
    <w:rsid w:val="006E2E8F"/>
    <w:rsid w:val="006F0480"/>
    <w:rsid w:val="00702D3A"/>
    <w:rsid w:val="00704F75"/>
    <w:rsid w:val="00716998"/>
    <w:rsid w:val="00737B54"/>
    <w:rsid w:val="00741145"/>
    <w:rsid w:val="007429BC"/>
    <w:rsid w:val="00742BE7"/>
    <w:rsid w:val="007437DA"/>
    <w:rsid w:val="00746C02"/>
    <w:rsid w:val="00747CA3"/>
    <w:rsid w:val="00754676"/>
    <w:rsid w:val="00757325"/>
    <w:rsid w:val="00763C76"/>
    <w:rsid w:val="007656E0"/>
    <w:rsid w:val="00770E5D"/>
    <w:rsid w:val="00791DC7"/>
    <w:rsid w:val="0079383C"/>
    <w:rsid w:val="00793C08"/>
    <w:rsid w:val="00796981"/>
    <w:rsid w:val="007A5C54"/>
    <w:rsid w:val="007A615B"/>
    <w:rsid w:val="007B022C"/>
    <w:rsid w:val="007B0D07"/>
    <w:rsid w:val="007B11F9"/>
    <w:rsid w:val="007B2670"/>
    <w:rsid w:val="007B6FCE"/>
    <w:rsid w:val="007C2036"/>
    <w:rsid w:val="007C6358"/>
    <w:rsid w:val="007D0CCA"/>
    <w:rsid w:val="007D136F"/>
    <w:rsid w:val="007E316A"/>
    <w:rsid w:val="007E4ED9"/>
    <w:rsid w:val="007F3CBD"/>
    <w:rsid w:val="007F3CCE"/>
    <w:rsid w:val="007F4576"/>
    <w:rsid w:val="00810DF5"/>
    <w:rsid w:val="00833E35"/>
    <w:rsid w:val="00835D4F"/>
    <w:rsid w:val="00841AE7"/>
    <w:rsid w:val="00843405"/>
    <w:rsid w:val="008447CD"/>
    <w:rsid w:val="00861D72"/>
    <w:rsid w:val="00866054"/>
    <w:rsid w:val="008716BA"/>
    <w:rsid w:val="008840F3"/>
    <w:rsid w:val="00895EF8"/>
    <w:rsid w:val="008A0A45"/>
    <w:rsid w:val="008A7985"/>
    <w:rsid w:val="008B26E6"/>
    <w:rsid w:val="008B4142"/>
    <w:rsid w:val="008B4158"/>
    <w:rsid w:val="008C4F04"/>
    <w:rsid w:val="008D4A26"/>
    <w:rsid w:val="008D4C51"/>
    <w:rsid w:val="008D6630"/>
    <w:rsid w:val="008E4FEA"/>
    <w:rsid w:val="008F0F80"/>
    <w:rsid w:val="008F2B5E"/>
    <w:rsid w:val="008F36EA"/>
    <w:rsid w:val="008F6750"/>
    <w:rsid w:val="00903819"/>
    <w:rsid w:val="00915B3C"/>
    <w:rsid w:val="00920C40"/>
    <w:rsid w:val="00922312"/>
    <w:rsid w:val="00924E4A"/>
    <w:rsid w:val="009266FE"/>
    <w:rsid w:val="00933134"/>
    <w:rsid w:val="00933997"/>
    <w:rsid w:val="00936193"/>
    <w:rsid w:val="0093759C"/>
    <w:rsid w:val="009420E9"/>
    <w:rsid w:val="00942400"/>
    <w:rsid w:val="0094735B"/>
    <w:rsid w:val="0095158D"/>
    <w:rsid w:val="009515D3"/>
    <w:rsid w:val="00953552"/>
    <w:rsid w:val="00955C56"/>
    <w:rsid w:val="00964CCA"/>
    <w:rsid w:val="00967486"/>
    <w:rsid w:val="00967DF6"/>
    <w:rsid w:val="009703F0"/>
    <w:rsid w:val="0097551F"/>
    <w:rsid w:val="0097561B"/>
    <w:rsid w:val="0099196C"/>
    <w:rsid w:val="00996BCA"/>
    <w:rsid w:val="00997C67"/>
    <w:rsid w:val="009A20CD"/>
    <w:rsid w:val="009B1D35"/>
    <w:rsid w:val="009B2B8A"/>
    <w:rsid w:val="009B3E65"/>
    <w:rsid w:val="009B58FE"/>
    <w:rsid w:val="009B71FC"/>
    <w:rsid w:val="009F66C4"/>
    <w:rsid w:val="00A20A0B"/>
    <w:rsid w:val="00A4049B"/>
    <w:rsid w:val="00A4267C"/>
    <w:rsid w:val="00A55DB1"/>
    <w:rsid w:val="00A5623D"/>
    <w:rsid w:val="00A60C59"/>
    <w:rsid w:val="00A62D06"/>
    <w:rsid w:val="00A80D7F"/>
    <w:rsid w:val="00A8126E"/>
    <w:rsid w:val="00A956EA"/>
    <w:rsid w:val="00A96927"/>
    <w:rsid w:val="00AB1C00"/>
    <w:rsid w:val="00AB3FC2"/>
    <w:rsid w:val="00AB7B2E"/>
    <w:rsid w:val="00AC1D6C"/>
    <w:rsid w:val="00AD298A"/>
    <w:rsid w:val="00AE03E8"/>
    <w:rsid w:val="00AE19D4"/>
    <w:rsid w:val="00AF5206"/>
    <w:rsid w:val="00B17D1B"/>
    <w:rsid w:val="00B2047C"/>
    <w:rsid w:val="00B22CBF"/>
    <w:rsid w:val="00B24B64"/>
    <w:rsid w:val="00B30B9B"/>
    <w:rsid w:val="00B411B4"/>
    <w:rsid w:val="00B42ADE"/>
    <w:rsid w:val="00B445F4"/>
    <w:rsid w:val="00B47254"/>
    <w:rsid w:val="00B53DCC"/>
    <w:rsid w:val="00B550DE"/>
    <w:rsid w:val="00B77431"/>
    <w:rsid w:val="00B972DA"/>
    <w:rsid w:val="00B976B1"/>
    <w:rsid w:val="00BA070D"/>
    <w:rsid w:val="00BB06A2"/>
    <w:rsid w:val="00BB5A20"/>
    <w:rsid w:val="00BB63C5"/>
    <w:rsid w:val="00BB68CD"/>
    <w:rsid w:val="00BC07FE"/>
    <w:rsid w:val="00BC0FC5"/>
    <w:rsid w:val="00BC1DAF"/>
    <w:rsid w:val="00BC7168"/>
    <w:rsid w:val="00BC7851"/>
    <w:rsid w:val="00BD3A37"/>
    <w:rsid w:val="00BE7D62"/>
    <w:rsid w:val="00BF2469"/>
    <w:rsid w:val="00C10B0C"/>
    <w:rsid w:val="00C21996"/>
    <w:rsid w:val="00C2762F"/>
    <w:rsid w:val="00C354E5"/>
    <w:rsid w:val="00C44338"/>
    <w:rsid w:val="00C634D4"/>
    <w:rsid w:val="00C63E63"/>
    <w:rsid w:val="00C64643"/>
    <w:rsid w:val="00C7054A"/>
    <w:rsid w:val="00C7175A"/>
    <w:rsid w:val="00C817AE"/>
    <w:rsid w:val="00C81BC2"/>
    <w:rsid w:val="00C8367C"/>
    <w:rsid w:val="00C9539E"/>
    <w:rsid w:val="00CA13B2"/>
    <w:rsid w:val="00CA3143"/>
    <w:rsid w:val="00CA5F3C"/>
    <w:rsid w:val="00CA67E8"/>
    <w:rsid w:val="00CD38A8"/>
    <w:rsid w:val="00CD39FD"/>
    <w:rsid w:val="00CE027C"/>
    <w:rsid w:val="00CE170E"/>
    <w:rsid w:val="00CF5D71"/>
    <w:rsid w:val="00D0241C"/>
    <w:rsid w:val="00D04B2B"/>
    <w:rsid w:val="00D30F4B"/>
    <w:rsid w:val="00D33707"/>
    <w:rsid w:val="00D34C6E"/>
    <w:rsid w:val="00D35832"/>
    <w:rsid w:val="00D37FEB"/>
    <w:rsid w:val="00D47288"/>
    <w:rsid w:val="00D600EC"/>
    <w:rsid w:val="00D60B92"/>
    <w:rsid w:val="00D62690"/>
    <w:rsid w:val="00D62F33"/>
    <w:rsid w:val="00D63B3C"/>
    <w:rsid w:val="00D64463"/>
    <w:rsid w:val="00D7089A"/>
    <w:rsid w:val="00D711CF"/>
    <w:rsid w:val="00D76D64"/>
    <w:rsid w:val="00D81A0D"/>
    <w:rsid w:val="00D94A21"/>
    <w:rsid w:val="00DB1F4D"/>
    <w:rsid w:val="00DC6234"/>
    <w:rsid w:val="00DD10BE"/>
    <w:rsid w:val="00DD1DF5"/>
    <w:rsid w:val="00DD79C6"/>
    <w:rsid w:val="00DE1AD0"/>
    <w:rsid w:val="00DE72D9"/>
    <w:rsid w:val="00DF4096"/>
    <w:rsid w:val="00E004C1"/>
    <w:rsid w:val="00E071CB"/>
    <w:rsid w:val="00E077C3"/>
    <w:rsid w:val="00E24196"/>
    <w:rsid w:val="00E25553"/>
    <w:rsid w:val="00E25B5E"/>
    <w:rsid w:val="00E40D93"/>
    <w:rsid w:val="00E41CB1"/>
    <w:rsid w:val="00E51925"/>
    <w:rsid w:val="00E54871"/>
    <w:rsid w:val="00E54BEE"/>
    <w:rsid w:val="00E55605"/>
    <w:rsid w:val="00E55D40"/>
    <w:rsid w:val="00E60556"/>
    <w:rsid w:val="00E64BE6"/>
    <w:rsid w:val="00E72D54"/>
    <w:rsid w:val="00E74CEB"/>
    <w:rsid w:val="00E80760"/>
    <w:rsid w:val="00E824CA"/>
    <w:rsid w:val="00E8268E"/>
    <w:rsid w:val="00E92C70"/>
    <w:rsid w:val="00E93A49"/>
    <w:rsid w:val="00EA3B89"/>
    <w:rsid w:val="00EC0DC9"/>
    <w:rsid w:val="00EC1EB7"/>
    <w:rsid w:val="00EC301F"/>
    <w:rsid w:val="00EC307E"/>
    <w:rsid w:val="00EC5094"/>
    <w:rsid w:val="00ED22AA"/>
    <w:rsid w:val="00ED5E26"/>
    <w:rsid w:val="00EF2207"/>
    <w:rsid w:val="00F03802"/>
    <w:rsid w:val="00F055D4"/>
    <w:rsid w:val="00F05898"/>
    <w:rsid w:val="00F06A1C"/>
    <w:rsid w:val="00F07D45"/>
    <w:rsid w:val="00F07EC2"/>
    <w:rsid w:val="00F14E73"/>
    <w:rsid w:val="00F218A7"/>
    <w:rsid w:val="00F219B5"/>
    <w:rsid w:val="00F22118"/>
    <w:rsid w:val="00F22579"/>
    <w:rsid w:val="00F24A41"/>
    <w:rsid w:val="00F25D62"/>
    <w:rsid w:val="00F31CFD"/>
    <w:rsid w:val="00F35A13"/>
    <w:rsid w:val="00F41A05"/>
    <w:rsid w:val="00F56DE0"/>
    <w:rsid w:val="00F61CCE"/>
    <w:rsid w:val="00F65320"/>
    <w:rsid w:val="00F67B19"/>
    <w:rsid w:val="00F71F0E"/>
    <w:rsid w:val="00F73F67"/>
    <w:rsid w:val="00F8436F"/>
    <w:rsid w:val="00F906B1"/>
    <w:rsid w:val="00F97FD0"/>
    <w:rsid w:val="00FA0149"/>
    <w:rsid w:val="00FA5C52"/>
    <w:rsid w:val="00FA5D77"/>
    <w:rsid w:val="00FB7B5A"/>
    <w:rsid w:val="00FC01E5"/>
    <w:rsid w:val="00FC47A4"/>
    <w:rsid w:val="00FC5226"/>
    <w:rsid w:val="00FE08C9"/>
    <w:rsid w:val="00FE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EFCE"/>
  <w15:chartTrackingRefBased/>
  <w15:docId w15:val="{C5FC4EF7-B16A-4992-83F0-DABB12A9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ove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LaTonnsya</dc:creator>
  <cp:keywords/>
  <cp:lastModifiedBy>Burney, LaTonnsya</cp:lastModifiedBy>
  <cp:revision>2</cp:revision>
  <dcterms:created xsi:type="dcterms:W3CDTF">2018-10-02T16:55:00Z</dcterms:created>
  <dcterms:modified xsi:type="dcterms:W3CDTF">2018-10-02T16:55:00Z</dcterms:modified>
</cp:coreProperties>
</file>