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4D1405" w14:textId="295E8C73" w:rsidR="006750E5" w:rsidRPr="006750E5" w:rsidRDefault="00C918BF" w:rsidP="007C311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E942424" wp14:editId="5362E9BD">
            <wp:simplePos x="0" y="0"/>
            <wp:positionH relativeFrom="column">
              <wp:posOffset>1701800</wp:posOffset>
            </wp:positionH>
            <wp:positionV relativeFrom="paragraph">
              <wp:posOffset>-286597</wp:posOffset>
            </wp:positionV>
            <wp:extent cx="2540000" cy="635000"/>
            <wp:effectExtent l="0" t="0" r="0" b="0"/>
            <wp:wrapNone/>
            <wp:docPr id="1529587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87022" name="Picture 15295870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5F436" w14:textId="00005F8E" w:rsidR="006750E5" w:rsidRDefault="006750E5" w:rsidP="006750E5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0528D3D" w14:textId="77777777" w:rsidR="00C918BF" w:rsidRDefault="00C918BF" w:rsidP="006750E5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B7680C6" w14:textId="49641A52" w:rsidR="00AE3807" w:rsidRDefault="006750E5" w:rsidP="006750E5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CONSENT TO TREAT MINOR STUDENT PATIENT</w:t>
      </w:r>
    </w:p>
    <w:p w14:paraId="0C371EE0" w14:textId="77777777" w:rsidR="006750E5" w:rsidRDefault="006750E5" w:rsidP="006750E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39A81D11" w14:textId="398A3DF1" w:rsidR="006750E5" w:rsidRPr="007C3119" w:rsidRDefault="006750E5" w:rsidP="006750E5">
      <w:pPr>
        <w:pStyle w:val="NoSpacing"/>
        <w:rPr>
          <w:rFonts w:ascii="Times New Roman" w:hAnsi="Times New Roman"/>
        </w:rPr>
      </w:pPr>
      <w:r w:rsidRPr="007C3119">
        <w:rPr>
          <w:rFonts w:ascii="Times New Roman" w:hAnsi="Times New Roman"/>
        </w:rPr>
        <w:t xml:space="preserve">Because Tennessee law requires consent of parent/guardian for </w:t>
      </w:r>
      <w:r w:rsidR="00411150">
        <w:rPr>
          <w:rFonts w:ascii="Times New Roman" w:hAnsi="Times New Roman"/>
        </w:rPr>
        <w:t xml:space="preserve">most </w:t>
      </w:r>
      <w:r w:rsidRPr="007C3119">
        <w:rPr>
          <w:rFonts w:ascii="Times New Roman" w:hAnsi="Times New Roman"/>
        </w:rPr>
        <w:t xml:space="preserve">medical care of minors, if your dependent child is enrolled at </w:t>
      </w:r>
      <w:r w:rsidR="00C918BF">
        <w:rPr>
          <w:rFonts w:ascii="Times New Roman" w:hAnsi="Times New Roman"/>
        </w:rPr>
        <w:t>Tennessee</w:t>
      </w:r>
      <w:r w:rsidRPr="007C3119">
        <w:rPr>
          <w:rFonts w:ascii="Times New Roman" w:hAnsi="Times New Roman"/>
        </w:rPr>
        <w:t xml:space="preserve"> State University prior to his/her 18</w:t>
      </w:r>
      <w:r w:rsidRPr="007C3119">
        <w:rPr>
          <w:rFonts w:ascii="Times New Roman" w:hAnsi="Times New Roman"/>
          <w:vertAlign w:val="superscript"/>
        </w:rPr>
        <w:t>th</w:t>
      </w:r>
      <w:r w:rsidRPr="007C3119">
        <w:rPr>
          <w:rFonts w:ascii="Times New Roman" w:hAnsi="Times New Roman"/>
        </w:rPr>
        <w:t xml:space="preserve"> birthday and you want his/her healthcare provided by </w:t>
      </w:r>
      <w:r w:rsidR="00C918BF">
        <w:rPr>
          <w:rFonts w:ascii="Times New Roman" w:hAnsi="Times New Roman"/>
        </w:rPr>
        <w:t>Student</w:t>
      </w:r>
      <w:r w:rsidRPr="007C3119">
        <w:rPr>
          <w:rFonts w:ascii="Times New Roman" w:hAnsi="Times New Roman"/>
        </w:rPr>
        <w:t xml:space="preserve"> Health Services, you must first complete and return the following consent to:</w:t>
      </w:r>
    </w:p>
    <w:p w14:paraId="016FD6AB" w14:textId="77777777" w:rsidR="006750E5" w:rsidRPr="007C3119" w:rsidRDefault="006750E5" w:rsidP="006750E5">
      <w:pPr>
        <w:pStyle w:val="NoSpacing"/>
        <w:rPr>
          <w:rFonts w:ascii="Times New Roman" w:hAnsi="Times New Roman"/>
        </w:rPr>
      </w:pPr>
    </w:p>
    <w:p w14:paraId="616A2C8E" w14:textId="77777777" w:rsidR="00C918BF" w:rsidRDefault="00C918BF" w:rsidP="006750E5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Student Health Services Center</w:t>
      </w:r>
    </w:p>
    <w:p w14:paraId="02C4BC8E" w14:textId="025A4F85" w:rsidR="006750E5" w:rsidRPr="007C3119" w:rsidRDefault="00C918BF" w:rsidP="006750E5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Tennessee</w:t>
      </w:r>
      <w:r w:rsidR="006750E5" w:rsidRPr="007C3119">
        <w:rPr>
          <w:rFonts w:ascii="Times New Roman" w:hAnsi="Times New Roman"/>
        </w:rPr>
        <w:t xml:space="preserve"> State University</w:t>
      </w:r>
    </w:p>
    <w:p w14:paraId="5082403E" w14:textId="46C60D02" w:rsidR="006750E5" w:rsidRPr="007C3119" w:rsidRDefault="006750E5" w:rsidP="006750E5">
      <w:pPr>
        <w:pStyle w:val="NoSpacing"/>
        <w:ind w:left="720"/>
        <w:rPr>
          <w:rFonts w:ascii="Times New Roman" w:hAnsi="Times New Roman"/>
        </w:rPr>
      </w:pPr>
      <w:r w:rsidRPr="007C3119">
        <w:rPr>
          <w:rFonts w:ascii="Times New Roman" w:hAnsi="Times New Roman"/>
        </w:rPr>
        <w:t xml:space="preserve">P. O. Box </w:t>
      </w:r>
      <w:r w:rsidR="00C918BF">
        <w:rPr>
          <w:rFonts w:ascii="Times New Roman" w:hAnsi="Times New Roman"/>
        </w:rPr>
        <w:t>9528</w:t>
      </w:r>
    </w:p>
    <w:p w14:paraId="2FE76E42" w14:textId="4D959B57" w:rsidR="006750E5" w:rsidRDefault="00C918BF" w:rsidP="006750E5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Nash</w:t>
      </w:r>
      <w:r w:rsidR="006750E5" w:rsidRPr="007C3119">
        <w:rPr>
          <w:rFonts w:ascii="Times New Roman" w:hAnsi="Times New Roman"/>
        </w:rPr>
        <w:t xml:space="preserve">ville, TN </w:t>
      </w:r>
      <w:r>
        <w:rPr>
          <w:rFonts w:ascii="Times New Roman" w:hAnsi="Times New Roman"/>
        </w:rPr>
        <w:t>37209</w:t>
      </w:r>
    </w:p>
    <w:p w14:paraId="0660CAE3" w14:textId="52CB69B2" w:rsidR="00797015" w:rsidRPr="007C3119" w:rsidRDefault="00797015" w:rsidP="006750E5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Via email: </w:t>
      </w:r>
      <w:hyperlink r:id="rId6" w:history="1">
        <w:r w:rsidRPr="00080A6C">
          <w:rPr>
            <w:rStyle w:val="Hyperlink"/>
            <w:rFonts w:ascii="Times New Roman" w:hAnsi="Times New Roman"/>
          </w:rPr>
          <w:t>studenthealthservices@tnstate.edu</w:t>
        </w:r>
      </w:hyperlink>
      <w:r>
        <w:rPr>
          <w:rFonts w:ascii="Times New Roman" w:hAnsi="Times New Roman"/>
        </w:rPr>
        <w:tab/>
        <w:t>Fax: 615.963.5291</w:t>
      </w:r>
    </w:p>
    <w:p w14:paraId="5C7D9B63" w14:textId="77777777" w:rsidR="006750E5" w:rsidRPr="007C3119" w:rsidRDefault="006750E5" w:rsidP="006750E5">
      <w:pPr>
        <w:pStyle w:val="NoSpacing"/>
        <w:ind w:left="720"/>
        <w:rPr>
          <w:rFonts w:ascii="Times New Roman" w:hAnsi="Times New Roman"/>
        </w:rPr>
      </w:pPr>
    </w:p>
    <w:p w14:paraId="59BF14C2" w14:textId="77777777" w:rsidR="006750E5" w:rsidRPr="007C3119" w:rsidRDefault="006750E5" w:rsidP="006750E5">
      <w:pPr>
        <w:pStyle w:val="NoSpacing"/>
        <w:ind w:left="720"/>
        <w:jc w:val="center"/>
        <w:rPr>
          <w:rFonts w:ascii="Times New Roman" w:hAnsi="Times New Roman"/>
        </w:rPr>
      </w:pPr>
      <w:r w:rsidRPr="007C3119">
        <w:rPr>
          <w:rFonts w:ascii="Times New Roman" w:hAnsi="Times New Roman"/>
          <w:b/>
          <w:u w:val="single"/>
        </w:rPr>
        <w:t>Consent for Medical Treatment</w:t>
      </w:r>
    </w:p>
    <w:p w14:paraId="128C309E" w14:textId="77777777" w:rsidR="006750E5" w:rsidRPr="007C3119" w:rsidRDefault="006750E5" w:rsidP="006750E5">
      <w:pPr>
        <w:pStyle w:val="NoSpacing"/>
        <w:ind w:left="720"/>
        <w:jc w:val="center"/>
        <w:rPr>
          <w:rFonts w:ascii="Times New Roman" w:hAnsi="Times New Roman"/>
        </w:rPr>
      </w:pPr>
    </w:p>
    <w:p w14:paraId="2731E495" w14:textId="77777777" w:rsidR="006750E5" w:rsidRPr="007C3119" w:rsidRDefault="006750E5" w:rsidP="006750E5">
      <w:pPr>
        <w:pStyle w:val="NoSpacing"/>
        <w:rPr>
          <w:rFonts w:ascii="Times New Roman" w:hAnsi="Times New Roman"/>
        </w:rPr>
      </w:pPr>
      <w:r w:rsidRPr="007C3119">
        <w:rPr>
          <w:rFonts w:ascii="Times New Roman" w:hAnsi="Times New Roman"/>
        </w:rPr>
        <w:t>I, _______________________________ (print name here), am the parent/guardian of</w:t>
      </w:r>
    </w:p>
    <w:p w14:paraId="401AF109" w14:textId="77777777" w:rsidR="006750E5" w:rsidRPr="007C3119" w:rsidRDefault="006750E5" w:rsidP="006750E5">
      <w:pPr>
        <w:pStyle w:val="NoSpacing"/>
        <w:rPr>
          <w:rFonts w:ascii="Times New Roman" w:hAnsi="Times New Roman"/>
        </w:rPr>
      </w:pPr>
    </w:p>
    <w:p w14:paraId="649DB5FE" w14:textId="77777777" w:rsidR="006750E5" w:rsidRPr="007C3119" w:rsidRDefault="006750E5" w:rsidP="006750E5">
      <w:pPr>
        <w:pStyle w:val="NoSpacing"/>
        <w:rPr>
          <w:rFonts w:ascii="Times New Roman" w:hAnsi="Times New Roman"/>
        </w:rPr>
      </w:pPr>
      <w:r w:rsidRPr="007C3119">
        <w:rPr>
          <w:rFonts w:ascii="Times New Roman" w:hAnsi="Times New Roman"/>
        </w:rPr>
        <w:t>_________________________________ (print name of student), currently a minor, whose date</w:t>
      </w:r>
    </w:p>
    <w:p w14:paraId="115BB54E" w14:textId="77777777" w:rsidR="006750E5" w:rsidRPr="007C3119" w:rsidRDefault="006750E5" w:rsidP="006750E5">
      <w:pPr>
        <w:pStyle w:val="NoSpacing"/>
        <w:rPr>
          <w:rFonts w:ascii="Times New Roman" w:hAnsi="Times New Roman"/>
        </w:rPr>
      </w:pPr>
    </w:p>
    <w:p w14:paraId="0647379F" w14:textId="6739D008" w:rsidR="006750E5" w:rsidRPr="007C3119" w:rsidRDefault="006750E5" w:rsidP="006750E5">
      <w:pPr>
        <w:pStyle w:val="NoSpacing"/>
        <w:rPr>
          <w:rFonts w:ascii="Times New Roman" w:hAnsi="Times New Roman"/>
        </w:rPr>
      </w:pPr>
      <w:r w:rsidRPr="007C3119">
        <w:rPr>
          <w:rFonts w:ascii="Times New Roman" w:hAnsi="Times New Roman"/>
        </w:rPr>
        <w:t>of birth is ______ / ______ / ________</w:t>
      </w:r>
      <w:r w:rsidR="00C74E7C">
        <w:rPr>
          <w:rFonts w:ascii="Times New Roman" w:hAnsi="Times New Roman"/>
        </w:rPr>
        <w:t xml:space="preserve"> and T Number is </w:t>
      </w:r>
      <w:r w:rsidR="005A2B61">
        <w:rPr>
          <w:rFonts w:ascii="Times New Roman" w:hAnsi="Times New Roman"/>
          <w:u w:val="single"/>
        </w:rPr>
        <w:tab/>
      </w:r>
      <w:r w:rsidR="005A2B61">
        <w:rPr>
          <w:rFonts w:ascii="Times New Roman" w:hAnsi="Times New Roman"/>
          <w:u w:val="single"/>
        </w:rPr>
        <w:tab/>
      </w:r>
      <w:r w:rsidR="005A2B61">
        <w:rPr>
          <w:rFonts w:ascii="Times New Roman" w:hAnsi="Times New Roman"/>
          <w:u w:val="single"/>
        </w:rPr>
        <w:tab/>
      </w:r>
      <w:r w:rsidRPr="007C3119">
        <w:rPr>
          <w:rFonts w:ascii="Times New Roman" w:hAnsi="Times New Roman"/>
        </w:rPr>
        <w:t xml:space="preserve">.  </w:t>
      </w:r>
      <w:r w:rsidR="00411150">
        <w:rPr>
          <w:rFonts w:ascii="Times New Roman" w:hAnsi="Times New Roman"/>
        </w:rPr>
        <w:t xml:space="preserve">In the event my child requests or requires services not currently authorized by law, </w:t>
      </w:r>
      <w:r w:rsidRPr="007C3119">
        <w:rPr>
          <w:rFonts w:ascii="Times New Roman" w:hAnsi="Times New Roman"/>
        </w:rPr>
        <w:t xml:space="preserve">I authorize the staff of </w:t>
      </w:r>
      <w:r w:rsidR="00C918BF">
        <w:rPr>
          <w:rFonts w:ascii="Times New Roman" w:hAnsi="Times New Roman"/>
        </w:rPr>
        <w:t>the Tennessee State University Student Health Services Center</w:t>
      </w:r>
      <w:r w:rsidRPr="007C3119">
        <w:rPr>
          <w:rFonts w:ascii="Times New Roman" w:hAnsi="Times New Roman"/>
        </w:rPr>
        <w:t xml:space="preserve"> University to provide medical health care to my son/daughter including, but not limited to, diagnostic examinations, laboratory testing, verification of immunizations, </w:t>
      </w:r>
      <w:r w:rsidR="00C918BF">
        <w:rPr>
          <w:rFonts w:ascii="Times New Roman" w:hAnsi="Times New Roman"/>
        </w:rPr>
        <w:t xml:space="preserve">and </w:t>
      </w:r>
      <w:r w:rsidRPr="007C3119">
        <w:rPr>
          <w:rFonts w:ascii="Times New Roman" w:hAnsi="Times New Roman"/>
        </w:rPr>
        <w:t>any necessary medical treatment</w:t>
      </w:r>
      <w:r w:rsidR="00347383" w:rsidRPr="007C3119">
        <w:rPr>
          <w:rFonts w:ascii="Times New Roman" w:hAnsi="Times New Roman"/>
        </w:rPr>
        <w:t xml:space="preserve">.  I understand that the services provided by </w:t>
      </w:r>
      <w:r w:rsidR="00C918BF">
        <w:rPr>
          <w:rFonts w:ascii="Times New Roman" w:hAnsi="Times New Roman"/>
        </w:rPr>
        <w:t>the Tennessee State University Student Health Services Center</w:t>
      </w:r>
      <w:r w:rsidR="00347383" w:rsidRPr="007C3119">
        <w:rPr>
          <w:rFonts w:ascii="Times New Roman" w:hAnsi="Times New Roman"/>
        </w:rPr>
        <w:t xml:space="preserve"> are ambulatory acute care and are not intended to take the place of the family’s primary care </w:t>
      </w:r>
      <w:r w:rsidR="00C918BF">
        <w:rPr>
          <w:rFonts w:ascii="Times New Roman" w:hAnsi="Times New Roman"/>
        </w:rPr>
        <w:t xml:space="preserve">physician or </w:t>
      </w:r>
      <w:r w:rsidR="00347383" w:rsidRPr="007C3119">
        <w:rPr>
          <w:rFonts w:ascii="Times New Roman" w:hAnsi="Times New Roman"/>
        </w:rPr>
        <w:t>manager.</w:t>
      </w:r>
    </w:p>
    <w:p w14:paraId="752D90C5" w14:textId="77777777" w:rsidR="00347383" w:rsidRPr="007C3119" w:rsidRDefault="00347383" w:rsidP="006750E5">
      <w:pPr>
        <w:pStyle w:val="NoSpacing"/>
        <w:rPr>
          <w:rFonts w:ascii="Times New Roman" w:hAnsi="Times New Roman"/>
        </w:rPr>
      </w:pPr>
    </w:p>
    <w:p w14:paraId="7017D6BD" w14:textId="77777777" w:rsidR="00347383" w:rsidRPr="007C3119" w:rsidRDefault="00347383" w:rsidP="006750E5">
      <w:pPr>
        <w:pStyle w:val="NoSpacing"/>
        <w:rPr>
          <w:rFonts w:ascii="Times New Roman" w:hAnsi="Times New Roman"/>
        </w:rPr>
      </w:pPr>
      <w:r w:rsidRPr="007C3119">
        <w:rPr>
          <w:rFonts w:ascii="Times New Roman" w:hAnsi="Times New Roman"/>
        </w:rPr>
        <w:t>I also understand that if the injury/illness is determined to be life threatening, an ambulance will be called to take my child to the hospital and that the provider will make every effort to contact me.</w:t>
      </w:r>
    </w:p>
    <w:p w14:paraId="5D96168E" w14:textId="77777777" w:rsidR="00347383" w:rsidRPr="007C3119" w:rsidRDefault="00347383" w:rsidP="006750E5">
      <w:pPr>
        <w:pStyle w:val="NoSpacing"/>
        <w:rPr>
          <w:rFonts w:ascii="Times New Roman" w:hAnsi="Times New Roman"/>
        </w:rPr>
      </w:pPr>
    </w:p>
    <w:p w14:paraId="61EC3634" w14:textId="77777777" w:rsidR="00347383" w:rsidRPr="007C3119" w:rsidRDefault="00347383" w:rsidP="006750E5">
      <w:pPr>
        <w:pStyle w:val="NoSpacing"/>
        <w:rPr>
          <w:rFonts w:ascii="Times New Roman" w:hAnsi="Times New Roman"/>
        </w:rPr>
      </w:pPr>
      <w:r w:rsidRPr="007C3119">
        <w:rPr>
          <w:rFonts w:ascii="Times New Roman" w:hAnsi="Times New Roman"/>
        </w:rPr>
        <w:t>I further understand that once my child reaches the age of maturity, my consent for treatment is no longer required and that I will have access to information about my child’s treatment only if my child signs a release of information.</w:t>
      </w:r>
    </w:p>
    <w:p w14:paraId="3DE842F4" w14:textId="77777777" w:rsidR="00347383" w:rsidRPr="007C3119" w:rsidRDefault="00347383" w:rsidP="006750E5">
      <w:pPr>
        <w:pStyle w:val="NoSpacing"/>
        <w:rPr>
          <w:rFonts w:ascii="Times New Roman" w:hAnsi="Times New Roman"/>
        </w:rPr>
      </w:pPr>
    </w:p>
    <w:p w14:paraId="125D7138" w14:textId="12DAA138" w:rsidR="00347383" w:rsidRPr="007C3119" w:rsidRDefault="00347383" w:rsidP="006750E5">
      <w:pPr>
        <w:pStyle w:val="NoSpacing"/>
        <w:rPr>
          <w:rFonts w:ascii="Times New Roman" w:hAnsi="Times New Roman"/>
        </w:rPr>
      </w:pPr>
      <w:r w:rsidRPr="007C3119">
        <w:rPr>
          <w:rFonts w:ascii="Times New Roman" w:hAnsi="Times New Roman"/>
        </w:rPr>
        <w:t xml:space="preserve">By signing this I acknowledge that I have read and understand this consent, and that any questions I had prior to signing could be answered by calling </w:t>
      </w:r>
      <w:r w:rsidR="00C918BF">
        <w:rPr>
          <w:rFonts w:ascii="Times New Roman" w:hAnsi="Times New Roman"/>
        </w:rPr>
        <w:t>Student</w:t>
      </w:r>
      <w:r w:rsidRPr="007C3119">
        <w:rPr>
          <w:rFonts w:ascii="Times New Roman" w:hAnsi="Times New Roman"/>
        </w:rPr>
        <w:t xml:space="preserve"> Health Services at (</w:t>
      </w:r>
      <w:r w:rsidR="00C918BF">
        <w:rPr>
          <w:rFonts w:ascii="Times New Roman" w:hAnsi="Times New Roman"/>
        </w:rPr>
        <w:t>615</w:t>
      </w:r>
      <w:r w:rsidRPr="007C3119">
        <w:rPr>
          <w:rFonts w:ascii="Times New Roman" w:hAnsi="Times New Roman"/>
        </w:rPr>
        <w:t xml:space="preserve">) </w:t>
      </w:r>
      <w:r w:rsidR="00C918BF">
        <w:rPr>
          <w:rFonts w:ascii="Times New Roman" w:hAnsi="Times New Roman"/>
        </w:rPr>
        <w:t>963</w:t>
      </w:r>
      <w:r w:rsidRPr="007C3119">
        <w:rPr>
          <w:rFonts w:ascii="Times New Roman" w:hAnsi="Times New Roman"/>
        </w:rPr>
        <w:t>-</w:t>
      </w:r>
      <w:r w:rsidR="00C918BF">
        <w:rPr>
          <w:rFonts w:ascii="Times New Roman" w:hAnsi="Times New Roman"/>
        </w:rPr>
        <w:t>5291</w:t>
      </w:r>
      <w:r w:rsidRPr="007C3119">
        <w:rPr>
          <w:rFonts w:ascii="Times New Roman" w:hAnsi="Times New Roman"/>
        </w:rPr>
        <w:t>.</w:t>
      </w:r>
    </w:p>
    <w:p w14:paraId="25CD3E5F" w14:textId="77777777" w:rsidR="00347383" w:rsidRPr="007C3119" w:rsidRDefault="00347383" w:rsidP="006750E5">
      <w:pPr>
        <w:pStyle w:val="NoSpacing"/>
        <w:rPr>
          <w:rFonts w:ascii="Times New Roman" w:hAnsi="Times New Roman"/>
        </w:rPr>
      </w:pPr>
    </w:p>
    <w:p w14:paraId="4DDE91DC" w14:textId="77777777" w:rsidR="00347383" w:rsidRPr="007C3119" w:rsidRDefault="00347383" w:rsidP="006750E5">
      <w:pPr>
        <w:pStyle w:val="NoSpacing"/>
        <w:rPr>
          <w:rFonts w:ascii="Times New Roman" w:hAnsi="Times New Roman"/>
        </w:rPr>
      </w:pPr>
    </w:p>
    <w:p w14:paraId="6E8E8C78" w14:textId="75C59A95" w:rsidR="00347383" w:rsidRPr="007C3119" w:rsidRDefault="00347383" w:rsidP="006750E5">
      <w:pPr>
        <w:pStyle w:val="NoSpacing"/>
        <w:rPr>
          <w:rFonts w:ascii="Times New Roman" w:hAnsi="Times New Roman"/>
        </w:rPr>
      </w:pPr>
      <w:r w:rsidRPr="007C3119">
        <w:rPr>
          <w:rFonts w:ascii="Times New Roman" w:hAnsi="Times New Roman"/>
        </w:rPr>
        <w:t>____________________________________                             _________</w:t>
      </w:r>
      <w:r w:rsidR="00722BD0">
        <w:rPr>
          <w:rFonts w:ascii="Times New Roman" w:hAnsi="Times New Roman"/>
        </w:rPr>
        <w:t>_______</w:t>
      </w:r>
      <w:r w:rsidRPr="007C3119">
        <w:rPr>
          <w:rFonts w:ascii="Times New Roman" w:hAnsi="Times New Roman"/>
        </w:rPr>
        <w:t>_</w:t>
      </w:r>
      <w:r w:rsidR="005A2B61">
        <w:rPr>
          <w:rFonts w:ascii="Times New Roman" w:hAnsi="Times New Roman"/>
        </w:rPr>
        <w:t>__</w:t>
      </w:r>
      <w:r w:rsidRPr="007C3119">
        <w:rPr>
          <w:rFonts w:ascii="Times New Roman" w:hAnsi="Times New Roman"/>
        </w:rPr>
        <w:t>____________</w:t>
      </w:r>
    </w:p>
    <w:p w14:paraId="6DAFD8D8" w14:textId="009141D1" w:rsidR="00347383" w:rsidRPr="007C3119" w:rsidRDefault="00347383" w:rsidP="006750E5">
      <w:pPr>
        <w:pStyle w:val="NoSpacing"/>
        <w:rPr>
          <w:rFonts w:ascii="Times New Roman" w:hAnsi="Times New Roman"/>
        </w:rPr>
      </w:pPr>
      <w:r w:rsidRPr="007C3119">
        <w:rPr>
          <w:rFonts w:ascii="Times New Roman" w:hAnsi="Times New Roman"/>
        </w:rPr>
        <w:t>Signature of Parent or Guardian                                                  Date</w:t>
      </w:r>
    </w:p>
    <w:p w14:paraId="0E1EBD0D" w14:textId="77777777" w:rsidR="00347383" w:rsidRPr="007C3119" w:rsidRDefault="00347383" w:rsidP="006750E5">
      <w:pPr>
        <w:pStyle w:val="NoSpacing"/>
        <w:rPr>
          <w:rFonts w:ascii="Times New Roman" w:hAnsi="Times New Roman"/>
        </w:rPr>
      </w:pPr>
    </w:p>
    <w:p w14:paraId="4C474276" w14:textId="77777777" w:rsidR="00347383" w:rsidRPr="007C3119" w:rsidRDefault="00347383" w:rsidP="00347383">
      <w:pPr>
        <w:pStyle w:val="NoSpacing"/>
        <w:jc w:val="center"/>
        <w:rPr>
          <w:rFonts w:ascii="Times New Roman" w:hAnsi="Times New Roman"/>
        </w:rPr>
      </w:pPr>
    </w:p>
    <w:p w14:paraId="64CD7F2F" w14:textId="27923EBF" w:rsidR="00347383" w:rsidRPr="007C3119" w:rsidRDefault="00797015" w:rsidP="000301A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Cell</w:t>
      </w:r>
      <w:r w:rsidR="007C3119">
        <w:rPr>
          <w:rFonts w:ascii="Times New Roman" w:hAnsi="Times New Roman"/>
        </w:rPr>
        <w:t xml:space="preserve"> </w:t>
      </w:r>
      <w:proofErr w:type="gramStart"/>
      <w:r w:rsidR="007C3119">
        <w:rPr>
          <w:rFonts w:ascii="Times New Roman" w:hAnsi="Times New Roman"/>
        </w:rPr>
        <w:t xml:space="preserve">(  </w:t>
      </w:r>
      <w:proofErr w:type="gramEnd"/>
      <w:r w:rsidR="007C3119">
        <w:rPr>
          <w:rFonts w:ascii="Times New Roman" w:hAnsi="Times New Roman"/>
        </w:rPr>
        <w:t xml:space="preserve">       </w:t>
      </w:r>
      <w:proofErr w:type="gramStart"/>
      <w:r w:rsidR="007C3119">
        <w:rPr>
          <w:rFonts w:ascii="Times New Roman" w:hAnsi="Times New Roman"/>
        </w:rPr>
        <w:t xml:space="preserve">  )</w:t>
      </w:r>
      <w:proofErr w:type="gramEnd"/>
      <w:r w:rsidR="007C3119">
        <w:rPr>
          <w:rFonts w:ascii="Times New Roman" w:hAnsi="Times New Roman"/>
        </w:rPr>
        <w:t xml:space="preserve">_____________________________         </w:t>
      </w:r>
      <w:proofErr w:type="gramStart"/>
      <w:r w:rsidR="007C3119">
        <w:rPr>
          <w:rFonts w:ascii="Times New Roman" w:hAnsi="Times New Roman"/>
        </w:rPr>
        <w:t>Work  (</w:t>
      </w:r>
      <w:proofErr w:type="gramEnd"/>
      <w:r w:rsidR="007C3119">
        <w:rPr>
          <w:rFonts w:ascii="Times New Roman" w:hAnsi="Times New Roman"/>
        </w:rPr>
        <w:t xml:space="preserve">         </w:t>
      </w:r>
      <w:proofErr w:type="gramStart"/>
      <w:r w:rsidR="007C3119">
        <w:rPr>
          <w:rFonts w:ascii="Times New Roman" w:hAnsi="Times New Roman"/>
        </w:rPr>
        <w:t xml:space="preserve">  )</w:t>
      </w:r>
      <w:proofErr w:type="gramEnd"/>
      <w:r w:rsidR="007C3119">
        <w:rPr>
          <w:rFonts w:ascii="Times New Roman" w:hAnsi="Times New Roman"/>
        </w:rPr>
        <w:t>_________________________</w:t>
      </w:r>
    </w:p>
    <w:p w14:paraId="03CD5D21" w14:textId="72070D60" w:rsidR="007C3119" w:rsidRDefault="007C3119" w:rsidP="006750E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sectPr w:rsidR="007C3119" w:rsidSect="007C3119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3177BBE"/>
    <w:multiLevelType w:val="hybridMultilevel"/>
    <w:tmpl w:val="ADA62B42"/>
    <w:lvl w:ilvl="0" w:tplc="36BC57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734810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E5"/>
    <w:rsid w:val="000301A3"/>
    <w:rsid w:val="000D18DC"/>
    <w:rsid w:val="00347383"/>
    <w:rsid w:val="003725D9"/>
    <w:rsid w:val="00411150"/>
    <w:rsid w:val="005A2B61"/>
    <w:rsid w:val="005C75EF"/>
    <w:rsid w:val="006750E5"/>
    <w:rsid w:val="00722BD0"/>
    <w:rsid w:val="00797015"/>
    <w:rsid w:val="007C3119"/>
    <w:rsid w:val="008F70FD"/>
    <w:rsid w:val="00AB5D73"/>
    <w:rsid w:val="00AE3807"/>
    <w:rsid w:val="00C74E7C"/>
    <w:rsid w:val="00C918BF"/>
    <w:rsid w:val="00D94EAC"/>
    <w:rsid w:val="00E0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14B6"/>
  <w15:chartTrackingRefBased/>
  <w15:docId w15:val="{A247A926-1193-424D-A455-2366F94B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80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0E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50E5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750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70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healthservices@tnstate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Austin Peay State University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APSU</dc:creator>
  <cp:keywords/>
  <dc:description/>
  <cp:lastModifiedBy>James, Dorsha (djames31)</cp:lastModifiedBy>
  <cp:revision>6</cp:revision>
  <cp:lastPrinted>2008-07-08T19:13:00Z</cp:lastPrinted>
  <dcterms:created xsi:type="dcterms:W3CDTF">2026-06-15T16:50:00Z</dcterms:created>
  <dcterms:modified xsi:type="dcterms:W3CDTF">2026-06-25T14:46:00Z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6bc328-2da9-4b02-83d3-3cec76ab836e_Enabled">
    <vt:lpwstr>true</vt:lpwstr>
  </property>
  <property fmtid="{D5CDD505-2E9C-101B-9397-08002B2CF9AE}" pid="3" name="MSIP_Label_cc6bc328-2da9-4b02-83d3-3cec76ab836e_SetDate">
    <vt:lpwstr>2026-06-25T14:44:18Z</vt:lpwstr>
  </property>
  <property fmtid="{D5CDD505-2E9C-101B-9397-08002B2CF9AE}" pid="4" name="MSIP_Label_cc6bc328-2da9-4b02-83d3-3cec76ab836e_Method">
    <vt:lpwstr>Standard</vt:lpwstr>
  </property>
  <property fmtid="{D5CDD505-2E9C-101B-9397-08002B2CF9AE}" pid="5" name="MSIP_Label_cc6bc328-2da9-4b02-83d3-3cec76ab836e_Name">
    <vt:lpwstr>defa4170-0d19-0005-0004-bc88714345d2</vt:lpwstr>
  </property>
  <property fmtid="{D5CDD505-2E9C-101B-9397-08002B2CF9AE}" pid="6" name="MSIP_Label_cc6bc328-2da9-4b02-83d3-3cec76ab836e_SiteId">
    <vt:lpwstr>7c539505-f129-46ae-a6cf-ecaf413b8b0d</vt:lpwstr>
  </property>
  <property fmtid="{D5CDD505-2E9C-101B-9397-08002B2CF9AE}" pid="7" name="MSIP_Label_cc6bc328-2da9-4b02-83d3-3cec76ab836e_ActionId">
    <vt:lpwstr>d08d8118-c554-4a00-94ca-5b0c20a428a5</vt:lpwstr>
  </property>
  <property fmtid="{D5CDD505-2E9C-101B-9397-08002B2CF9AE}" pid="8" name="MSIP_Label_cc6bc328-2da9-4b02-83d3-3cec76ab836e_ContentBits">
    <vt:lpwstr>0</vt:lpwstr>
  </property>
  <property fmtid="{D5CDD505-2E9C-101B-9397-08002B2CF9AE}" pid="9" name="MSIP_Label_cc6bc328-2da9-4b02-83d3-3cec76ab836e_Tag">
    <vt:lpwstr>50, 3, 0, 1</vt:lpwstr>
  </property>
</Properties>
</file>