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FD9" w:rsidRPr="0021245D" w:rsidRDefault="00DC2FD9" w:rsidP="00DC2FD9">
      <w:pPr>
        <w:pStyle w:val="NoSpacing"/>
        <w:jc w:val="center"/>
        <w:rPr>
          <w:rFonts w:ascii="Times New Roman" w:hAnsi="Times New Roman"/>
          <w:b/>
          <w:i/>
          <w:sz w:val="28"/>
          <w:szCs w:val="28"/>
        </w:rPr>
      </w:pPr>
      <w:r w:rsidRPr="0021245D">
        <w:rPr>
          <w:rFonts w:ascii="Times New Roman" w:hAnsi="Times New Roman"/>
          <w:b/>
          <w:i/>
          <w:sz w:val="28"/>
          <w:szCs w:val="28"/>
        </w:rPr>
        <w:t>Dr. Carletta J Harlan</w:t>
      </w:r>
      <w:r w:rsidR="00AB1FE7">
        <w:rPr>
          <w:rFonts w:ascii="Times New Roman" w:hAnsi="Times New Roman"/>
          <w:b/>
          <w:i/>
          <w:sz w:val="28"/>
          <w:szCs w:val="28"/>
        </w:rPr>
        <w:t>, EdD</w:t>
      </w:r>
      <w:bookmarkStart w:id="0" w:name="_GoBack"/>
      <w:bookmarkEnd w:id="0"/>
    </w:p>
    <w:p w:rsidR="00DC2FD9" w:rsidRDefault="00DC2FD9" w:rsidP="00DC2FD9">
      <w:pPr>
        <w:pStyle w:val="NoSpacing"/>
        <w:rPr>
          <w:rFonts w:ascii="Times New Roman" w:hAnsi="Times New Roman"/>
        </w:rPr>
      </w:pPr>
    </w:p>
    <w:p w:rsidR="00DC2FD9" w:rsidRDefault="00DC2FD9" w:rsidP="00DC2FD9">
      <w:pPr>
        <w:pStyle w:val="NoSpacing"/>
        <w:rPr>
          <w:rFonts w:ascii="Times New Roman" w:hAnsi="Times New Roman"/>
        </w:rPr>
      </w:pPr>
    </w:p>
    <w:p w:rsidR="00DC2FD9" w:rsidRDefault="00DC2FD9" w:rsidP="00DC2FD9">
      <w:pPr>
        <w:pStyle w:val="NoSpacing"/>
        <w:rPr>
          <w:rFonts w:ascii="Times New Roman" w:hAnsi="Times New Roman"/>
        </w:rPr>
      </w:pPr>
    </w:p>
    <w:p w:rsidR="00DC2FD9" w:rsidRDefault="00DC2FD9" w:rsidP="00DC2FD9">
      <w:pPr>
        <w:pStyle w:val="NoSpacing"/>
        <w:rPr>
          <w:rFonts w:ascii="Times New Roman" w:hAnsi="Times New Roman"/>
        </w:rPr>
      </w:pPr>
      <w:r w:rsidRPr="00780A21">
        <w:rPr>
          <w:rFonts w:ascii="Times New Roman" w:hAnsi="Times New Roman"/>
        </w:rPr>
        <w:t xml:space="preserve">Dr. Carletta J. Harlan is a native of Mt. Pleasant, Tennessee, a community referred to in its heyday as the Phosphate Center of the World.  She attended Clarke Elementary and High School in Mt. Pleasant, a segregated school community, and furthered her education at Tennessee State University, Nashville, Tennessee where she majored in Home Economics.  Always a student active in campus life and student government, Dr. Harlan broke racial barriers in her curriculum area when she was elected a Vice Chair of the Tennessee Home Economics Association (student organization).  She was crowned </w:t>
      </w:r>
      <w:r w:rsidRPr="00780A21">
        <w:rPr>
          <w:rFonts w:ascii="Times New Roman" w:hAnsi="Times New Roman"/>
          <w:i/>
        </w:rPr>
        <w:t>Lady of the Lamp</w:t>
      </w:r>
      <w:r w:rsidRPr="00780A21">
        <w:rPr>
          <w:rFonts w:ascii="Times New Roman" w:hAnsi="Times New Roman"/>
        </w:rPr>
        <w:t xml:space="preserve"> for her scholarship and leadership in the Home Economics Department at Tennessee State University. Dr. Harlan was a member of the university’s honors program, an active member of the Alpha Psi Chapter of Alpha Kappa Alpha Sorority, Incorporated, and president of her senior class.  In 1989, Dr. Harlan organized and spearheaded a homecoming reunion titled </w:t>
      </w:r>
      <w:proofErr w:type="gramStart"/>
      <w:r w:rsidRPr="00780A21">
        <w:rPr>
          <w:rFonts w:ascii="Times New Roman" w:hAnsi="Times New Roman"/>
          <w:i/>
        </w:rPr>
        <w:t>‘ A</w:t>
      </w:r>
      <w:proofErr w:type="gramEnd"/>
      <w:r w:rsidRPr="00780A21">
        <w:rPr>
          <w:rFonts w:ascii="Times New Roman" w:hAnsi="Times New Roman"/>
          <w:i/>
        </w:rPr>
        <w:t xml:space="preserve"> 60’S Celebration’</w:t>
      </w:r>
      <w:r w:rsidRPr="00780A21">
        <w:rPr>
          <w:rFonts w:ascii="Times New Roman" w:hAnsi="Times New Roman"/>
        </w:rPr>
        <w:t xml:space="preserve"> to honor and celebrate legacies of alums of the 1960’s. </w:t>
      </w:r>
    </w:p>
    <w:p w:rsidR="00DC2FD9" w:rsidRPr="00780A21" w:rsidRDefault="00DC2FD9" w:rsidP="00DC2FD9">
      <w:pPr>
        <w:pStyle w:val="NoSpacing"/>
        <w:rPr>
          <w:rFonts w:ascii="Times New Roman" w:hAnsi="Times New Roman"/>
        </w:rPr>
      </w:pPr>
    </w:p>
    <w:p w:rsidR="00DC2FD9" w:rsidRDefault="00DC2FD9" w:rsidP="00DC2FD9">
      <w:pPr>
        <w:pStyle w:val="NoSpacing"/>
        <w:rPr>
          <w:rFonts w:ascii="Times New Roman" w:hAnsi="Times New Roman"/>
        </w:rPr>
      </w:pPr>
      <w:r w:rsidRPr="00780A21">
        <w:rPr>
          <w:rFonts w:ascii="Times New Roman" w:hAnsi="Times New Roman"/>
        </w:rPr>
        <w:t xml:space="preserve">Academic achievements for Dr. Harlan were recognized in both Tennessee and Missouri.  Dr. Harlan attained the Bachelor of Science Degree [B.S.] in Home </w:t>
      </w:r>
      <w:proofErr w:type="gramStart"/>
      <w:r w:rsidRPr="00780A21">
        <w:rPr>
          <w:rFonts w:ascii="Times New Roman" w:hAnsi="Times New Roman"/>
        </w:rPr>
        <w:t>Economics,</w:t>
      </w:r>
      <w:proofErr w:type="gramEnd"/>
      <w:r w:rsidRPr="00780A21">
        <w:rPr>
          <w:rFonts w:ascii="Times New Roman" w:hAnsi="Times New Roman"/>
        </w:rPr>
        <w:t xml:space="preserve"> and the </w:t>
      </w:r>
      <w:proofErr w:type="spellStart"/>
      <w:r w:rsidRPr="00780A21">
        <w:rPr>
          <w:rFonts w:ascii="Times New Roman" w:hAnsi="Times New Roman"/>
        </w:rPr>
        <w:t>Masters</w:t>
      </w:r>
      <w:proofErr w:type="spellEnd"/>
      <w:r w:rsidRPr="00780A21">
        <w:rPr>
          <w:rFonts w:ascii="Times New Roman" w:hAnsi="Times New Roman"/>
        </w:rPr>
        <w:t xml:space="preserve"> Degree [M.S.] in Home Economics Education from Tennessee State University.  Post graduate studies in St. Louis, Missouri included a Specialist Degree [</w:t>
      </w:r>
      <w:proofErr w:type="spellStart"/>
      <w:r w:rsidRPr="00780A21">
        <w:rPr>
          <w:rFonts w:ascii="Times New Roman" w:hAnsi="Times New Roman"/>
        </w:rPr>
        <w:t>EdS.</w:t>
      </w:r>
      <w:proofErr w:type="spellEnd"/>
      <w:r w:rsidRPr="00780A21">
        <w:rPr>
          <w:rFonts w:ascii="Times New Roman" w:hAnsi="Times New Roman"/>
        </w:rPr>
        <w:t>] and a Doctoral Degree [</w:t>
      </w:r>
      <w:proofErr w:type="spellStart"/>
      <w:r w:rsidRPr="00780A21">
        <w:rPr>
          <w:rFonts w:ascii="Times New Roman" w:hAnsi="Times New Roman"/>
        </w:rPr>
        <w:t>EdD</w:t>
      </w:r>
      <w:proofErr w:type="spellEnd"/>
      <w:r w:rsidRPr="00780A21">
        <w:rPr>
          <w:rFonts w:ascii="Times New Roman" w:hAnsi="Times New Roman"/>
        </w:rPr>
        <w:t xml:space="preserve">.] in Educational Administration from Saint Louis University, St. Louis, Missouri.  Dr. Harlan taught at William Beaumont High School in St. Louis, MO, and at Parkway Schools in Chesterfield, MO.  She is currently an Assistant Principal at Parkway Central High School.     </w:t>
      </w:r>
    </w:p>
    <w:p w:rsidR="00DC2FD9" w:rsidRPr="00780A21" w:rsidRDefault="00DC2FD9" w:rsidP="00DC2FD9">
      <w:pPr>
        <w:pStyle w:val="NoSpacing"/>
        <w:rPr>
          <w:rFonts w:ascii="Times New Roman" w:hAnsi="Times New Roman"/>
        </w:rPr>
      </w:pPr>
    </w:p>
    <w:p w:rsidR="00DC2FD9" w:rsidRDefault="00DC2FD9" w:rsidP="00DC2FD9">
      <w:pPr>
        <w:pStyle w:val="NoSpacing"/>
        <w:rPr>
          <w:rFonts w:ascii="Times New Roman" w:hAnsi="Times New Roman"/>
        </w:rPr>
      </w:pPr>
      <w:r w:rsidRPr="00780A21">
        <w:rPr>
          <w:rFonts w:ascii="Times New Roman" w:hAnsi="Times New Roman"/>
        </w:rPr>
        <w:t xml:space="preserve">Over the years, Dr. Harlan has been actively engaged in a number of professional pursuits and organizations.  Among the affiliations and professional endeavors are CEO/President of </w:t>
      </w:r>
      <w:r w:rsidRPr="00780A21">
        <w:rPr>
          <w:rFonts w:ascii="Times New Roman" w:hAnsi="Times New Roman"/>
          <w:i/>
        </w:rPr>
        <w:t>C J Harlan, Ltd.</w:t>
      </w:r>
      <w:r w:rsidRPr="00780A21">
        <w:rPr>
          <w:rFonts w:ascii="Times New Roman" w:hAnsi="Times New Roman"/>
        </w:rPr>
        <w:t xml:space="preserve">, President/Secretary of </w:t>
      </w:r>
      <w:r w:rsidRPr="00780A21">
        <w:rPr>
          <w:rFonts w:ascii="Times New Roman" w:hAnsi="Times New Roman"/>
          <w:i/>
        </w:rPr>
        <w:t xml:space="preserve">The Start </w:t>
      </w:r>
      <w:proofErr w:type="spellStart"/>
      <w:r w:rsidRPr="00780A21">
        <w:rPr>
          <w:rFonts w:ascii="Times New Roman" w:hAnsi="Times New Roman"/>
          <w:i/>
        </w:rPr>
        <w:t>Hummin</w:t>
      </w:r>
      <w:proofErr w:type="spellEnd"/>
      <w:r w:rsidRPr="00780A21">
        <w:rPr>
          <w:rFonts w:ascii="Times New Roman" w:hAnsi="Times New Roman"/>
          <w:i/>
        </w:rPr>
        <w:t>’ Foundation</w:t>
      </w:r>
      <w:r w:rsidRPr="00780A21">
        <w:rPr>
          <w:rFonts w:ascii="Times New Roman" w:hAnsi="Times New Roman"/>
        </w:rPr>
        <w:t xml:space="preserve">, a Board Member of </w:t>
      </w:r>
      <w:r w:rsidRPr="00780A21">
        <w:rPr>
          <w:rFonts w:ascii="Times New Roman" w:hAnsi="Times New Roman"/>
          <w:i/>
        </w:rPr>
        <w:t>The Talking Drum Foundation</w:t>
      </w:r>
      <w:r w:rsidRPr="00780A21">
        <w:rPr>
          <w:rFonts w:ascii="Times New Roman" w:hAnsi="Times New Roman"/>
        </w:rPr>
        <w:t xml:space="preserve">, and a Board Member of </w:t>
      </w:r>
      <w:r w:rsidRPr="00780A21">
        <w:rPr>
          <w:rFonts w:ascii="Times New Roman" w:hAnsi="Times New Roman"/>
          <w:i/>
        </w:rPr>
        <w:t>Crime Victims Advocacy Center of St. Louis</w:t>
      </w:r>
      <w:r w:rsidRPr="00780A21">
        <w:rPr>
          <w:rFonts w:ascii="Times New Roman" w:hAnsi="Times New Roman"/>
        </w:rPr>
        <w:t xml:space="preserve">. She is a member of </w:t>
      </w:r>
      <w:r w:rsidRPr="00780A21">
        <w:rPr>
          <w:rFonts w:ascii="Times New Roman" w:hAnsi="Times New Roman"/>
          <w:i/>
        </w:rPr>
        <w:t>The Links, Incorporated</w:t>
      </w:r>
      <w:r w:rsidRPr="00780A21">
        <w:rPr>
          <w:rFonts w:ascii="Times New Roman" w:hAnsi="Times New Roman"/>
        </w:rPr>
        <w:t xml:space="preserve"> and a past president of </w:t>
      </w:r>
      <w:r w:rsidRPr="00780A21">
        <w:rPr>
          <w:rFonts w:ascii="Times New Roman" w:hAnsi="Times New Roman"/>
          <w:i/>
        </w:rPr>
        <w:t>The Links, Incorporated Gateway (Illinois-Missouri) Chapter</w:t>
      </w:r>
      <w:r w:rsidRPr="00780A21">
        <w:rPr>
          <w:rFonts w:ascii="Times New Roman" w:hAnsi="Times New Roman"/>
        </w:rPr>
        <w:t>, the only Bi-state chapter of the international organization.</w:t>
      </w:r>
    </w:p>
    <w:p w:rsidR="00DC2FD9" w:rsidRPr="00780A21" w:rsidRDefault="00DC2FD9" w:rsidP="00DC2FD9">
      <w:pPr>
        <w:pStyle w:val="NoSpacing"/>
        <w:rPr>
          <w:rFonts w:ascii="Times New Roman" w:hAnsi="Times New Roman"/>
        </w:rPr>
      </w:pPr>
    </w:p>
    <w:p w:rsidR="00DC2FD9" w:rsidRPr="00780A21" w:rsidRDefault="00DC2FD9" w:rsidP="00DC2FD9">
      <w:pPr>
        <w:pStyle w:val="NoSpacing"/>
        <w:rPr>
          <w:rFonts w:ascii="Times New Roman" w:hAnsi="Times New Roman"/>
        </w:rPr>
      </w:pPr>
      <w:r w:rsidRPr="00780A21">
        <w:rPr>
          <w:rFonts w:ascii="Times New Roman" w:hAnsi="Times New Roman"/>
        </w:rPr>
        <w:t xml:space="preserve">Dr. Harlan has always been a supporter of Tennessee State University.  Her love of and loyalty to the university is demonstrated in her alumni work.  Dr. Harlan is a life member of the Tennessee State University Alumni Association, and a past president of the Greater St. Louis Chapter of The Tennessee State University Alumni Association.  She uses her position as an educator as a platform to encourage high school scholars to be a matriculated student at the university.   </w:t>
      </w:r>
    </w:p>
    <w:p w:rsidR="00DC2FD9" w:rsidRDefault="00DC2FD9" w:rsidP="00DC2FD9">
      <w:pPr>
        <w:pStyle w:val="NoSpacing"/>
        <w:rPr>
          <w:rFonts w:ascii="Times New Roman" w:hAnsi="Times New Roman"/>
        </w:rPr>
      </w:pPr>
      <w:r w:rsidRPr="00780A21">
        <w:rPr>
          <w:rFonts w:ascii="Times New Roman" w:hAnsi="Times New Roman"/>
        </w:rPr>
        <w:t xml:space="preserve">Since 2010, Dr. Harlan has been a member in good standing of the Tennessee State University Foundation Board of Trustees.  She is a faithful member of The New Sunny Mount Missionary Baptist Church in St. Louis, Missouri.    </w:t>
      </w:r>
    </w:p>
    <w:p w:rsidR="006E121B" w:rsidRDefault="006E121B"/>
    <w:sectPr w:rsidR="006E12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FD9"/>
    <w:rsid w:val="0021245D"/>
    <w:rsid w:val="006E121B"/>
    <w:rsid w:val="00AB1FE7"/>
    <w:rsid w:val="00DC2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2FD9"/>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2FD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443</Words>
  <Characters>2526</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Spight, Daphane</dc:creator>
  <cp:lastModifiedBy>Spight, Daphane</cp:lastModifiedBy>
  <cp:revision>2</cp:revision>
  <dcterms:created xsi:type="dcterms:W3CDTF">2016-03-21T15:24:00Z</dcterms:created>
  <dcterms:modified xsi:type="dcterms:W3CDTF">2016-03-21T15:24:00Z</dcterms:modified>
</cp:coreProperties>
</file>