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B1" w:rsidRDefault="006647B1" w:rsidP="006647B1">
      <w:pPr>
        <w:spacing w:after="0" w:line="240" w:lineRule="auto"/>
        <w:jc w:val="both"/>
        <w:rPr>
          <w:rFonts w:ascii="Times New Roman" w:hAnsi="Times New Roman"/>
        </w:rPr>
      </w:pPr>
    </w:p>
    <w:p w:rsidR="006647B1" w:rsidRPr="008D1882" w:rsidRDefault="006647B1" w:rsidP="006647B1">
      <w:pPr>
        <w:spacing w:after="0" w:line="240" w:lineRule="auto"/>
        <w:jc w:val="center"/>
        <w:rPr>
          <w:rFonts w:ascii="Times New Roman" w:hAnsi="Times New Roman"/>
          <w:b/>
          <w:i/>
          <w:sz w:val="28"/>
          <w:szCs w:val="28"/>
        </w:rPr>
      </w:pPr>
      <w:r w:rsidRPr="008D1882">
        <w:rPr>
          <w:rFonts w:ascii="Times New Roman" w:hAnsi="Times New Roman"/>
          <w:b/>
          <w:i/>
          <w:sz w:val="28"/>
          <w:szCs w:val="28"/>
        </w:rPr>
        <w:t>Robert Churchwell, Jr.</w:t>
      </w:r>
    </w:p>
    <w:p w:rsidR="006647B1" w:rsidRDefault="006647B1" w:rsidP="006647B1">
      <w:pPr>
        <w:spacing w:after="0" w:line="240" w:lineRule="auto"/>
        <w:jc w:val="both"/>
        <w:rPr>
          <w:rFonts w:ascii="Times New Roman" w:hAnsi="Times New Roman"/>
        </w:rPr>
      </w:pPr>
    </w:p>
    <w:p w:rsidR="006647B1" w:rsidRDefault="006647B1" w:rsidP="006647B1">
      <w:pPr>
        <w:spacing w:after="0" w:line="240" w:lineRule="auto"/>
        <w:jc w:val="both"/>
        <w:rPr>
          <w:rFonts w:ascii="Times New Roman" w:hAnsi="Times New Roman"/>
        </w:rPr>
      </w:pPr>
    </w:p>
    <w:p w:rsidR="008D1882" w:rsidRDefault="008D1882" w:rsidP="006647B1">
      <w:pPr>
        <w:spacing w:after="0" w:line="240" w:lineRule="auto"/>
        <w:jc w:val="both"/>
        <w:rPr>
          <w:rFonts w:ascii="Times New Roman" w:hAnsi="Times New Roman"/>
        </w:rPr>
      </w:pPr>
    </w:p>
    <w:p w:rsidR="006647B1" w:rsidRPr="001B4934" w:rsidRDefault="006647B1" w:rsidP="006647B1">
      <w:pPr>
        <w:spacing w:after="0" w:line="240" w:lineRule="auto"/>
        <w:jc w:val="both"/>
        <w:rPr>
          <w:rFonts w:ascii="Times New Roman" w:hAnsi="Times New Roman"/>
        </w:rPr>
      </w:pPr>
      <w:r w:rsidRPr="009E0085">
        <w:rPr>
          <w:rFonts w:ascii="Times New Roman" w:hAnsi="Times New Roman"/>
        </w:rPr>
        <w:t>Born and raised in Nashville Robert Churchwell Jr. is a product of the Metropolitan Nas</w:t>
      </w:r>
      <w:r>
        <w:rPr>
          <w:rFonts w:ascii="Times New Roman" w:hAnsi="Times New Roman"/>
        </w:rPr>
        <w:t xml:space="preserve">hville Public Schools System.  </w:t>
      </w:r>
      <w:r w:rsidRPr="001B4934">
        <w:rPr>
          <w:rFonts w:ascii="Times New Roman" w:hAnsi="Times New Roman"/>
        </w:rPr>
        <w:t>He earned his Bachelor of Science degree in Music Education from Tennessee State University in 1975.  He later went on to earn his Masters of Science degree in Education Administration and Supervision (K-12) from Tennessee State University in 1987.</w:t>
      </w:r>
    </w:p>
    <w:p w:rsidR="006647B1" w:rsidRPr="001B4934" w:rsidRDefault="006647B1" w:rsidP="006647B1">
      <w:pPr>
        <w:spacing w:after="0" w:line="240" w:lineRule="auto"/>
        <w:jc w:val="both"/>
        <w:rPr>
          <w:rFonts w:ascii="Times New Roman" w:hAnsi="Times New Roman"/>
        </w:rPr>
      </w:pPr>
    </w:p>
    <w:p w:rsidR="006647B1" w:rsidRDefault="006647B1" w:rsidP="006647B1">
      <w:pPr>
        <w:spacing w:after="0" w:line="240" w:lineRule="auto"/>
        <w:jc w:val="both"/>
        <w:rPr>
          <w:rFonts w:ascii="Times New Roman" w:hAnsi="Times New Roman"/>
        </w:rPr>
      </w:pPr>
      <w:r>
        <w:rPr>
          <w:rFonts w:ascii="Times New Roman" w:hAnsi="Times New Roman"/>
        </w:rPr>
        <w:t>Before he began his teaching career, Mr. Churchwell worked as the Archives Manager at Commerce Union Bank in Nashville.  He was hired by the Kroger Company as a manager trainee.  I</w:t>
      </w:r>
      <w:r w:rsidRPr="001B4934">
        <w:rPr>
          <w:rFonts w:ascii="Times New Roman" w:hAnsi="Times New Roman"/>
        </w:rPr>
        <w:t>n 1977</w:t>
      </w:r>
      <w:r>
        <w:rPr>
          <w:rFonts w:ascii="Times New Roman" w:hAnsi="Times New Roman"/>
        </w:rPr>
        <w:t xml:space="preserve">, </w:t>
      </w:r>
      <w:r w:rsidRPr="001B4934">
        <w:rPr>
          <w:rFonts w:ascii="Times New Roman" w:hAnsi="Times New Roman"/>
        </w:rPr>
        <w:t xml:space="preserve">Mr. Churchwell began teaching in the Metropolitan Nashville Public School System.  He served as band director of Whites Creek Comprehensive High School </w:t>
      </w:r>
      <w:r>
        <w:rPr>
          <w:rFonts w:ascii="Times New Roman" w:hAnsi="Times New Roman"/>
        </w:rPr>
        <w:t>and</w:t>
      </w:r>
      <w:r w:rsidRPr="001B4934">
        <w:rPr>
          <w:rFonts w:ascii="Times New Roman" w:hAnsi="Times New Roman"/>
        </w:rPr>
        <w:t xml:space="preserve"> was selected as the Director of Bands and c</w:t>
      </w:r>
      <w:r>
        <w:rPr>
          <w:rFonts w:ascii="Times New Roman" w:hAnsi="Times New Roman"/>
        </w:rPr>
        <w:t>hairman of the Music Department</w:t>
      </w:r>
      <w:r w:rsidRPr="001B4934">
        <w:rPr>
          <w:rFonts w:ascii="Times New Roman" w:hAnsi="Times New Roman"/>
        </w:rPr>
        <w:t>.  He was promoted to assistant principal at John Overton Comprehensive High School in 1991</w:t>
      </w:r>
      <w:r>
        <w:rPr>
          <w:rFonts w:ascii="Times New Roman" w:hAnsi="Times New Roman"/>
        </w:rPr>
        <w:t xml:space="preserve"> and</w:t>
      </w:r>
      <w:r w:rsidRPr="001B4934">
        <w:rPr>
          <w:rFonts w:ascii="Times New Roman" w:hAnsi="Times New Roman"/>
        </w:rPr>
        <w:t xml:space="preserve"> was asked by the superintendent to design and implement a mentoring program for middle and high African American male students.  He was appointed principal of the Nashville School of The Arts in 1997. </w:t>
      </w:r>
      <w:r>
        <w:rPr>
          <w:rFonts w:ascii="Times New Roman" w:hAnsi="Times New Roman"/>
        </w:rPr>
        <w:t>In 2011, he was named principal of McCann Alternative Learning Center.</w:t>
      </w:r>
      <w:r w:rsidRPr="001B4934">
        <w:rPr>
          <w:rFonts w:ascii="Times New Roman" w:hAnsi="Times New Roman"/>
        </w:rPr>
        <w:t xml:space="preserve"> </w:t>
      </w:r>
    </w:p>
    <w:p w:rsidR="00651751" w:rsidRDefault="00651751" w:rsidP="006647B1">
      <w:pPr>
        <w:spacing w:after="0" w:line="240" w:lineRule="auto"/>
        <w:jc w:val="both"/>
        <w:rPr>
          <w:rFonts w:ascii="Times New Roman" w:hAnsi="Times New Roman"/>
        </w:rPr>
      </w:pPr>
      <w:bookmarkStart w:id="0" w:name="_GoBack"/>
      <w:bookmarkEnd w:id="0"/>
    </w:p>
    <w:p w:rsidR="006647B1" w:rsidRDefault="006647B1" w:rsidP="006647B1">
      <w:pPr>
        <w:spacing w:after="0" w:line="240" w:lineRule="auto"/>
        <w:jc w:val="both"/>
        <w:rPr>
          <w:rFonts w:ascii="Times New Roman" w:hAnsi="Times New Roman"/>
        </w:rPr>
      </w:pPr>
      <w:r w:rsidRPr="001B4934">
        <w:rPr>
          <w:rFonts w:ascii="Times New Roman" w:hAnsi="Times New Roman"/>
        </w:rPr>
        <w:t>Mr. Churchwell has served on boards of Family and Children Services</w:t>
      </w:r>
      <w:r>
        <w:rPr>
          <w:rFonts w:ascii="Times New Roman" w:hAnsi="Times New Roman"/>
        </w:rPr>
        <w:t xml:space="preserve"> and has </w:t>
      </w:r>
      <w:r w:rsidRPr="001B4934">
        <w:rPr>
          <w:rFonts w:ascii="Times New Roman" w:hAnsi="Times New Roman"/>
        </w:rPr>
        <w:t>received n</w:t>
      </w:r>
      <w:r>
        <w:rPr>
          <w:rFonts w:ascii="Times New Roman" w:hAnsi="Times New Roman"/>
        </w:rPr>
        <w:t xml:space="preserve">umerous honors and recognition.  </w:t>
      </w:r>
      <w:r w:rsidRPr="001B4934">
        <w:rPr>
          <w:rFonts w:ascii="Times New Roman" w:hAnsi="Times New Roman"/>
        </w:rPr>
        <w:t xml:space="preserve"> </w:t>
      </w:r>
      <w:r>
        <w:rPr>
          <w:rFonts w:ascii="Times New Roman" w:hAnsi="Times New Roman"/>
        </w:rPr>
        <w:t xml:space="preserve">He currently serves on the Nashville Symphony Parthenon Patrons and Tennessee Repertory Theatre.  He is a member of Seay Hubbard United Methodist Church where he has served as a Lay Leader and Co-Chairman of the Church Council.  </w:t>
      </w:r>
      <w:r w:rsidRPr="001B4934">
        <w:rPr>
          <w:rFonts w:ascii="Times New Roman" w:hAnsi="Times New Roman"/>
        </w:rPr>
        <w:t xml:space="preserve">Mr. Churchwell enjoys athletics, music and reading.  He has two sons William Ross and Robert Benjamin. </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B1"/>
    <w:rsid w:val="00651751"/>
    <w:rsid w:val="006647B1"/>
    <w:rsid w:val="006E121B"/>
    <w:rsid w:val="008D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2016-03-21T14:40:00Z</dcterms:created>
  <dcterms:modified xsi:type="dcterms:W3CDTF">2016-03-21T14:40:00Z</dcterms:modified>
</cp:coreProperties>
</file>