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0A" w:rsidRPr="00C50CE4" w:rsidRDefault="00C50CE4" w:rsidP="00B103CA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C50CE4">
        <w:rPr>
          <w:b/>
          <w:sz w:val="18"/>
          <w:szCs w:val="18"/>
        </w:rPr>
        <w:t>Establishing Content Validity – Rubric/Assessment Response Form</w:t>
      </w:r>
    </w:p>
    <w:p w:rsidR="00C50CE4" w:rsidRPr="00C50CE4" w:rsidRDefault="00C50CE4">
      <w:pPr>
        <w:rPr>
          <w:sz w:val="18"/>
          <w:szCs w:val="18"/>
        </w:rPr>
      </w:pPr>
      <w:r w:rsidRPr="00C50CE4">
        <w:rPr>
          <w:sz w:val="18"/>
          <w:szCs w:val="18"/>
        </w:rPr>
        <w:t xml:space="preserve">Name of Reviewer: ________________________ </w:t>
      </w:r>
      <w:r w:rsidRPr="00C50CE4">
        <w:rPr>
          <w:sz w:val="18"/>
          <w:szCs w:val="18"/>
        </w:rPr>
        <w:tab/>
        <w:t>Position: _______________________________</w:t>
      </w:r>
    </w:p>
    <w:p w:rsidR="00C50CE4" w:rsidRDefault="00C50CE4">
      <w:pPr>
        <w:rPr>
          <w:sz w:val="18"/>
          <w:szCs w:val="18"/>
        </w:rPr>
      </w:pPr>
      <w:r w:rsidRPr="00C50CE4">
        <w:rPr>
          <w:sz w:val="18"/>
          <w:szCs w:val="18"/>
        </w:rPr>
        <w:t xml:space="preserve">INSTRUCTIONS: This measure is designed to evaluate the content validity of </w:t>
      </w:r>
      <w:r w:rsidRPr="00C50CE4">
        <w:rPr>
          <w:sz w:val="18"/>
          <w:szCs w:val="18"/>
          <w:u w:val="single"/>
        </w:rPr>
        <w:t xml:space="preserve">             </w:t>
      </w:r>
      <w:r w:rsidRPr="00C50CE4">
        <w:rPr>
          <w:sz w:val="18"/>
          <w:szCs w:val="18"/>
          <w:highlight w:val="yellow"/>
          <w:u w:val="single"/>
        </w:rPr>
        <w:t>(insert title of</w:t>
      </w:r>
      <w:r w:rsidRPr="00C50CE4">
        <w:rPr>
          <w:sz w:val="18"/>
          <w:szCs w:val="18"/>
          <w:u w:val="single"/>
        </w:rPr>
        <w:t xml:space="preserve"> </w:t>
      </w:r>
      <w:r w:rsidRPr="00C50CE4">
        <w:rPr>
          <w:sz w:val="18"/>
          <w:szCs w:val="18"/>
          <w:highlight w:val="yellow"/>
          <w:u w:val="single"/>
        </w:rPr>
        <w:t>assessment</w:t>
      </w:r>
      <w:proofErr w:type="gramStart"/>
      <w:r w:rsidRPr="00C50CE4">
        <w:rPr>
          <w:sz w:val="18"/>
          <w:szCs w:val="18"/>
          <w:highlight w:val="yellow"/>
          <w:u w:val="single"/>
        </w:rPr>
        <w:t>)</w:t>
      </w:r>
      <w:r w:rsidRPr="00C50CE4">
        <w:rPr>
          <w:sz w:val="18"/>
          <w:szCs w:val="18"/>
          <w:u w:val="single"/>
        </w:rPr>
        <w:t xml:space="preserve">         </w:t>
      </w:r>
      <w:r w:rsidRPr="00C50CE4"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Please rate each item as follows:</w:t>
      </w:r>
    </w:p>
    <w:p w:rsidR="00C50CE4" w:rsidRDefault="00C50CE4" w:rsidP="00C50CE4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Please rate the level of representativeness of item in measuring the aligned overarching construct on a scale of 1-4, with 4 being the most representative. Space is provided for you to comment on the item or suggest revisions.</w:t>
      </w:r>
    </w:p>
    <w:p w:rsidR="00C50CE4" w:rsidRDefault="00C50CE4" w:rsidP="00C50CE4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Please rate the importance of the item in measuring the aligned overarching construct on a scale of 1-4, with </w:t>
      </w:r>
      <w:r w:rsidRPr="00FA3398">
        <w:rPr>
          <w:noProof/>
          <w:sz w:val="18"/>
          <w:szCs w:val="18"/>
        </w:rPr>
        <w:t>4</w:t>
      </w:r>
      <w:r>
        <w:rPr>
          <w:sz w:val="18"/>
          <w:szCs w:val="18"/>
        </w:rPr>
        <w:t xml:space="preserve"> being the most essential. Space </w:t>
      </w:r>
      <w:r w:rsidRPr="00FA3398">
        <w:rPr>
          <w:noProof/>
          <w:sz w:val="18"/>
          <w:szCs w:val="18"/>
        </w:rPr>
        <w:t>is provided</w:t>
      </w:r>
      <w:r>
        <w:rPr>
          <w:sz w:val="18"/>
          <w:szCs w:val="18"/>
        </w:rPr>
        <w:t xml:space="preserve"> for </w:t>
      </w:r>
      <w:r w:rsidRPr="00FA3398">
        <w:rPr>
          <w:noProof/>
          <w:sz w:val="18"/>
          <w:szCs w:val="18"/>
        </w:rPr>
        <w:t>you</w:t>
      </w:r>
      <w:r>
        <w:rPr>
          <w:sz w:val="18"/>
          <w:szCs w:val="18"/>
        </w:rPr>
        <w:t xml:space="preserve"> to comment on the item or suggest revisions.</w:t>
      </w:r>
    </w:p>
    <w:p w:rsidR="00C50CE4" w:rsidRDefault="006C34E2" w:rsidP="00C50CE4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497595" wp14:editId="3B30945E">
                <wp:simplePos x="0" y="0"/>
                <wp:positionH relativeFrom="column">
                  <wp:posOffset>-64770</wp:posOffset>
                </wp:positionH>
                <wp:positionV relativeFrom="paragraph">
                  <wp:posOffset>6727190</wp:posOffset>
                </wp:positionV>
                <wp:extent cx="504825" cy="142875"/>
                <wp:effectExtent l="0" t="19050" r="47625" b="4762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7816F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-5.1pt;margin-top:529.7pt;width:39.75pt;height:11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" adj="18543" fillcolor="#4f81bd [3204]" strokecolor="#243f60 [1604]" strokeweight="2pt"/>
            </w:pict>
          </mc:Fallback>
        </mc:AlternateContent>
      </w:r>
      <w:r w:rsidRPr="0001032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82A425" wp14:editId="2ADFEBA5">
                <wp:simplePos x="0" y="0"/>
                <wp:positionH relativeFrom="column">
                  <wp:posOffset>-228600</wp:posOffset>
                </wp:positionH>
                <wp:positionV relativeFrom="paragraph">
                  <wp:posOffset>3818890</wp:posOffset>
                </wp:positionV>
                <wp:extent cx="800100" cy="29051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20" w:rsidRDefault="00010320" w:rsidP="00010320">
                            <w:pPr>
                              <w:jc w:val="center"/>
                            </w:pPr>
                            <w:r>
                              <w:t>These rows will change depending on your program rubric … these rows will be different for each rubric used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C82A4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300.7pt;width:63pt;height:22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" stroked="f">
                <v:textbox>
                  <w:txbxContent>
                    <w:p w:rsidR="00010320" w:rsidRDefault="00010320" w:rsidP="00010320">
                      <w:pPr>
                        <w:jc w:val="center"/>
                      </w:pPr>
                      <w:r>
                        <w:t>These rows will change depending on your program rubric … these rows will be different for each rubric used</w:t>
                      </w:r>
                    </w:p>
                  </w:txbxContent>
                </v:textbox>
              </v:shape>
            </w:pict>
          </mc:Fallback>
        </mc:AlternateContent>
      </w:r>
      <w:r w:rsidR="00C50CE4">
        <w:rPr>
          <w:sz w:val="18"/>
          <w:szCs w:val="18"/>
        </w:rPr>
        <w:t xml:space="preserve">Please rate the level of clarity for each item on a scale of 1-4, with </w:t>
      </w:r>
      <w:r w:rsidR="00C50CE4" w:rsidRPr="00FA3398">
        <w:rPr>
          <w:noProof/>
          <w:sz w:val="18"/>
          <w:szCs w:val="18"/>
        </w:rPr>
        <w:t>4</w:t>
      </w:r>
      <w:r w:rsidR="00C50CE4">
        <w:rPr>
          <w:sz w:val="18"/>
          <w:szCs w:val="18"/>
        </w:rPr>
        <w:t xml:space="preserve"> being the </w:t>
      </w:r>
      <w:r w:rsidR="00E1068D">
        <w:rPr>
          <w:noProof/>
          <w:sz w:val="18"/>
          <w:szCs w:val="18"/>
        </w:rPr>
        <w:t>clearest</w:t>
      </w:r>
      <w:r w:rsidR="00C50CE4">
        <w:rPr>
          <w:sz w:val="18"/>
          <w:szCs w:val="18"/>
        </w:rPr>
        <w:t xml:space="preserve">. Space </w:t>
      </w:r>
      <w:r w:rsidR="00C50CE4" w:rsidRPr="00FA3398">
        <w:rPr>
          <w:noProof/>
          <w:sz w:val="18"/>
          <w:szCs w:val="18"/>
        </w:rPr>
        <w:t>is provided</w:t>
      </w:r>
      <w:r w:rsidR="00C50CE4">
        <w:rPr>
          <w:sz w:val="18"/>
          <w:szCs w:val="18"/>
        </w:rPr>
        <w:t xml:space="preserve"> for </w:t>
      </w:r>
      <w:r w:rsidR="00C50CE4" w:rsidRPr="00FA3398">
        <w:rPr>
          <w:noProof/>
          <w:sz w:val="18"/>
          <w:szCs w:val="18"/>
        </w:rPr>
        <w:t>you</w:t>
      </w:r>
      <w:r w:rsidR="00C50CE4">
        <w:rPr>
          <w:sz w:val="18"/>
          <w:szCs w:val="18"/>
        </w:rPr>
        <w:t xml:space="preserve"> to comment on the item or suggest revisions.</w:t>
      </w:r>
    </w:p>
    <w:tbl>
      <w:tblPr>
        <w:tblStyle w:val="TableGrid"/>
        <w:tblpPr w:leftFromText="180" w:rightFromText="180" w:vertAnchor="text" w:tblpXSpec="right" w:tblpY="1"/>
        <w:tblOverlap w:val="never"/>
        <w:tblW w:w="9990" w:type="dxa"/>
        <w:tblLayout w:type="fixed"/>
        <w:tblLook w:val="04A0" w:firstRow="1" w:lastRow="0" w:firstColumn="1" w:lastColumn="0" w:noHBand="0" w:noVBand="1"/>
      </w:tblPr>
      <w:tblGrid>
        <w:gridCol w:w="1188"/>
        <w:gridCol w:w="1170"/>
        <w:gridCol w:w="1440"/>
        <w:gridCol w:w="1710"/>
        <w:gridCol w:w="1890"/>
        <w:gridCol w:w="1440"/>
        <w:gridCol w:w="1152"/>
      </w:tblGrid>
      <w:tr w:rsidR="006C34E2" w:rsidTr="00E1068D">
        <w:tc>
          <w:tcPr>
            <w:tcW w:w="1188" w:type="dxa"/>
          </w:tcPr>
          <w:p w:rsidR="00C50CE4" w:rsidRPr="00C50CE4" w:rsidRDefault="00010320" w:rsidP="00010320">
            <w:pPr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B5FE85D" wp14:editId="5962264E">
                      <wp:simplePos x="0" y="0"/>
                      <wp:positionH relativeFrom="column">
                        <wp:posOffset>-716280</wp:posOffset>
                      </wp:positionH>
                      <wp:positionV relativeFrom="paragraph">
                        <wp:posOffset>1062990</wp:posOffset>
                      </wp:positionV>
                      <wp:extent cx="552450" cy="142875"/>
                      <wp:effectExtent l="0" t="19050" r="38100" b="4762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142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AEB1291" id="Right Arrow 1" o:spid="_x0000_s1026" type="#_x0000_t13" style="position:absolute;margin-left:-56.4pt;margin-top:83.7pt;width:43.5pt;height:11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" adj="18807" fillcolor="#4f81bd [3204]" strokecolor="#243f60 [1604]" strokeweight="2pt"/>
                  </w:pict>
                </mc:Fallback>
              </mc:AlternateContent>
            </w:r>
            <w:r w:rsidR="006D18AA" w:rsidRPr="006D18A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564552E" wp14:editId="15248D32">
                      <wp:simplePos x="0" y="0"/>
                      <wp:positionH relativeFrom="column">
                        <wp:posOffset>-821055</wp:posOffset>
                      </wp:positionH>
                      <wp:positionV relativeFrom="paragraph">
                        <wp:posOffset>19050</wp:posOffset>
                      </wp:positionV>
                      <wp:extent cx="800100" cy="1190625"/>
                      <wp:effectExtent l="0" t="0" r="0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18AA" w:rsidRPr="006D18AA" w:rsidRDefault="006D18AA">
                                  <w:r>
                                    <w:t xml:space="preserve">This row </w:t>
                                  </w:r>
                                  <w:r>
                                    <w:rPr>
                                      <w:b/>
                                    </w:rPr>
                                    <w:t>doesn’t change</w:t>
                                  </w:r>
                                  <w:r>
                                    <w:t xml:space="preserve"> – same for all rubrics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2564552E" id="_x0000_s1027" type="#_x0000_t202" style="position:absolute;margin-left:-64.65pt;margin-top:1.5pt;width:63pt;height:9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" stroked="f">
                      <v:textbox>
                        <w:txbxContent>
                          <w:p w:rsidR="006D18AA" w:rsidRPr="006D18AA" w:rsidRDefault="006D18AA">
                            <w:r>
                              <w:t xml:space="preserve">This row </w:t>
                            </w:r>
                            <w:r>
                              <w:rPr>
                                <w:b/>
                              </w:rPr>
                              <w:t>doesn’t change</w:t>
                            </w:r>
                            <w:r>
                              <w:t xml:space="preserve"> – same for all rubrics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0CE4">
              <w:rPr>
                <w:b/>
                <w:sz w:val="18"/>
                <w:szCs w:val="18"/>
              </w:rPr>
              <w:t>Overarching construct (i.e., “big idea to measure”)</w:t>
            </w:r>
          </w:p>
        </w:tc>
        <w:tc>
          <w:tcPr>
            <w:tcW w:w="1170" w:type="dxa"/>
          </w:tcPr>
          <w:p w:rsidR="00C50CE4" w:rsidRPr="00C50CE4" w:rsidRDefault="00C50CE4" w:rsidP="000103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Operational Definition</w:t>
            </w:r>
          </w:p>
        </w:tc>
        <w:tc>
          <w:tcPr>
            <w:tcW w:w="1440" w:type="dxa"/>
          </w:tcPr>
          <w:p w:rsidR="00C50CE4" w:rsidRDefault="00C50CE4" w:rsidP="000103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Item measuring </w:t>
            </w:r>
            <w:r w:rsidRPr="00A826ED">
              <w:rPr>
                <w:b/>
                <w:noProof/>
                <w:sz w:val="18"/>
                <w:szCs w:val="18"/>
              </w:rPr>
              <w:t>overarching</w:t>
            </w:r>
            <w:r>
              <w:rPr>
                <w:b/>
                <w:sz w:val="18"/>
                <w:szCs w:val="18"/>
              </w:rPr>
              <w:t xml:space="preserve"> construct</w:t>
            </w:r>
          </w:p>
          <w:p w:rsidR="00C50CE4" w:rsidRDefault="00C50CE4" w:rsidP="00010320">
            <w:pPr>
              <w:rPr>
                <w:b/>
                <w:sz w:val="18"/>
                <w:szCs w:val="18"/>
              </w:rPr>
            </w:pPr>
          </w:p>
          <w:p w:rsidR="00C50CE4" w:rsidRPr="00C50CE4" w:rsidRDefault="00C50CE4" w:rsidP="0001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1068D">
              <w:rPr>
                <w:sz w:val="18"/>
                <w:szCs w:val="18"/>
              </w:rPr>
              <w:t>Uses</w:t>
            </w:r>
            <w:r>
              <w:rPr>
                <w:sz w:val="18"/>
                <w:szCs w:val="18"/>
              </w:rPr>
              <w:t xml:space="preserve"> the exact wording as appears on the assessment rubric).</w:t>
            </w:r>
          </w:p>
        </w:tc>
        <w:tc>
          <w:tcPr>
            <w:tcW w:w="1710" w:type="dxa"/>
          </w:tcPr>
          <w:p w:rsidR="00C50CE4" w:rsidRDefault="00C50CE4" w:rsidP="000103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Representativeness of item in measuring the overarching construct</w:t>
            </w:r>
          </w:p>
          <w:p w:rsidR="00C50CE4" w:rsidRPr="00C50CE4" w:rsidRDefault="00C50CE4" w:rsidP="00010320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 = item is not representative</w:t>
            </w:r>
          </w:p>
          <w:p w:rsidR="00C50CE4" w:rsidRPr="00C50CE4" w:rsidRDefault="00C50CE4" w:rsidP="00010320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 = item needs major revisions to be representative</w:t>
            </w:r>
          </w:p>
          <w:p w:rsidR="00C50CE4" w:rsidRPr="00C50CE4" w:rsidRDefault="00C50CE4" w:rsidP="00010320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 = item needs minor revisions to be representative</w:t>
            </w:r>
          </w:p>
          <w:p w:rsidR="00C50CE4" w:rsidRPr="00C50CE4" w:rsidRDefault="00C50CE4" w:rsidP="00010320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 = item is representative</w:t>
            </w:r>
          </w:p>
        </w:tc>
        <w:tc>
          <w:tcPr>
            <w:tcW w:w="1890" w:type="dxa"/>
          </w:tcPr>
          <w:p w:rsidR="00C50CE4" w:rsidRDefault="00C50CE4" w:rsidP="000103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Importance of item in measuring the overarching construct</w:t>
            </w:r>
          </w:p>
          <w:p w:rsidR="00C50CE4" w:rsidRPr="00C50CE4" w:rsidRDefault="00C50CE4" w:rsidP="00010320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 = item is not necessary to measure the construct</w:t>
            </w:r>
          </w:p>
          <w:p w:rsidR="00C50CE4" w:rsidRPr="00C50CE4" w:rsidRDefault="00C50CE4" w:rsidP="00010320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 = item provides some information but is not essential to measure the construct</w:t>
            </w:r>
          </w:p>
          <w:p w:rsidR="00C50CE4" w:rsidRPr="00C50CE4" w:rsidRDefault="00C50CE4" w:rsidP="00010320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 = item is useful but not essential to measure the construct</w:t>
            </w:r>
          </w:p>
          <w:p w:rsidR="00C50CE4" w:rsidRPr="00C50CE4" w:rsidRDefault="00C50CE4" w:rsidP="00010320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 = item is essential to measure the construct</w:t>
            </w:r>
          </w:p>
        </w:tc>
        <w:tc>
          <w:tcPr>
            <w:tcW w:w="1440" w:type="dxa"/>
          </w:tcPr>
          <w:p w:rsidR="00C50CE4" w:rsidRDefault="00C50CE4" w:rsidP="000103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Clarity of item</w:t>
            </w:r>
          </w:p>
          <w:p w:rsidR="00C50CE4" w:rsidRPr="00C50CE4" w:rsidRDefault="00C50CE4" w:rsidP="00010320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 = item is not clear</w:t>
            </w:r>
          </w:p>
          <w:p w:rsidR="00C50CE4" w:rsidRPr="00C50CE4" w:rsidRDefault="00C50CE4" w:rsidP="00010320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 = item needs major revisions to be clear</w:t>
            </w:r>
          </w:p>
          <w:p w:rsidR="00C50CE4" w:rsidRPr="00C50CE4" w:rsidRDefault="00C50CE4" w:rsidP="00010320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 = item needs minor revisions to be clear</w:t>
            </w:r>
          </w:p>
          <w:p w:rsidR="00C50CE4" w:rsidRPr="00C50CE4" w:rsidRDefault="00C50CE4" w:rsidP="00010320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 = item is clear</w:t>
            </w:r>
          </w:p>
        </w:tc>
        <w:tc>
          <w:tcPr>
            <w:tcW w:w="1152" w:type="dxa"/>
          </w:tcPr>
          <w:p w:rsidR="00C50CE4" w:rsidRPr="00C50CE4" w:rsidRDefault="00C50CE4" w:rsidP="000103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Comments:</w:t>
            </w:r>
          </w:p>
        </w:tc>
      </w:tr>
      <w:tr w:rsidR="00193ED0" w:rsidTr="00010320">
        <w:trPr>
          <w:trHeight w:val="305"/>
        </w:trPr>
        <w:tc>
          <w:tcPr>
            <w:tcW w:w="9990" w:type="dxa"/>
            <w:gridSpan w:val="7"/>
          </w:tcPr>
          <w:p w:rsidR="00193ED0" w:rsidRPr="00193ED0" w:rsidRDefault="00193ED0" w:rsidP="0001032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Construct 1:</w:t>
            </w:r>
            <w:r w:rsidRPr="00193ED0">
              <w:rPr>
                <w:b/>
                <w:sz w:val="18"/>
                <w:szCs w:val="18"/>
                <w:u w:val="single"/>
              </w:rPr>
              <w:t xml:space="preserve"> </w:t>
            </w:r>
            <w:r w:rsidRPr="00193ED0">
              <w:rPr>
                <w:sz w:val="18"/>
                <w:szCs w:val="18"/>
                <w:u w:val="single"/>
              </w:rPr>
              <w:t xml:space="preserve">   </w:t>
            </w:r>
            <w:r w:rsidRPr="00193ED0">
              <w:rPr>
                <w:sz w:val="18"/>
                <w:szCs w:val="18"/>
                <w:highlight w:val="yellow"/>
                <w:u w:val="single"/>
              </w:rPr>
              <w:t>(fill in the blank)</w:t>
            </w:r>
            <w:r w:rsidRPr="00193ED0">
              <w:rPr>
                <w:sz w:val="18"/>
                <w:szCs w:val="18"/>
                <w:u w:val="single"/>
              </w:rPr>
              <w:t xml:space="preserve"> – </w:t>
            </w:r>
            <w:r w:rsidRPr="00193ED0">
              <w:rPr>
                <w:i/>
                <w:sz w:val="18"/>
                <w:szCs w:val="18"/>
                <w:u w:val="single"/>
              </w:rPr>
              <w:t>the construct “Content Knowledge” is used for this example.</w:t>
            </w:r>
          </w:p>
        </w:tc>
      </w:tr>
      <w:tr w:rsidR="006C34E2" w:rsidTr="00E1068D">
        <w:trPr>
          <w:trHeight w:val="305"/>
        </w:trPr>
        <w:tc>
          <w:tcPr>
            <w:tcW w:w="1188" w:type="dxa"/>
          </w:tcPr>
          <w:p w:rsidR="00193ED0" w:rsidRDefault="00193ED0" w:rsidP="0001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Content Knowledge</w:t>
            </w:r>
          </w:p>
          <w:p w:rsidR="00193ED0" w:rsidRDefault="00193ED0" w:rsidP="00010320">
            <w:pPr>
              <w:jc w:val="center"/>
              <w:rPr>
                <w:sz w:val="18"/>
                <w:szCs w:val="18"/>
              </w:rPr>
            </w:pPr>
          </w:p>
          <w:p w:rsidR="00193ED0" w:rsidRPr="00193ED0" w:rsidRDefault="00193ED0" w:rsidP="0001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(Example)</w:t>
            </w:r>
          </w:p>
        </w:tc>
        <w:tc>
          <w:tcPr>
            <w:tcW w:w="1170" w:type="dxa"/>
          </w:tcPr>
          <w:p w:rsidR="00193ED0" w:rsidRPr="00193ED0" w:rsidRDefault="00193ED0" w:rsidP="0001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Knowledge about actual subject matter that is to be learned or taught (Example)</w:t>
            </w:r>
          </w:p>
        </w:tc>
        <w:tc>
          <w:tcPr>
            <w:tcW w:w="1440" w:type="dxa"/>
          </w:tcPr>
          <w:p w:rsidR="00193ED0" w:rsidRPr="00193ED0" w:rsidRDefault="00193ED0" w:rsidP="00010320">
            <w:pPr>
              <w:rPr>
                <w:sz w:val="18"/>
                <w:szCs w:val="18"/>
              </w:rPr>
            </w:pPr>
            <w:r w:rsidRPr="00193ED0">
              <w:rPr>
                <w:sz w:val="18"/>
                <w:szCs w:val="18"/>
              </w:rPr>
              <w:t>K2a</w:t>
            </w:r>
            <w:r>
              <w:rPr>
                <w:sz w:val="18"/>
                <w:szCs w:val="18"/>
              </w:rPr>
              <w:t>: Demonstrates knowledge of content (Example)</w:t>
            </w:r>
          </w:p>
        </w:tc>
        <w:tc>
          <w:tcPr>
            <w:tcW w:w="1710" w:type="dxa"/>
            <w:vAlign w:val="center"/>
          </w:tcPr>
          <w:p w:rsidR="00193ED0" w:rsidRPr="00193ED0" w:rsidRDefault="00193ED0" w:rsidP="00010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1     2     3     4</w:t>
            </w:r>
          </w:p>
        </w:tc>
        <w:tc>
          <w:tcPr>
            <w:tcW w:w="1890" w:type="dxa"/>
            <w:vAlign w:val="center"/>
          </w:tcPr>
          <w:p w:rsidR="00193ED0" w:rsidRPr="00193ED0" w:rsidRDefault="00193ED0" w:rsidP="00010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1     2     3     4</w:t>
            </w:r>
          </w:p>
        </w:tc>
        <w:tc>
          <w:tcPr>
            <w:tcW w:w="1440" w:type="dxa"/>
            <w:vAlign w:val="center"/>
          </w:tcPr>
          <w:p w:rsidR="00193ED0" w:rsidRPr="00193ED0" w:rsidRDefault="00193ED0" w:rsidP="00010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1     2     3     4</w:t>
            </w:r>
          </w:p>
        </w:tc>
        <w:tc>
          <w:tcPr>
            <w:tcW w:w="1152" w:type="dxa"/>
          </w:tcPr>
          <w:p w:rsidR="00193ED0" w:rsidRDefault="00193ED0" w:rsidP="0001032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34E2" w:rsidTr="00E1068D">
        <w:trPr>
          <w:trHeight w:val="305"/>
        </w:trPr>
        <w:tc>
          <w:tcPr>
            <w:tcW w:w="1188" w:type="dxa"/>
          </w:tcPr>
          <w:p w:rsidR="00193ED0" w:rsidRDefault="00193ED0" w:rsidP="0001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Content Knowledge</w:t>
            </w:r>
          </w:p>
        </w:tc>
        <w:tc>
          <w:tcPr>
            <w:tcW w:w="1170" w:type="dxa"/>
          </w:tcPr>
          <w:p w:rsidR="00193ED0" w:rsidRDefault="00193ED0" w:rsidP="0001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Knowledge about actual subject matter that is to be learned or taught</w:t>
            </w:r>
          </w:p>
        </w:tc>
        <w:tc>
          <w:tcPr>
            <w:tcW w:w="1440" w:type="dxa"/>
          </w:tcPr>
          <w:p w:rsidR="00193ED0" w:rsidRPr="00193ED0" w:rsidRDefault="00193ED0" w:rsidP="0001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K2b: Implements interdisciplinary approaches and multiple perspectives for teaching content</w:t>
            </w:r>
          </w:p>
        </w:tc>
        <w:tc>
          <w:tcPr>
            <w:tcW w:w="1710" w:type="dxa"/>
            <w:vAlign w:val="center"/>
          </w:tcPr>
          <w:p w:rsidR="00193ED0" w:rsidRDefault="00193ED0" w:rsidP="00010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1     2     3     4</w:t>
            </w:r>
          </w:p>
        </w:tc>
        <w:tc>
          <w:tcPr>
            <w:tcW w:w="1890" w:type="dxa"/>
            <w:vAlign w:val="center"/>
          </w:tcPr>
          <w:p w:rsidR="00193ED0" w:rsidRDefault="00193ED0" w:rsidP="00010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1     2     3     4</w:t>
            </w:r>
          </w:p>
        </w:tc>
        <w:tc>
          <w:tcPr>
            <w:tcW w:w="1440" w:type="dxa"/>
            <w:vAlign w:val="center"/>
          </w:tcPr>
          <w:p w:rsidR="00193ED0" w:rsidRDefault="00193ED0" w:rsidP="00010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1     2     3     4</w:t>
            </w:r>
          </w:p>
        </w:tc>
        <w:tc>
          <w:tcPr>
            <w:tcW w:w="1152" w:type="dxa"/>
          </w:tcPr>
          <w:p w:rsidR="00193ED0" w:rsidRDefault="00193ED0" w:rsidP="0001032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34E2" w:rsidTr="00E1068D">
        <w:trPr>
          <w:trHeight w:val="305"/>
        </w:trPr>
        <w:tc>
          <w:tcPr>
            <w:tcW w:w="1188" w:type="dxa"/>
          </w:tcPr>
          <w:p w:rsidR="00193ED0" w:rsidRDefault="00193ED0" w:rsidP="0001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Content Knowledge</w:t>
            </w:r>
          </w:p>
        </w:tc>
        <w:tc>
          <w:tcPr>
            <w:tcW w:w="1170" w:type="dxa"/>
          </w:tcPr>
          <w:p w:rsidR="00193ED0" w:rsidRDefault="00193ED0" w:rsidP="0001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Knowledge about actual subject matter that is to be learned or taught</w:t>
            </w:r>
          </w:p>
        </w:tc>
        <w:tc>
          <w:tcPr>
            <w:tcW w:w="1440" w:type="dxa"/>
          </w:tcPr>
          <w:p w:rsidR="00193ED0" w:rsidRDefault="00193ED0" w:rsidP="0001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K2c: Demonstrates awareness of literacy instruction across all content areas</w:t>
            </w:r>
          </w:p>
        </w:tc>
        <w:tc>
          <w:tcPr>
            <w:tcW w:w="1710" w:type="dxa"/>
            <w:vAlign w:val="center"/>
          </w:tcPr>
          <w:p w:rsidR="00193ED0" w:rsidRDefault="00193ED0" w:rsidP="00010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1     2     3     4</w:t>
            </w:r>
          </w:p>
        </w:tc>
        <w:tc>
          <w:tcPr>
            <w:tcW w:w="1890" w:type="dxa"/>
            <w:vAlign w:val="center"/>
          </w:tcPr>
          <w:p w:rsidR="00193ED0" w:rsidRDefault="00193ED0" w:rsidP="00010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1     2     3     4</w:t>
            </w:r>
          </w:p>
        </w:tc>
        <w:tc>
          <w:tcPr>
            <w:tcW w:w="1440" w:type="dxa"/>
            <w:vAlign w:val="center"/>
          </w:tcPr>
          <w:p w:rsidR="00193ED0" w:rsidRDefault="00193ED0" w:rsidP="00010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1     2     3     4</w:t>
            </w:r>
          </w:p>
        </w:tc>
        <w:tc>
          <w:tcPr>
            <w:tcW w:w="1152" w:type="dxa"/>
          </w:tcPr>
          <w:p w:rsidR="00193ED0" w:rsidRDefault="00193ED0" w:rsidP="0001032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34E2" w:rsidTr="00E1068D">
        <w:trPr>
          <w:trHeight w:val="305"/>
        </w:trPr>
        <w:tc>
          <w:tcPr>
            <w:tcW w:w="1188" w:type="dxa"/>
          </w:tcPr>
          <w:p w:rsidR="00193ED0" w:rsidRDefault="00193ED0" w:rsidP="0001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Content Knowledge</w:t>
            </w:r>
          </w:p>
        </w:tc>
        <w:tc>
          <w:tcPr>
            <w:tcW w:w="1170" w:type="dxa"/>
          </w:tcPr>
          <w:p w:rsidR="00193ED0" w:rsidRDefault="00193ED0" w:rsidP="0001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Knowledge about actual subject matter that </w:t>
            </w:r>
            <w:r>
              <w:rPr>
                <w:sz w:val="18"/>
                <w:szCs w:val="18"/>
              </w:rPr>
              <w:lastRenderedPageBreak/>
              <w:t>is to be learned or taught</w:t>
            </w:r>
          </w:p>
        </w:tc>
        <w:tc>
          <w:tcPr>
            <w:tcW w:w="1440" w:type="dxa"/>
          </w:tcPr>
          <w:p w:rsidR="00193ED0" w:rsidRDefault="00193ED0" w:rsidP="0001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K2d: Makes content relevant for all learners</w:t>
            </w:r>
          </w:p>
        </w:tc>
        <w:tc>
          <w:tcPr>
            <w:tcW w:w="1710" w:type="dxa"/>
            <w:vAlign w:val="center"/>
          </w:tcPr>
          <w:p w:rsidR="00193ED0" w:rsidRDefault="00193ED0" w:rsidP="00010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1     2     3     4</w:t>
            </w:r>
          </w:p>
        </w:tc>
        <w:tc>
          <w:tcPr>
            <w:tcW w:w="1890" w:type="dxa"/>
            <w:vAlign w:val="center"/>
          </w:tcPr>
          <w:p w:rsidR="00193ED0" w:rsidRDefault="00193ED0" w:rsidP="00010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1     2     3     4</w:t>
            </w:r>
          </w:p>
        </w:tc>
        <w:tc>
          <w:tcPr>
            <w:tcW w:w="1440" w:type="dxa"/>
            <w:vAlign w:val="center"/>
          </w:tcPr>
          <w:p w:rsidR="00193ED0" w:rsidRDefault="00193ED0" w:rsidP="00010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1     2     3     4</w:t>
            </w:r>
          </w:p>
        </w:tc>
        <w:tc>
          <w:tcPr>
            <w:tcW w:w="1152" w:type="dxa"/>
          </w:tcPr>
          <w:p w:rsidR="00193ED0" w:rsidRDefault="00193ED0" w:rsidP="0001032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12AE1" w:rsidTr="00010320">
        <w:trPr>
          <w:trHeight w:val="305"/>
        </w:trPr>
        <w:tc>
          <w:tcPr>
            <w:tcW w:w="9990" w:type="dxa"/>
            <w:gridSpan w:val="7"/>
          </w:tcPr>
          <w:p w:rsidR="00F12AE1" w:rsidRDefault="00F12AE1" w:rsidP="0001032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To the reviewer:</w:t>
            </w:r>
            <w:r>
              <w:rPr>
                <w:sz w:val="18"/>
                <w:szCs w:val="18"/>
              </w:rPr>
              <w:t xml:space="preserve"> What additional items would </w:t>
            </w:r>
            <w:r w:rsidRPr="00A826ED">
              <w:rPr>
                <w:noProof/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 xml:space="preserve"> recommend including to measure the construct? If </w:t>
            </w:r>
            <w:r w:rsidRPr="00A826ED">
              <w:rPr>
                <w:noProof/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 xml:space="preserve"> have no suggestions, please enter “none.”</w:t>
            </w:r>
          </w:p>
          <w:p w:rsidR="00F12AE1" w:rsidRDefault="00F12AE1" w:rsidP="00010320">
            <w:pPr>
              <w:jc w:val="both"/>
              <w:rPr>
                <w:sz w:val="18"/>
                <w:szCs w:val="18"/>
              </w:rPr>
            </w:pPr>
          </w:p>
          <w:p w:rsidR="00F12AE1" w:rsidRPr="00F12AE1" w:rsidRDefault="00F12AE1" w:rsidP="000103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1068D">
              <w:rPr>
                <w:sz w:val="18"/>
                <w:szCs w:val="18"/>
              </w:rPr>
              <w:t>This</w:t>
            </w:r>
            <w:r>
              <w:rPr>
                <w:sz w:val="18"/>
                <w:szCs w:val="18"/>
              </w:rPr>
              <w:t xml:space="preserve"> row would </w:t>
            </w:r>
            <w:r w:rsidRPr="00A826ED">
              <w:rPr>
                <w:noProof/>
                <w:sz w:val="18"/>
                <w:szCs w:val="18"/>
              </w:rPr>
              <w:t>be inserted</w:t>
            </w:r>
            <w:r>
              <w:rPr>
                <w:sz w:val="18"/>
                <w:szCs w:val="18"/>
              </w:rPr>
              <w:t xml:space="preserve"> after each group of items aligned with an identified overarching construct).</w:t>
            </w:r>
          </w:p>
        </w:tc>
      </w:tr>
      <w:tr w:rsidR="00F12AE1" w:rsidTr="00010320">
        <w:trPr>
          <w:trHeight w:val="305"/>
        </w:trPr>
        <w:tc>
          <w:tcPr>
            <w:tcW w:w="9990" w:type="dxa"/>
            <w:gridSpan w:val="7"/>
          </w:tcPr>
          <w:p w:rsidR="00F12AE1" w:rsidRDefault="00F12AE1" w:rsidP="0001032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 the reviewer:</w:t>
            </w:r>
            <w:r>
              <w:rPr>
                <w:sz w:val="18"/>
                <w:szCs w:val="18"/>
              </w:rPr>
              <w:t xml:space="preserve"> What additional items would </w:t>
            </w:r>
            <w:r w:rsidRPr="00A826ED">
              <w:rPr>
                <w:noProof/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 xml:space="preserve"> recommend deleting? If </w:t>
            </w:r>
            <w:r w:rsidRPr="00A826ED">
              <w:rPr>
                <w:noProof/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 xml:space="preserve"> have no suggestions, please enter “none.” </w:t>
            </w:r>
          </w:p>
          <w:p w:rsidR="00F12AE1" w:rsidRDefault="00F12AE1" w:rsidP="00010320">
            <w:pPr>
              <w:jc w:val="both"/>
              <w:rPr>
                <w:sz w:val="18"/>
                <w:szCs w:val="18"/>
              </w:rPr>
            </w:pPr>
          </w:p>
          <w:p w:rsidR="00F12AE1" w:rsidRPr="00F12AE1" w:rsidRDefault="00F12AE1" w:rsidP="000103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1068D">
              <w:rPr>
                <w:sz w:val="18"/>
                <w:szCs w:val="18"/>
              </w:rPr>
              <w:t>This</w:t>
            </w:r>
            <w:r>
              <w:rPr>
                <w:sz w:val="18"/>
                <w:szCs w:val="18"/>
              </w:rPr>
              <w:t xml:space="preserve"> row would </w:t>
            </w:r>
            <w:r w:rsidRPr="00A826ED">
              <w:rPr>
                <w:noProof/>
                <w:sz w:val="18"/>
                <w:szCs w:val="18"/>
              </w:rPr>
              <w:t>be inserted</w:t>
            </w:r>
            <w:r>
              <w:rPr>
                <w:sz w:val="18"/>
                <w:szCs w:val="18"/>
              </w:rPr>
              <w:t xml:space="preserve"> after each group of items aligned with an identified overarching construct).</w:t>
            </w:r>
          </w:p>
        </w:tc>
      </w:tr>
      <w:tr w:rsidR="00F12AE1" w:rsidTr="00E1068D">
        <w:trPr>
          <w:trHeight w:val="1457"/>
        </w:trPr>
        <w:tc>
          <w:tcPr>
            <w:tcW w:w="9990" w:type="dxa"/>
            <w:gridSpan w:val="7"/>
          </w:tcPr>
          <w:p w:rsidR="00F12AE1" w:rsidRDefault="00F12AE1" w:rsidP="0001032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 the reviewer:</w:t>
            </w:r>
            <w:r>
              <w:rPr>
                <w:sz w:val="18"/>
                <w:szCs w:val="18"/>
              </w:rPr>
              <w:t xml:space="preserve"> Please provide any additional information </w:t>
            </w:r>
            <w:r w:rsidRPr="00A826ED">
              <w:rPr>
                <w:noProof/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 xml:space="preserve"> believe may be useful in assessing the identified construct with this instrument. If </w:t>
            </w:r>
            <w:r w:rsidRPr="00A826ED">
              <w:rPr>
                <w:noProof/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 xml:space="preserve"> have no suggestions, please enter “none.”</w:t>
            </w:r>
          </w:p>
          <w:p w:rsidR="00F12AE1" w:rsidRDefault="00F12AE1" w:rsidP="00010320">
            <w:pPr>
              <w:jc w:val="both"/>
              <w:rPr>
                <w:sz w:val="18"/>
                <w:szCs w:val="18"/>
              </w:rPr>
            </w:pPr>
          </w:p>
          <w:p w:rsidR="00F12AE1" w:rsidRPr="00F12AE1" w:rsidRDefault="00F12AE1" w:rsidP="000103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1068D">
              <w:rPr>
                <w:sz w:val="18"/>
                <w:szCs w:val="18"/>
              </w:rPr>
              <w:t>This</w:t>
            </w:r>
            <w:r>
              <w:rPr>
                <w:sz w:val="18"/>
                <w:szCs w:val="18"/>
              </w:rPr>
              <w:t xml:space="preserve"> row would </w:t>
            </w:r>
            <w:r w:rsidRPr="00A826ED">
              <w:rPr>
                <w:noProof/>
                <w:sz w:val="18"/>
                <w:szCs w:val="18"/>
              </w:rPr>
              <w:t>be inserted</w:t>
            </w:r>
            <w:r>
              <w:rPr>
                <w:sz w:val="18"/>
                <w:szCs w:val="18"/>
              </w:rPr>
              <w:t xml:space="preserve"> after each group of items aligned with an identified overarching construct).</w:t>
            </w:r>
          </w:p>
        </w:tc>
      </w:tr>
      <w:tr w:rsidR="00F12AE1" w:rsidTr="00E1068D">
        <w:trPr>
          <w:trHeight w:val="737"/>
        </w:trPr>
        <w:tc>
          <w:tcPr>
            <w:tcW w:w="9990" w:type="dxa"/>
            <w:gridSpan w:val="7"/>
          </w:tcPr>
          <w:p w:rsidR="00F12AE1" w:rsidRPr="00F12AE1" w:rsidRDefault="00F12AE1" w:rsidP="0001032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Construct 2: </w:t>
            </w:r>
            <w:r w:rsidRPr="00F12AE1">
              <w:rPr>
                <w:sz w:val="18"/>
                <w:szCs w:val="18"/>
                <w:u w:val="single"/>
              </w:rPr>
              <w:t xml:space="preserve">     </w:t>
            </w:r>
            <w:r w:rsidRPr="00F12AE1">
              <w:rPr>
                <w:sz w:val="18"/>
                <w:szCs w:val="18"/>
                <w:highlight w:val="yellow"/>
                <w:u w:val="single"/>
              </w:rPr>
              <w:t>(fill in the blank)</w:t>
            </w:r>
            <w:r w:rsidRPr="00F12AE1">
              <w:rPr>
                <w:sz w:val="18"/>
                <w:szCs w:val="18"/>
                <w:u w:val="single"/>
              </w:rPr>
              <w:t xml:space="preserve"> – </w:t>
            </w:r>
            <w:r w:rsidRPr="00F12AE1">
              <w:rPr>
                <w:i/>
                <w:sz w:val="18"/>
                <w:szCs w:val="18"/>
                <w:u w:val="single"/>
              </w:rPr>
              <w:t>the construct “Learning Environments” is used for this example.</w:t>
            </w:r>
          </w:p>
        </w:tc>
      </w:tr>
      <w:tr w:rsidR="00010320" w:rsidTr="00E1068D">
        <w:trPr>
          <w:trHeight w:val="2762"/>
        </w:trPr>
        <w:tc>
          <w:tcPr>
            <w:tcW w:w="1188" w:type="dxa"/>
          </w:tcPr>
          <w:p w:rsidR="00F12AE1" w:rsidRDefault="006C34E2" w:rsidP="0001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Environment</w:t>
            </w:r>
            <w:r w:rsidR="00F12AE1">
              <w:rPr>
                <w:sz w:val="18"/>
                <w:szCs w:val="18"/>
              </w:rPr>
              <w:t xml:space="preserve"> (Example)</w:t>
            </w:r>
          </w:p>
        </w:tc>
        <w:tc>
          <w:tcPr>
            <w:tcW w:w="1170" w:type="dxa"/>
          </w:tcPr>
          <w:p w:rsidR="00F12AE1" w:rsidRDefault="00F12AE1" w:rsidP="0001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diverse physical locations, contexts, and cultures in which students learn. (Example)</w:t>
            </w:r>
          </w:p>
        </w:tc>
        <w:tc>
          <w:tcPr>
            <w:tcW w:w="1440" w:type="dxa"/>
          </w:tcPr>
          <w:p w:rsidR="00F12AE1" w:rsidRDefault="00E1068D" w:rsidP="0001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Etc.</w:t>
            </w:r>
            <w:r w:rsidR="00F12AE1">
              <w:rPr>
                <w:sz w:val="18"/>
                <w:szCs w:val="18"/>
              </w:rPr>
              <w:t xml:space="preserve"> – </w:t>
            </w:r>
            <w:r w:rsidR="00F12AE1" w:rsidRPr="00A826ED">
              <w:rPr>
                <w:noProof/>
                <w:sz w:val="18"/>
                <w:szCs w:val="18"/>
              </w:rPr>
              <w:t>form</w:t>
            </w:r>
            <w:r w:rsidR="00F12AE1">
              <w:rPr>
                <w:sz w:val="18"/>
                <w:szCs w:val="18"/>
              </w:rPr>
              <w:t xml:space="preserve"> would go on to list all items, </w:t>
            </w:r>
            <w:r w:rsidR="00F12AE1" w:rsidRPr="00A826ED">
              <w:rPr>
                <w:noProof/>
                <w:sz w:val="18"/>
                <w:szCs w:val="18"/>
              </w:rPr>
              <w:t>etc</w:t>
            </w:r>
            <w:r w:rsidR="00F12AE1">
              <w:rPr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F12AE1" w:rsidRDefault="00E1068D" w:rsidP="0001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Etc.</w:t>
            </w:r>
          </w:p>
        </w:tc>
        <w:tc>
          <w:tcPr>
            <w:tcW w:w="1890" w:type="dxa"/>
          </w:tcPr>
          <w:p w:rsidR="00F12AE1" w:rsidRDefault="00E1068D" w:rsidP="0001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Etc.</w:t>
            </w:r>
          </w:p>
        </w:tc>
        <w:tc>
          <w:tcPr>
            <w:tcW w:w="1440" w:type="dxa"/>
          </w:tcPr>
          <w:p w:rsidR="00F12AE1" w:rsidRDefault="00E1068D" w:rsidP="0001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Etc.</w:t>
            </w:r>
          </w:p>
        </w:tc>
        <w:tc>
          <w:tcPr>
            <w:tcW w:w="1152" w:type="dxa"/>
          </w:tcPr>
          <w:p w:rsidR="00F12AE1" w:rsidRDefault="00E1068D" w:rsidP="0001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Etc.</w:t>
            </w:r>
          </w:p>
        </w:tc>
      </w:tr>
    </w:tbl>
    <w:p w:rsidR="001D0FB3" w:rsidRDefault="00E1068D" w:rsidP="00C50CE4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C458C2" wp14:editId="718E00DC">
                <wp:simplePos x="0" y="0"/>
                <wp:positionH relativeFrom="column">
                  <wp:posOffset>95250</wp:posOffset>
                </wp:positionH>
                <wp:positionV relativeFrom="paragraph">
                  <wp:posOffset>952500</wp:posOffset>
                </wp:positionV>
                <wp:extent cx="371475" cy="2000250"/>
                <wp:effectExtent l="0" t="0" r="28575" b="1905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00250"/>
                        </a:xfrm>
                        <a:prstGeom prst="rightBrace">
                          <a:avLst>
                            <a:gd name="adj1" fmla="val 0"/>
                            <a:gd name="adj2" fmla="val 4420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3AABDD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8" o:spid="_x0000_s1026" type="#_x0000_t88" style="position:absolute;margin-left:7.5pt;margin-top:75pt;width:29.25pt;height:157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" adj="0,9547" strokecolor="#4579b8 [3044]"/>
            </w:pict>
          </mc:Fallback>
        </mc:AlternateContent>
      </w:r>
      <w:r w:rsidR="00FE6FA7" w:rsidRPr="00FE6FA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283F116" wp14:editId="4AC4DB11">
                <wp:simplePos x="0" y="0"/>
                <wp:positionH relativeFrom="column">
                  <wp:posOffset>-390525</wp:posOffset>
                </wp:positionH>
                <wp:positionV relativeFrom="paragraph">
                  <wp:posOffset>2867025</wp:posOffset>
                </wp:positionV>
                <wp:extent cx="857250" cy="9239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FA7" w:rsidRPr="00FE6FA7" w:rsidRDefault="00FE6F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E6FA7">
                              <w:rPr>
                                <w:sz w:val="18"/>
                                <w:szCs w:val="18"/>
                              </w:rPr>
                              <w:t>Start with a new competency for next group of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283F116" id="_x0000_s1028" type="#_x0000_t202" style="position:absolute;margin-left:-30.75pt;margin-top:225.75pt;width:67.5pt;height:72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" filled="f" stroked="f">
                <v:textbox>
                  <w:txbxContent>
                    <w:p w:rsidR="00FE6FA7" w:rsidRPr="00FE6FA7" w:rsidRDefault="00FE6FA7">
                      <w:pPr>
                        <w:rPr>
                          <w:sz w:val="18"/>
                          <w:szCs w:val="18"/>
                        </w:rPr>
                      </w:pPr>
                      <w:r w:rsidRPr="00FE6FA7">
                        <w:rPr>
                          <w:sz w:val="18"/>
                          <w:szCs w:val="18"/>
                        </w:rPr>
                        <w:t>Start with a new competency for next group of items</w:t>
                      </w:r>
                    </w:p>
                  </w:txbxContent>
                </v:textbox>
              </v:shape>
            </w:pict>
          </mc:Fallback>
        </mc:AlternateContent>
      </w:r>
      <w:r w:rsidR="00FE6FA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3663492</wp:posOffset>
                </wp:positionV>
                <wp:extent cx="504825" cy="171450"/>
                <wp:effectExtent l="19050" t="95250" r="0" b="7620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62166">
                          <a:off x="0" y="0"/>
                          <a:ext cx="50482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A97060C" id="Right Arrow 10" o:spid="_x0000_s1026" type="#_x0000_t13" style="position:absolute;margin-left:-10.5pt;margin-top:288.45pt;width:39.75pt;height:13.5pt;rotation:-1461271fd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" adj="17932" fillcolor="#4f81bd [3204]" strokecolor="#243f60 [1604]" strokeweight="2pt"/>
            </w:pict>
          </mc:Fallback>
        </mc:AlternateContent>
      </w:r>
      <w:r w:rsidR="006C34E2" w:rsidRPr="006C34E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FC3F7D2" wp14:editId="4C0735E3">
                <wp:simplePos x="0" y="0"/>
                <wp:positionH relativeFrom="column">
                  <wp:posOffset>-419100</wp:posOffset>
                </wp:positionH>
                <wp:positionV relativeFrom="paragraph">
                  <wp:posOffset>838200</wp:posOffset>
                </wp:positionV>
                <wp:extent cx="714375" cy="1933575"/>
                <wp:effectExtent l="0" t="0" r="9525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4E2" w:rsidRPr="006C34E2" w:rsidRDefault="006C34E2" w:rsidP="006C34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34E2">
                              <w:rPr>
                                <w:sz w:val="16"/>
                                <w:szCs w:val="16"/>
                              </w:rPr>
                              <w:t>These three (3) open-ended response rows are inserted after each group of items aligned with an identified overarching competency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FC3F7D2" id="_x0000_s1029" type="#_x0000_t202" style="position:absolute;margin-left:-33pt;margin-top:66pt;width:56.25pt;height:152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" stroked="f">
                <v:textbox>
                  <w:txbxContent>
                    <w:p w:rsidR="006C34E2" w:rsidRPr="006C34E2" w:rsidRDefault="006C34E2" w:rsidP="006C34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C34E2">
                        <w:rPr>
                          <w:sz w:val="16"/>
                          <w:szCs w:val="16"/>
                        </w:rPr>
                        <w:t>These three (3) open-ended response rows are inserted after each group of items aligned with an identified overarching competency</w:t>
                      </w:r>
                    </w:p>
                  </w:txbxContent>
                </v:textbox>
              </v:shape>
            </w:pict>
          </mc:Fallback>
        </mc:AlternateContent>
      </w:r>
      <w:r w:rsidR="006C34E2" w:rsidRPr="000103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60F2094" wp14:editId="0D6186CA">
                <wp:simplePos x="0" y="0"/>
                <wp:positionH relativeFrom="column">
                  <wp:posOffset>295275</wp:posOffset>
                </wp:positionH>
                <wp:positionV relativeFrom="paragraph">
                  <wp:posOffset>838200</wp:posOffset>
                </wp:positionV>
                <wp:extent cx="257175" cy="2762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20" w:rsidRDefault="0001032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60F2094" id="_x0000_s1030" type="#_x0000_t202" style="position:absolute;margin-left:23.25pt;margin-top:66pt;width:20.25pt;height:21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">
                <v:textbox>
                  <w:txbxContent>
                    <w:p w:rsidR="00010320" w:rsidRDefault="0001032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C34E2" w:rsidRPr="000103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7CAF9F" wp14:editId="576A6876">
                <wp:simplePos x="0" y="0"/>
                <wp:positionH relativeFrom="column">
                  <wp:posOffset>295275</wp:posOffset>
                </wp:positionH>
                <wp:positionV relativeFrom="paragraph">
                  <wp:posOffset>1323975</wp:posOffset>
                </wp:positionV>
                <wp:extent cx="257175" cy="2571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20" w:rsidRDefault="0001032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17CAF9F" id="_x0000_s1031" type="#_x0000_t202" style="position:absolute;margin-left:23.25pt;margin-top:104.25pt;width:20.25pt;height:20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">
                <v:textbox>
                  <w:txbxContent>
                    <w:p w:rsidR="00010320" w:rsidRDefault="00010320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C34E2" w:rsidRPr="000103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83660E4" wp14:editId="492FE57E">
                <wp:simplePos x="0" y="0"/>
                <wp:positionH relativeFrom="column">
                  <wp:posOffset>295275</wp:posOffset>
                </wp:positionH>
                <wp:positionV relativeFrom="paragraph">
                  <wp:posOffset>1819275</wp:posOffset>
                </wp:positionV>
                <wp:extent cx="257175" cy="2476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20" w:rsidRDefault="00010320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83660E4" id="_x0000_s1032" type="#_x0000_t202" style="position:absolute;margin-left:23.25pt;margin-top:143.25pt;width:20.25pt;height:19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">
                <v:textbox>
                  <w:txbxContent>
                    <w:p w:rsidR="00010320" w:rsidRDefault="00010320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10320">
        <w:rPr>
          <w:noProof/>
          <w:sz w:val="18"/>
          <w:szCs w:val="18"/>
        </w:rPr>
        <w:br w:type="textWrapping" w:clear="all"/>
      </w:r>
    </w:p>
    <w:p w:rsidR="001D0FB3" w:rsidRDefault="001D0FB3" w:rsidP="00B103CA">
      <w:pPr>
        <w:rPr>
          <w:rFonts w:ascii="Times New Roman" w:hAnsi="Times New Roman" w:cs="Times New Roman"/>
          <w:sz w:val="24"/>
          <w:szCs w:val="24"/>
        </w:rPr>
        <w:sectPr w:rsidR="001D0FB3" w:rsidSect="001D0FB3">
          <w:headerReference w:type="default" r:id="rId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C50CE4" w:rsidRPr="00C50CE4" w:rsidRDefault="00C50CE4" w:rsidP="00B103CA">
      <w:pPr>
        <w:ind w:left="1440" w:firstLine="720"/>
        <w:rPr>
          <w:sz w:val="18"/>
          <w:szCs w:val="18"/>
        </w:rPr>
      </w:pPr>
    </w:p>
    <w:sectPr w:rsidR="00C50CE4" w:rsidRPr="00C50CE4" w:rsidSect="001D0FB3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F0" w:rsidRDefault="009152F0" w:rsidP="001D0FB3">
      <w:pPr>
        <w:spacing w:after="0" w:line="240" w:lineRule="auto"/>
      </w:pPr>
      <w:r>
        <w:separator/>
      </w:r>
    </w:p>
  </w:endnote>
  <w:endnote w:type="continuationSeparator" w:id="0">
    <w:p w:rsidR="009152F0" w:rsidRDefault="009152F0" w:rsidP="001D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3CA" w:rsidRPr="00B103CA" w:rsidRDefault="00B103CA" w:rsidP="00B103C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F0" w:rsidRDefault="009152F0" w:rsidP="001D0FB3">
      <w:pPr>
        <w:spacing w:after="0" w:line="240" w:lineRule="auto"/>
      </w:pPr>
      <w:r>
        <w:separator/>
      </w:r>
    </w:p>
  </w:footnote>
  <w:footnote w:type="continuationSeparator" w:id="0">
    <w:p w:rsidR="009152F0" w:rsidRDefault="009152F0" w:rsidP="001D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FB3" w:rsidRDefault="001D0FB3" w:rsidP="001D0FB3">
    <w:pPr>
      <w:pStyle w:val="Header"/>
      <w:rPr>
        <w:rFonts w:ascii="Times New Roman" w:hAnsi="Times New Roman" w:cs="Times New Roman"/>
        <w:sz w:val="24"/>
        <w:szCs w:val="24"/>
      </w:rPr>
    </w:pPr>
  </w:p>
  <w:p w:rsidR="001D0FB3" w:rsidRDefault="001D0FB3" w:rsidP="001D0FB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AF5"/>
    <w:multiLevelType w:val="hybridMultilevel"/>
    <w:tmpl w:val="F7FA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F467E"/>
    <w:multiLevelType w:val="hybridMultilevel"/>
    <w:tmpl w:val="076C21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815857"/>
    <w:multiLevelType w:val="hybridMultilevel"/>
    <w:tmpl w:val="74F08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644B4"/>
    <w:multiLevelType w:val="hybridMultilevel"/>
    <w:tmpl w:val="BC0A4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CE6834"/>
    <w:multiLevelType w:val="hybridMultilevel"/>
    <w:tmpl w:val="E7869794"/>
    <w:lvl w:ilvl="0" w:tplc="0EC28B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900EDAD2">
      <w:start w:val="1"/>
      <w:numFmt w:val="lowerLetter"/>
      <w:lvlText w:val="%2."/>
      <w:lvlJc w:val="left"/>
      <w:pPr>
        <w:ind w:left="126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D3AA4"/>
    <w:multiLevelType w:val="hybridMultilevel"/>
    <w:tmpl w:val="E7E6E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006F00"/>
    <w:multiLevelType w:val="hybridMultilevel"/>
    <w:tmpl w:val="6AE43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877BE9"/>
    <w:multiLevelType w:val="hybridMultilevel"/>
    <w:tmpl w:val="D4427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wNzAwsTC0NLWwsDBU0lEKTi0uzszPAykwqQUAUpltoSwAAAA="/>
  </w:docVars>
  <w:rsids>
    <w:rsidRoot w:val="00C50CE4"/>
    <w:rsid w:val="00010320"/>
    <w:rsid w:val="00193ED0"/>
    <w:rsid w:val="001D0FB3"/>
    <w:rsid w:val="002C4471"/>
    <w:rsid w:val="003263C6"/>
    <w:rsid w:val="005231C2"/>
    <w:rsid w:val="00535502"/>
    <w:rsid w:val="005944D4"/>
    <w:rsid w:val="006537E1"/>
    <w:rsid w:val="006C34E2"/>
    <w:rsid w:val="006D18AA"/>
    <w:rsid w:val="008E4046"/>
    <w:rsid w:val="009152F0"/>
    <w:rsid w:val="0091700A"/>
    <w:rsid w:val="00A826ED"/>
    <w:rsid w:val="00A95FC4"/>
    <w:rsid w:val="00B008E7"/>
    <w:rsid w:val="00B103CA"/>
    <w:rsid w:val="00C50CE4"/>
    <w:rsid w:val="00C609CE"/>
    <w:rsid w:val="00C92615"/>
    <w:rsid w:val="00D21978"/>
    <w:rsid w:val="00E1068D"/>
    <w:rsid w:val="00E921AA"/>
    <w:rsid w:val="00F12AE1"/>
    <w:rsid w:val="00FA1F85"/>
    <w:rsid w:val="00FA3398"/>
    <w:rsid w:val="00F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CE4"/>
    <w:pPr>
      <w:ind w:left="720"/>
      <w:contextualSpacing/>
    </w:pPr>
  </w:style>
  <w:style w:type="table" w:styleId="TableGrid">
    <w:name w:val="Table Grid"/>
    <w:basedOn w:val="TableNormal"/>
    <w:uiPriority w:val="59"/>
    <w:rsid w:val="00C50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8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FB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FB3"/>
  </w:style>
  <w:style w:type="paragraph" w:styleId="Footer">
    <w:name w:val="footer"/>
    <w:basedOn w:val="Normal"/>
    <w:link w:val="FooterChar"/>
    <w:uiPriority w:val="99"/>
    <w:unhideWhenUsed/>
    <w:rsid w:val="001D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F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CE4"/>
    <w:pPr>
      <w:ind w:left="720"/>
      <w:contextualSpacing/>
    </w:pPr>
  </w:style>
  <w:style w:type="table" w:styleId="TableGrid">
    <w:name w:val="Table Grid"/>
    <w:basedOn w:val="TableNormal"/>
    <w:uiPriority w:val="59"/>
    <w:rsid w:val="00C50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8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FB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FB3"/>
  </w:style>
  <w:style w:type="paragraph" w:styleId="Footer">
    <w:name w:val="footer"/>
    <w:basedOn w:val="Normal"/>
    <w:link w:val="FooterChar"/>
    <w:uiPriority w:val="99"/>
    <w:unhideWhenUsed/>
    <w:rsid w:val="001D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Hays State University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Heier</dc:creator>
  <cp:lastModifiedBy>Dr Trinetia Respress</cp:lastModifiedBy>
  <cp:revision>2</cp:revision>
  <cp:lastPrinted>2019-03-19T15:53:00Z</cp:lastPrinted>
  <dcterms:created xsi:type="dcterms:W3CDTF">2020-04-08T21:11:00Z</dcterms:created>
  <dcterms:modified xsi:type="dcterms:W3CDTF">2020-04-08T21:11:00Z</dcterms:modified>
</cp:coreProperties>
</file>