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39FD" w14:textId="059A2644" w:rsidR="00816F0D" w:rsidRDefault="00816F0D" w:rsidP="00816F0D">
      <w:pPr>
        <w:pStyle w:val="Heading1"/>
        <w:jc w:val="center"/>
      </w:pPr>
      <w:r>
        <w:t>Web Content Best Practices</w:t>
      </w:r>
    </w:p>
    <w:p w14:paraId="42D8D212" w14:textId="33AC85F5" w:rsidR="00AD061B" w:rsidRDefault="00AD061B" w:rsidP="00AD061B">
      <w:r>
        <w:t>This resource is based on complying with WCAG 2.1 Levels A and AA Standards.</w:t>
      </w:r>
    </w:p>
    <w:p w14:paraId="096A4290" w14:textId="77777777" w:rsidR="00AD061B" w:rsidRPr="00AD061B" w:rsidRDefault="00AD061B" w:rsidP="00AD061B"/>
    <w:p w14:paraId="3A8FB6E3" w14:textId="636691D9" w:rsidR="00816F0D" w:rsidRPr="00816F0D" w:rsidRDefault="00816F0D" w:rsidP="00816F0D">
      <w:pPr>
        <w:pStyle w:val="Heading2"/>
      </w:pPr>
      <w:r w:rsidRPr="00816F0D">
        <w:t>Write Clearly</w:t>
      </w:r>
    </w:p>
    <w:p w14:paraId="36680632" w14:textId="77777777" w:rsidR="00816F0D" w:rsidRPr="00816F0D" w:rsidRDefault="00816F0D" w:rsidP="00816F0D">
      <w:r w:rsidRPr="00816F0D">
        <w:t>Be clear and concise for readability and simplicity. Do not use all caps. Don’t underline text unless it is a link. Try not to use narrow columns.</w:t>
      </w:r>
    </w:p>
    <w:p w14:paraId="4FC27CF0" w14:textId="77777777" w:rsidR="00816F0D" w:rsidRPr="00816F0D" w:rsidRDefault="00816F0D" w:rsidP="00816F0D">
      <w:r w:rsidRPr="00816F0D">
        <w:t> </w:t>
      </w:r>
    </w:p>
    <w:p w14:paraId="733FD5AE" w14:textId="77777777" w:rsidR="00816F0D" w:rsidRPr="00816F0D" w:rsidRDefault="00816F0D" w:rsidP="00816F0D">
      <w:pPr>
        <w:pStyle w:val="Heading2"/>
      </w:pPr>
      <w:r w:rsidRPr="00816F0D">
        <w:t>Adequate Font Size and Font</w:t>
      </w:r>
    </w:p>
    <w:p w14:paraId="72F573E3" w14:textId="6FA96E27" w:rsidR="00816F0D" w:rsidRPr="00816F0D" w:rsidRDefault="00816F0D" w:rsidP="00816F0D">
      <w:r w:rsidRPr="00816F0D">
        <w:t>The smallest font size that should be used for any content is 12pt, the bigger the better. Fonts to use for accessibility include Verdana, Tahoma, Arial, Lucida Sans, Lucida Grande, Calibri, Helvetica, and Futura. Keep in mind to use sans serif fonts when possible. Times New Roman and Century Gothic serif fonts are also readable and therefore are permitted.  </w:t>
      </w:r>
    </w:p>
    <w:p w14:paraId="4D6BB916" w14:textId="77777777" w:rsidR="00816F0D" w:rsidRPr="00816F0D" w:rsidRDefault="00816F0D" w:rsidP="00816F0D">
      <w:r w:rsidRPr="00816F0D">
        <w:t> </w:t>
      </w:r>
    </w:p>
    <w:p w14:paraId="38A850F1" w14:textId="77777777" w:rsidR="00816F0D" w:rsidRPr="00816F0D" w:rsidRDefault="00816F0D" w:rsidP="00816F0D">
      <w:pPr>
        <w:pStyle w:val="Heading2"/>
      </w:pPr>
      <w:r w:rsidRPr="00816F0D">
        <w:t>Structure it Appropriately</w:t>
      </w:r>
    </w:p>
    <w:p w14:paraId="2C360020" w14:textId="66BA8A70" w:rsidR="00816F0D" w:rsidRPr="00816F0D" w:rsidRDefault="00816F0D" w:rsidP="00816F0D">
      <w:r w:rsidRPr="00816F0D">
        <w:t>Use headings in order beginning with Heading 2. There is</w:t>
      </w:r>
      <w:r w:rsidR="007F6B83">
        <w:t xml:space="preserve"> </w:t>
      </w:r>
      <w:r w:rsidR="0065770E">
        <w:t>usually</w:t>
      </w:r>
      <w:r w:rsidRPr="00816F0D">
        <w:t xml:space="preserve"> already a Heading 1 being used</w:t>
      </w:r>
      <w:r w:rsidR="007F6B83">
        <w:t xml:space="preserve">, however, check with web developer </w:t>
      </w:r>
      <w:r w:rsidR="0065770E">
        <w:t>for clarity</w:t>
      </w:r>
      <w:r w:rsidRPr="00816F0D">
        <w:t>. Go in order when using headings. For example, start with Heading 2, then go the Heading 3, Heading 4, etc. You can go backwards once established. You can do heading 2, heading 3, then back to heading 2. You cannot do heading 2, heading 4, heading 3. </w:t>
      </w:r>
    </w:p>
    <w:p w14:paraId="2EAF858C" w14:textId="77777777" w:rsidR="00816F0D" w:rsidRPr="00816F0D" w:rsidRDefault="00816F0D" w:rsidP="00816F0D">
      <w:r w:rsidRPr="00816F0D">
        <w:t> </w:t>
      </w:r>
    </w:p>
    <w:p w14:paraId="1EA30EFF" w14:textId="77777777" w:rsidR="00816F0D" w:rsidRPr="00816F0D" w:rsidRDefault="00816F0D" w:rsidP="00816F0D">
      <w:pPr>
        <w:pStyle w:val="Heading2"/>
      </w:pPr>
      <w:r w:rsidRPr="00816F0D">
        <w:t>Contrast</w:t>
      </w:r>
    </w:p>
    <w:p w14:paraId="70831CE2" w14:textId="61B38119" w:rsidR="00816F0D" w:rsidRPr="00816F0D" w:rsidRDefault="0065770E" w:rsidP="00816F0D">
      <w:r>
        <w:t>Download a</w:t>
      </w:r>
      <w:r w:rsidR="00816F0D" w:rsidRPr="00816F0D">
        <w:t> </w:t>
      </w:r>
      <w:hyperlink r:id="rId4" w:tgtFrame="_blank" w:tooltip="color contrast analyzer" w:history="1">
        <w:r w:rsidR="00816F0D" w:rsidRPr="00816F0D">
          <w:rPr>
            <w:rStyle w:val="Hyperlink"/>
            <w:b/>
            <w:bCs/>
          </w:rPr>
          <w:t>color contrast analyzer</w:t>
        </w:r>
      </w:hyperlink>
      <w:r w:rsidR="00816F0D" w:rsidRPr="00816F0D">
        <w:t>  and use it to check colors being used.</w:t>
      </w:r>
      <w:r w:rsidR="00791F5C">
        <w:t xml:space="preserve"> The contrast should </w:t>
      </w:r>
      <w:r w:rsidR="00D91BFE">
        <w:t xml:space="preserve">at least </w:t>
      </w:r>
      <w:r w:rsidR="00791F5C">
        <w:t xml:space="preserve">be </w:t>
      </w:r>
      <w:r w:rsidR="00E71AB8">
        <w:t>4.5:1 for font sizes 12 – 17 pt and 3:1</w:t>
      </w:r>
      <w:r w:rsidR="00D91BFE">
        <w:t xml:space="preserve"> for font sizes 18 </w:t>
      </w:r>
      <w:r w:rsidR="00E517C7">
        <w:t>and</w:t>
      </w:r>
      <w:r w:rsidR="00D91BFE">
        <w:t xml:space="preserve"> larger</w:t>
      </w:r>
      <w:r w:rsidR="00E517C7">
        <w:t>.</w:t>
      </w:r>
    </w:p>
    <w:p w14:paraId="70F7F88B" w14:textId="77777777" w:rsidR="00816F0D" w:rsidRPr="00816F0D" w:rsidRDefault="00816F0D" w:rsidP="00816F0D">
      <w:r w:rsidRPr="00816F0D">
        <w:t> </w:t>
      </w:r>
    </w:p>
    <w:p w14:paraId="7406E2CE" w14:textId="77777777" w:rsidR="00816F0D" w:rsidRPr="00816F0D" w:rsidRDefault="00816F0D" w:rsidP="00816F0D">
      <w:pPr>
        <w:pStyle w:val="Heading2"/>
      </w:pPr>
      <w:r w:rsidRPr="00816F0D">
        <w:t>Alternative Text</w:t>
      </w:r>
    </w:p>
    <w:p w14:paraId="4737F1D8" w14:textId="1B573488" w:rsidR="00816F0D" w:rsidRPr="00816F0D" w:rsidRDefault="00816F0D" w:rsidP="00816F0D">
      <w:r w:rsidRPr="00816F0D">
        <w:t>All Images are required to have alt text. Keep it short and sweet, when possible. Be specific in what you want the screen reader to read about the image. Ma</w:t>
      </w:r>
      <w:r w:rsidR="0065770E">
        <w:t>rk</w:t>
      </w:r>
      <w:r w:rsidRPr="00816F0D">
        <w:t xml:space="preserve"> image as decorative only if there is no information being relayed. </w:t>
      </w:r>
    </w:p>
    <w:p w14:paraId="4845D2CB" w14:textId="77777777" w:rsidR="00816F0D" w:rsidRPr="00816F0D" w:rsidRDefault="00816F0D" w:rsidP="00816F0D">
      <w:r w:rsidRPr="00816F0D">
        <w:lastRenderedPageBreak/>
        <w:t> </w:t>
      </w:r>
    </w:p>
    <w:p w14:paraId="16249B9E" w14:textId="77777777" w:rsidR="00816F0D" w:rsidRPr="00816F0D" w:rsidRDefault="00816F0D" w:rsidP="00816F0D">
      <w:pPr>
        <w:pStyle w:val="Heading2"/>
      </w:pPr>
      <w:r w:rsidRPr="00816F0D">
        <w:t>Video and Audio</w:t>
      </w:r>
    </w:p>
    <w:p w14:paraId="1572AE4E" w14:textId="25DA5DA9" w:rsidR="00816F0D" w:rsidRDefault="00816F0D" w:rsidP="00816F0D">
      <w:r w:rsidRPr="00816F0D">
        <w:t xml:space="preserve">Make sure to include transcripts and captions in your </w:t>
      </w:r>
      <w:r w:rsidR="00F078CD">
        <w:t>audio and video</w:t>
      </w:r>
      <w:r w:rsidRPr="00816F0D">
        <w:t xml:space="preserve"> files. You can do this on YouTube or if you have access </w:t>
      </w:r>
      <w:r w:rsidR="00F078CD">
        <w:t>to another program.</w:t>
      </w:r>
      <w:r w:rsidRPr="00816F0D">
        <w:t xml:space="preserve"> </w:t>
      </w:r>
    </w:p>
    <w:p w14:paraId="1A62A42D" w14:textId="77777777" w:rsidR="008F6C90" w:rsidRDefault="008F6C90" w:rsidP="008F6C90"/>
    <w:p w14:paraId="356B6184" w14:textId="7A6BF353" w:rsidR="008F6C90" w:rsidRPr="00816F0D" w:rsidRDefault="008F6C90" w:rsidP="008F6C90">
      <w:pPr>
        <w:pStyle w:val="Heading2"/>
      </w:pPr>
      <w:r w:rsidRPr="00816F0D">
        <w:t>Links</w:t>
      </w:r>
    </w:p>
    <w:p w14:paraId="7388CC0F" w14:textId="77777777" w:rsidR="008F6C90" w:rsidRPr="00816F0D" w:rsidRDefault="008F6C90" w:rsidP="008F6C90">
      <w:r w:rsidRPr="00816F0D">
        <w:t>When embedding a link, use descriptive language. Do not use the full web address. Also, do not use Click Here as your descriptive language. If you are using QR code</w:t>
      </w:r>
      <w:r>
        <w:t>s</w:t>
      </w:r>
      <w:r w:rsidRPr="00816F0D">
        <w:t>, you also must include the website address with it so the screen reader can read it.</w:t>
      </w:r>
    </w:p>
    <w:p w14:paraId="4F8B7DF1" w14:textId="77777777" w:rsidR="008F6C90" w:rsidRPr="00816F0D" w:rsidRDefault="008F6C90" w:rsidP="00816F0D"/>
    <w:p w14:paraId="6512540B" w14:textId="1DF69CF5" w:rsidR="00816F0D" w:rsidRPr="00816F0D" w:rsidRDefault="00816F0D" w:rsidP="008F6C90">
      <w:pPr>
        <w:pStyle w:val="Heading2"/>
      </w:pPr>
      <w:r w:rsidRPr="00816F0D">
        <w:t> Attached documents and PDFs</w:t>
      </w:r>
    </w:p>
    <w:p w14:paraId="0B2F16B8" w14:textId="0DA5ECA6" w:rsidR="00816F0D" w:rsidRPr="00816F0D" w:rsidRDefault="00816F0D" w:rsidP="00816F0D">
      <w:r w:rsidRPr="00816F0D">
        <w:t xml:space="preserve">You are responsible for making sure any documents </w:t>
      </w:r>
      <w:r w:rsidR="0034649B">
        <w:t xml:space="preserve">such as </w:t>
      </w:r>
      <w:r w:rsidR="0034649B">
        <w:t>flyers, Word documents, PDFs, etc.</w:t>
      </w:r>
      <w:r w:rsidR="0034649B">
        <w:t xml:space="preserve"> </w:t>
      </w:r>
      <w:r w:rsidRPr="00816F0D">
        <w:t>linked to the webpage are accessible. Use the resources available on the </w:t>
      </w:r>
      <w:hyperlink r:id="rId5" w:tooltip="Digital Accessibility Resources" w:history="1">
        <w:r w:rsidR="00B25329" w:rsidRPr="00B25329">
          <w:rPr>
            <w:rStyle w:val="Hyperlink"/>
          </w:rPr>
          <w:t>Accessibility Training Resources </w:t>
        </w:r>
      </w:hyperlink>
      <w:r w:rsidRPr="00816F0D">
        <w:t xml:space="preserve">page to help guide you. </w:t>
      </w:r>
      <w:r w:rsidR="007B7B89">
        <w:t xml:space="preserve">This includes: </w:t>
      </w:r>
    </w:p>
    <w:p w14:paraId="50A080FC" w14:textId="77777777" w:rsidR="000B7906" w:rsidRDefault="000B7906"/>
    <w:sectPr w:rsidR="000B7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0D"/>
    <w:rsid w:val="000B7906"/>
    <w:rsid w:val="00273087"/>
    <w:rsid w:val="0034649B"/>
    <w:rsid w:val="0065770E"/>
    <w:rsid w:val="00791F5C"/>
    <w:rsid w:val="007B7B89"/>
    <w:rsid w:val="007E3BD8"/>
    <w:rsid w:val="007F6B83"/>
    <w:rsid w:val="00816F0D"/>
    <w:rsid w:val="00887988"/>
    <w:rsid w:val="008F6C90"/>
    <w:rsid w:val="00AD061B"/>
    <w:rsid w:val="00B25329"/>
    <w:rsid w:val="00D91BFE"/>
    <w:rsid w:val="00DE0A7B"/>
    <w:rsid w:val="00E517C7"/>
    <w:rsid w:val="00E71AB8"/>
    <w:rsid w:val="00F0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7114"/>
  <w15:chartTrackingRefBased/>
  <w15:docId w15:val="{FF7872A6-9539-4260-A5AC-EF6E4FD3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6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6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F0D"/>
    <w:rPr>
      <w:rFonts w:eastAsiaTheme="majorEastAsia" w:cstheme="majorBidi"/>
      <w:color w:val="272727" w:themeColor="text1" w:themeTint="D8"/>
    </w:rPr>
  </w:style>
  <w:style w:type="paragraph" w:styleId="Title">
    <w:name w:val="Title"/>
    <w:basedOn w:val="Normal"/>
    <w:next w:val="Normal"/>
    <w:link w:val="TitleChar"/>
    <w:uiPriority w:val="10"/>
    <w:qFormat/>
    <w:rsid w:val="00816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F0D"/>
    <w:pPr>
      <w:spacing w:before="160"/>
      <w:jc w:val="center"/>
    </w:pPr>
    <w:rPr>
      <w:i/>
      <w:iCs/>
      <w:color w:val="404040" w:themeColor="text1" w:themeTint="BF"/>
    </w:rPr>
  </w:style>
  <w:style w:type="character" w:customStyle="1" w:styleId="QuoteChar">
    <w:name w:val="Quote Char"/>
    <w:basedOn w:val="DefaultParagraphFont"/>
    <w:link w:val="Quote"/>
    <w:uiPriority w:val="29"/>
    <w:rsid w:val="00816F0D"/>
    <w:rPr>
      <w:i/>
      <w:iCs/>
      <w:color w:val="404040" w:themeColor="text1" w:themeTint="BF"/>
    </w:rPr>
  </w:style>
  <w:style w:type="paragraph" w:styleId="ListParagraph">
    <w:name w:val="List Paragraph"/>
    <w:basedOn w:val="Normal"/>
    <w:uiPriority w:val="34"/>
    <w:qFormat/>
    <w:rsid w:val="00816F0D"/>
    <w:pPr>
      <w:ind w:left="720"/>
      <w:contextualSpacing/>
    </w:pPr>
  </w:style>
  <w:style w:type="character" w:styleId="IntenseEmphasis">
    <w:name w:val="Intense Emphasis"/>
    <w:basedOn w:val="DefaultParagraphFont"/>
    <w:uiPriority w:val="21"/>
    <w:qFormat/>
    <w:rsid w:val="00816F0D"/>
    <w:rPr>
      <w:i/>
      <w:iCs/>
      <w:color w:val="0F4761" w:themeColor="accent1" w:themeShade="BF"/>
    </w:rPr>
  </w:style>
  <w:style w:type="paragraph" w:styleId="IntenseQuote">
    <w:name w:val="Intense Quote"/>
    <w:basedOn w:val="Normal"/>
    <w:next w:val="Normal"/>
    <w:link w:val="IntenseQuoteChar"/>
    <w:uiPriority w:val="30"/>
    <w:qFormat/>
    <w:rsid w:val="00816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F0D"/>
    <w:rPr>
      <w:i/>
      <w:iCs/>
      <w:color w:val="0F4761" w:themeColor="accent1" w:themeShade="BF"/>
    </w:rPr>
  </w:style>
  <w:style w:type="character" w:styleId="IntenseReference">
    <w:name w:val="Intense Reference"/>
    <w:basedOn w:val="DefaultParagraphFont"/>
    <w:uiPriority w:val="32"/>
    <w:qFormat/>
    <w:rsid w:val="00816F0D"/>
    <w:rPr>
      <w:b/>
      <w:bCs/>
      <w:smallCaps/>
      <w:color w:val="0F4761" w:themeColor="accent1" w:themeShade="BF"/>
      <w:spacing w:val="5"/>
    </w:rPr>
  </w:style>
  <w:style w:type="character" w:styleId="Hyperlink">
    <w:name w:val="Hyperlink"/>
    <w:basedOn w:val="DefaultParagraphFont"/>
    <w:uiPriority w:val="99"/>
    <w:unhideWhenUsed/>
    <w:rsid w:val="00816F0D"/>
    <w:rPr>
      <w:color w:val="467886" w:themeColor="hyperlink"/>
      <w:u w:val="single"/>
    </w:rPr>
  </w:style>
  <w:style w:type="character" w:styleId="UnresolvedMention">
    <w:name w:val="Unresolved Mention"/>
    <w:basedOn w:val="DefaultParagraphFont"/>
    <w:uiPriority w:val="99"/>
    <w:semiHidden/>
    <w:unhideWhenUsed/>
    <w:rsid w:val="00816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098003">
      <w:bodyDiv w:val="1"/>
      <w:marLeft w:val="0"/>
      <w:marRight w:val="0"/>
      <w:marTop w:val="0"/>
      <w:marBottom w:val="0"/>
      <w:divBdr>
        <w:top w:val="none" w:sz="0" w:space="0" w:color="auto"/>
        <w:left w:val="none" w:sz="0" w:space="0" w:color="auto"/>
        <w:bottom w:val="none" w:sz="0" w:space="0" w:color="auto"/>
        <w:right w:val="none" w:sz="0" w:space="0" w:color="auto"/>
      </w:divBdr>
    </w:div>
    <w:div w:id="17759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br.edu/student-success/accessibility-training-resources" TargetMode="External"/><Relationship Id="rId4" Type="http://schemas.openxmlformats.org/officeDocument/2006/relationships/hyperlink" Target="https://www.tpgi.com/color-contrast-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Nephew</dc:creator>
  <cp:keywords/>
  <dc:description/>
  <cp:lastModifiedBy>Amie Nephew</cp:lastModifiedBy>
  <cp:revision>15</cp:revision>
  <dcterms:created xsi:type="dcterms:W3CDTF">2025-02-26T14:07:00Z</dcterms:created>
  <dcterms:modified xsi:type="dcterms:W3CDTF">2025-02-27T00:48:00Z</dcterms:modified>
</cp:coreProperties>
</file>