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3D" w:rsidRDefault="002C5E3D"/>
    <w:p w:rsidR="002C5E3D" w:rsidRPr="002C5E3D" w:rsidRDefault="002C5E3D">
      <w:pPr>
        <w:rPr>
          <w:b/>
          <w:u w:val="single"/>
        </w:rPr>
      </w:pPr>
      <w:r>
        <w:rPr>
          <w:b/>
          <w:u w:val="single"/>
        </w:rPr>
        <w:t>Avaya 9608G voip phone</w:t>
      </w:r>
    </w:p>
    <w:p w:rsidR="00541C32" w:rsidRDefault="002C5E3D">
      <w:r>
        <w:rPr>
          <w:noProof/>
        </w:rPr>
        <w:drawing>
          <wp:inline distT="0" distB="0" distL="0" distR="0">
            <wp:extent cx="5239009" cy="6161635"/>
            <wp:effectExtent l="0" t="0" r="0" b="0"/>
            <wp:docPr id="1" name="Picture 1"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2C5E3D" w:rsidRDefault="002C5E3D"/>
    <w:p w:rsidR="002C5E3D" w:rsidRDefault="002C5E3D"/>
    <w:p w:rsidR="002C5E3D" w:rsidRDefault="002C5E3D"/>
    <w:p w:rsidR="002C5E3D" w:rsidRDefault="002C5E3D"/>
    <w:p w:rsidR="002C5E3D" w:rsidRDefault="002C5E3D">
      <w:r w:rsidRPr="00360818">
        <w:rPr>
          <w:b/>
        </w:rPr>
        <w:lastRenderedPageBreak/>
        <w:t xml:space="preserve">Screen </w:t>
      </w:r>
      <w:r w:rsidR="00605F0D" w:rsidRPr="00360818">
        <w:rPr>
          <w:b/>
        </w:rPr>
        <w:t>informational fields</w:t>
      </w:r>
      <w:r w:rsidRPr="00360818">
        <w:rPr>
          <w:b/>
        </w:rPr>
        <w:t xml:space="preserve"> and corresponding</w:t>
      </w:r>
      <w:r w:rsidR="00605F0D" w:rsidRPr="00360818">
        <w:rPr>
          <w:b/>
        </w:rPr>
        <w:t xml:space="preserve"> selection</w:t>
      </w:r>
      <w:r w:rsidRPr="00360818">
        <w:rPr>
          <w:b/>
        </w:rPr>
        <w:t xml:space="preserve"> buttons</w:t>
      </w:r>
      <w:r>
        <w:t>.</w:t>
      </w:r>
      <w:r w:rsidR="00605F0D">
        <w:t xml:space="preserve"> There are four info fields along the bottom of your display. These fields will display choices depending on the situation. To activate one of the choices simply press the corresponding </w:t>
      </w:r>
      <w:r w:rsidR="00A94BAB">
        <w:t>white button.</w:t>
      </w:r>
    </w:p>
    <w:p w:rsidR="00A94BAB" w:rsidRDefault="00A94BAB"/>
    <w:p w:rsidR="002C5E3D" w:rsidRDefault="002C5E3D">
      <w:r>
        <w:rPr>
          <w:noProof/>
        </w:rPr>
        <mc:AlternateContent>
          <mc:Choice Requires="wps">
            <w:drawing>
              <wp:anchor distT="0" distB="0" distL="114300" distR="114300" simplePos="0" relativeHeight="251660288" behindDoc="0" locked="0" layoutInCell="1" allowOverlap="1">
                <wp:simplePos x="0" y="0"/>
                <wp:positionH relativeFrom="column">
                  <wp:posOffset>4600575</wp:posOffset>
                </wp:positionH>
                <wp:positionV relativeFrom="paragraph">
                  <wp:posOffset>2439035</wp:posOffset>
                </wp:positionV>
                <wp:extent cx="638175" cy="217805"/>
                <wp:effectExtent l="0" t="0" r="28575" b="10795"/>
                <wp:wrapNone/>
                <wp:docPr id="4" name="Left Arrow 4"/>
                <wp:cNvGraphicFramePr/>
                <a:graphic xmlns:a="http://schemas.openxmlformats.org/drawingml/2006/main">
                  <a:graphicData uri="http://schemas.microsoft.com/office/word/2010/wordprocessingShape">
                    <wps:wsp>
                      <wps:cNvSpPr/>
                      <wps:spPr>
                        <a:xfrm>
                          <a:off x="0" y="0"/>
                          <a:ext cx="638175" cy="2178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62.25pt;margin-top:192.05pt;width:50.2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" adj="3686"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2096135</wp:posOffset>
                </wp:positionV>
                <wp:extent cx="657225" cy="227330"/>
                <wp:effectExtent l="0" t="19050" r="47625" b="39370"/>
                <wp:wrapNone/>
                <wp:docPr id="3" name="Right Arrow 3"/>
                <wp:cNvGraphicFramePr/>
                <a:graphic xmlns:a="http://schemas.openxmlformats.org/drawingml/2006/main">
                  <a:graphicData uri="http://schemas.microsoft.com/office/word/2010/wordprocessingShape">
                    <wps:wsp>
                      <wps:cNvSpPr/>
                      <wps:spPr>
                        <a:xfrm>
                          <a:off x="0" y="0"/>
                          <a:ext cx="657225"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16.25pt;margin-top:165.05pt;width:51.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" adj="17864" fillcolor="#4f81bd [3204]" strokecolor="#243f60 [1604]" strokeweight="2pt"/>
            </w:pict>
          </mc:Fallback>
        </mc:AlternateContent>
      </w:r>
      <w:r>
        <w:rPr>
          <w:noProof/>
        </w:rPr>
        <w:drawing>
          <wp:inline distT="0" distB="0" distL="0" distR="0" wp14:anchorId="266E3B96" wp14:editId="6DF0A80E">
            <wp:extent cx="5239009" cy="6161635"/>
            <wp:effectExtent l="0" t="0" r="0" b="0"/>
            <wp:docPr id="2" name="Picture 2"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A94BAB" w:rsidRDefault="00A94BAB"/>
    <w:p w:rsidR="00A94BAB" w:rsidRDefault="00A94BAB"/>
    <w:p w:rsidR="00A94BAB" w:rsidRDefault="00A94BAB"/>
    <w:p w:rsidR="00A94BAB" w:rsidRDefault="00A94BAB"/>
    <w:p w:rsidR="00A94BAB" w:rsidRDefault="00A94BAB">
      <w:r w:rsidRPr="00360818">
        <w:rPr>
          <w:b/>
        </w:rPr>
        <w:t>Home Button</w:t>
      </w:r>
      <w:r>
        <w:t xml:space="preserve"> – this button will take you to the “home” screen shown below. No matter what screen you are at if you press this button it will bring you back to the “home” screen.</w:t>
      </w:r>
    </w:p>
    <w:p w:rsidR="00A94BAB" w:rsidRDefault="00A94BAB"/>
    <w:p w:rsidR="00A94BAB" w:rsidRDefault="00A94BAB">
      <w:r>
        <w:rPr>
          <w:noProof/>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3097530</wp:posOffset>
                </wp:positionV>
                <wp:extent cx="714375" cy="236855"/>
                <wp:effectExtent l="0" t="0" r="28575" b="10795"/>
                <wp:wrapNone/>
                <wp:docPr id="6" name="Left Arrow 6"/>
                <wp:cNvGraphicFramePr/>
                <a:graphic xmlns:a="http://schemas.openxmlformats.org/drawingml/2006/main">
                  <a:graphicData uri="http://schemas.microsoft.com/office/word/2010/wordprocessingShape">
                    <wps:wsp>
                      <wps:cNvSpPr/>
                      <wps:spPr>
                        <a:xfrm>
                          <a:off x="0" y="0"/>
                          <a:ext cx="714375" cy="2368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6" o:spid="_x0000_s1026" type="#_x0000_t66" style="position:absolute;margin-left:351pt;margin-top:243.9pt;width:56.2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" adj="3581" fillcolor="#4f81bd [3204]" strokecolor="#243f60 [1604]" strokeweight="2pt"/>
            </w:pict>
          </mc:Fallback>
        </mc:AlternateContent>
      </w:r>
      <w:r>
        <w:rPr>
          <w:noProof/>
        </w:rPr>
        <w:drawing>
          <wp:inline distT="0" distB="0" distL="0" distR="0" wp14:anchorId="25739DC0" wp14:editId="5F77A537">
            <wp:extent cx="5239009" cy="6161635"/>
            <wp:effectExtent l="0" t="0" r="0" b="0"/>
            <wp:docPr id="5" name="Picture 5"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A94BAB" w:rsidRDefault="00A94BAB"/>
    <w:p w:rsidR="00A94BAB" w:rsidRDefault="00A94BAB"/>
    <w:p w:rsidR="00A94BAB" w:rsidRDefault="00A94BAB"/>
    <w:p w:rsidR="00A94BAB" w:rsidRDefault="00A94BAB">
      <w:r w:rsidRPr="00360818">
        <w:rPr>
          <w:b/>
        </w:rPr>
        <w:t>Voice mail button</w:t>
      </w:r>
      <w:r>
        <w:t xml:space="preserve"> – press this button to access your voice mail</w:t>
      </w:r>
      <w:r w:rsidR="002D593C">
        <w:t xml:space="preserve"> (it will be red if you have messages waiting).  After pressing the button the Audix VM system will ask you to enter your extension followed by the # key. It will then prompt for you password followed by the # key.</w:t>
      </w:r>
    </w:p>
    <w:p w:rsidR="00A94BAB" w:rsidRDefault="00A94BAB"/>
    <w:p w:rsidR="00A94BAB" w:rsidRDefault="00A94BAB">
      <w:r>
        <w:rPr>
          <w:noProof/>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3135630</wp:posOffset>
                </wp:positionV>
                <wp:extent cx="749300" cy="265430"/>
                <wp:effectExtent l="0" t="19050" r="31750" b="39370"/>
                <wp:wrapNone/>
                <wp:docPr id="8" name="Right Arrow 8"/>
                <wp:cNvGraphicFramePr/>
                <a:graphic xmlns:a="http://schemas.openxmlformats.org/drawingml/2006/main">
                  <a:graphicData uri="http://schemas.microsoft.com/office/word/2010/wordprocessingShape">
                    <wps:wsp>
                      <wps:cNvSpPr/>
                      <wps:spPr>
                        <a:xfrm>
                          <a:off x="0" y="0"/>
                          <a:ext cx="749300" cy="2654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 o:spid="_x0000_s1026" type="#_x0000_t13" style="position:absolute;margin-left:115.5pt;margin-top:246.9pt;width:59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" adj="17774" fillcolor="#4f81bd [3204]" strokecolor="#243f60 [1604]" strokeweight="2pt"/>
            </w:pict>
          </mc:Fallback>
        </mc:AlternateContent>
      </w:r>
      <w:r>
        <w:rPr>
          <w:noProof/>
        </w:rPr>
        <w:drawing>
          <wp:inline distT="0" distB="0" distL="0" distR="0" wp14:anchorId="21259FEC" wp14:editId="3B74E0A6">
            <wp:extent cx="5239009" cy="6161635"/>
            <wp:effectExtent l="0" t="0" r="0" b="0"/>
            <wp:docPr id="7" name="Picture 7"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A94BAB" w:rsidRDefault="00A94BAB"/>
    <w:p w:rsidR="002D593C" w:rsidRDefault="002D593C"/>
    <w:p w:rsidR="002D593C" w:rsidRDefault="002D593C"/>
    <w:p w:rsidR="002D593C" w:rsidRDefault="008806E6">
      <w:r w:rsidRPr="00360818">
        <w:rPr>
          <w:b/>
        </w:rPr>
        <w:t>Call History button</w:t>
      </w:r>
      <w:r>
        <w:t xml:space="preserve"> – press this button display you</w:t>
      </w:r>
      <w:r w:rsidR="00AE13D9">
        <w:t>r</w:t>
      </w:r>
      <w:r>
        <w:t xml:space="preserve"> call history information.</w:t>
      </w:r>
    </w:p>
    <w:p w:rsidR="008806E6" w:rsidRDefault="008806E6">
      <w:r>
        <w:t>Click this link for more detailed information.</w:t>
      </w:r>
    </w:p>
    <w:p w:rsidR="002D593C" w:rsidRDefault="002D593C"/>
    <w:p w:rsidR="002D593C" w:rsidRDefault="0029352B">
      <w:r>
        <w:rPr>
          <w:noProof/>
        </w:rPr>
        <mc:AlternateContent>
          <mc:Choice Requires="wps">
            <w:drawing>
              <wp:anchor distT="0" distB="0" distL="114300" distR="114300" simplePos="0" relativeHeight="251663360" behindDoc="0" locked="0" layoutInCell="1" allowOverlap="1">
                <wp:simplePos x="0" y="0"/>
                <wp:positionH relativeFrom="column">
                  <wp:posOffset>3638550</wp:posOffset>
                </wp:positionH>
                <wp:positionV relativeFrom="paragraph">
                  <wp:posOffset>2915920</wp:posOffset>
                </wp:positionV>
                <wp:extent cx="313055" cy="758825"/>
                <wp:effectExtent l="19050" t="0" r="29845" b="41275"/>
                <wp:wrapNone/>
                <wp:docPr id="10" name="Down Arrow 10"/>
                <wp:cNvGraphicFramePr/>
                <a:graphic xmlns:a="http://schemas.openxmlformats.org/drawingml/2006/main">
                  <a:graphicData uri="http://schemas.microsoft.com/office/word/2010/wordprocessingShape">
                    <wps:wsp>
                      <wps:cNvSpPr/>
                      <wps:spPr>
                        <a:xfrm>
                          <a:off x="0" y="0"/>
                          <a:ext cx="313055" cy="758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86.5pt;margin-top:229.6pt;width:24.6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" adj="17144" fillcolor="#4f81bd [3204]" strokecolor="#243f60 [1604]" strokeweight="2pt"/>
            </w:pict>
          </mc:Fallback>
        </mc:AlternateContent>
      </w:r>
      <w:r w:rsidR="002D593C">
        <w:rPr>
          <w:noProof/>
        </w:rPr>
        <w:drawing>
          <wp:inline distT="0" distB="0" distL="0" distR="0" wp14:anchorId="21259FEC" wp14:editId="3B74E0A6">
            <wp:extent cx="5239009" cy="6161635"/>
            <wp:effectExtent l="0" t="0" r="0" b="0"/>
            <wp:docPr id="9" name="Picture 9"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2D593C" w:rsidRDefault="002D593C"/>
    <w:p w:rsidR="008806E6" w:rsidRDefault="008806E6"/>
    <w:p w:rsidR="00C6399B" w:rsidRDefault="00C6399B">
      <w:r w:rsidRPr="00360818">
        <w:rPr>
          <w:b/>
        </w:rPr>
        <w:lastRenderedPageBreak/>
        <w:t>Setup button</w:t>
      </w:r>
      <w:r>
        <w:t xml:space="preserve"> – this button takes you into menus to change various features of the phone.</w:t>
      </w:r>
    </w:p>
    <w:p w:rsidR="008806E6" w:rsidRDefault="00AE13D9">
      <w:r>
        <w:t>Click this link for more detailed information.</w:t>
      </w:r>
    </w:p>
    <w:p w:rsidR="00AE13D9" w:rsidRDefault="00AE13D9"/>
    <w:p w:rsidR="008806E6" w:rsidRDefault="00C6399B">
      <w:r>
        <w:rPr>
          <w:noProof/>
        </w:rPr>
        <mc:AlternateContent>
          <mc:Choice Requires="wps">
            <w:drawing>
              <wp:anchor distT="0" distB="0" distL="114300" distR="114300" simplePos="0" relativeHeight="251664384" behindDoc="0" locked="0" layoutInCell="1" allowOverlap="1">
                <wp:simplePos x="0" y="0"/>
                <wp:positionH relativeFrom="column">
                  <wp:posOffset>3209925</wp:posOffset>
                </wp:positionH>
                <wp:positionV relativeFrom="paragraph">
                  <wp:posOffset>2840355</wp:posOffset>
                </wp:positionV>
                <wp:extent cx="323850" cy="863600"/>
                <wp:effectExtent l="19050" t="0" r="19050" b="31750"/>
                <wp:wrapNone/>
                <wp:docPr id="12" name="Down Arrow 12"/>
                <wp:cNvGraphicFramePr/>
                <a:graphic xmlns:a="http://schemas.openxmlformats.org/drawingml/2006/main">
                  <a:graphicData uri="http://schemas.microsoft.com/office/word/2010/wordprocessingShape">
                    <wps:wsp>
                      <wps:cNvSpPr/>
                      <wps:spPr>
                        <a:xfrm>
                          <a:off x="0" y="0"/>
                          <a:ext cx="323850" cy="863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6" type="#_x0000_t67" style="position:absolute;margin-left:252.75pt;margin-top:223.65pt;width:25.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" adj="17550" fillcolor="#4f81bd [3204]" strokecolor="#243f60 [1604]" strokeweight="2pt"/>
            </w:pict>
          </mc:Fallback>
        </mc:AlternateContent>
      </w:r>
      <w:r>
        <w:rPr>
          <w:noProof/>
        </w:rPr>
        <w:drawing>
          <wp:inline distT="0" distB="0" distL="0" distR="0" wp14:anchorId="645A0746" wp14:editId="6CD6064F">
            <wp:extent cx="5239009" cy="6161635"/>
            <wp:effectExtent l="0" t="0" r="0" b="0"/>
            <wp:docPr id="11" name="Picture 11"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8806E6" w:rsidRDefault="008806E6"/>
    <w:p w:rsidR="002D593C" w:rsidRDefault="002D593C"/>
    <w:p w:rsidR="00C6399B" w:rsidRDefault="00C6399B"/>
    <w:p w:rsidR="00C6399B" w:rsidRDefault="00C6399B"/>
    <w:p w:rsidR="00C6399B" w:rsidRDefault="00C6399B">
      <w:r w:rsidRPr="002D1F43">
        <w:rPr>
          <w:b/>
        </w:rPr>
        <w:t>Address Book button</w:t>
      </w:r>
      <w:r>
        <w:t xml:space="preserve"> – press this button to access your address book. NOTE – this address book is separate from your contacts list in e-mail and does not interact with it.</w:t>
      </w:r>
    </w:p>
    <w:p w:rsidR="00AE13D9" w:rsidRDefault="00AE13D9">
      <w:r>
        <w:t>Click this link for more detailed information.</w:t>
      </w:r>
    </w:p>
    <w:p w:rsidR="00C6399B" w:rsidRDefault="00C6399B"/>
    <w:p w:rsidR="00C6399B" w:rsidRDefault="00C6399B">
      <w:r>
        <w:rPr>
          <w:noProof/>
        </w:rPr>
        <mc:AlternateContent>
          <mc:Choice Requires="wps">
            <w:drawing>
              <wp:anchor distT="0" distB="0" distL="114300" distR="114300" simplePos="0" relativeHeight="251665408" behindDoc="0" locked="0" layoutInCell="1" allowOverlap="1">
                <wp:simplePos x="0" y="0"/>
                <wp:positionH relativeFrom="column">
                  <wp:posOffset>2695575</wp:posOffset>
                </wp:positionH>
                <wp:positionV relativeFrom="paragraph">
                  <wp:posOffset>3068320</wp:posOffset>
                </wp:positionV>
                <wp:extent cx="323850" cy="663575"/>
                <wp:effectExtent l="19050" t="0" r="19050" b="41275"/>
                <wp:wrapNone/>
                <wp:docPr id="14" name="Down Arrow 14"/>
                <wp:cNvGraphicFramePr/>
                <a:graphic xmlns:a="http://schemas.openxmlformats.org/drawingml/2006/main">
                  <a:graphicData uri="http://schemas.microsoft.com/office/word/2010/wordprocessingShape">
                    <wps:wsp>
                      <wps:cNvSpPr/>
                      <wps:spPr>
                        <a:xfrm>
                          <a:off x="0" y="0"/>
                          <a:ext cx="323850" cy="663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212.25pt;margin-top:241.6pt;width:25.5pt;height: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" adj="16329" fillcolor="#4f81bd [3204]" strokecolor="#243f60 [1604]" strokeweight="2pt"/>
            </w:pict>
          </mc:Fallback>
        </mc:AlternateContent>
      </w:r>
      <w:r>
        <w:rPr>
          <w:noProof/>
        </w:rPr>
        <w:drawing>
          <wp:inline distT="0" distB="0" distL="0" distR="0" wp14:anchorId="645A0746" wp14:editId="6CD6064F">
            <wp:extent cx="5239009" cy="6161635"/>
            <wp:effectExtent l="0" t="0" r="0" b="0"/>
            <wp:docPr id="13" name="Picture 13"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C6399B" w:rsidRDefault="00C6399B"/>
    <w:p w:rsidR="00C6399B" w:rsidRDefault="00C6399B"/>
    <w:p w:rsidR="00C6399B" w:rsidRDefault="00C6399B"/>
    <w:p w:rsidR="00645F9F" w:rsidRDefault="00645F9F">
      <w:r w:rsidRPr="002D1F43">
        <w:rPr>
          <w:b/>
        </w:rPr>
        <w:t>Headphone set button</w:t>
      </w:r>
      <w:r>
        <w:t xml:space="preserve"> – this button is used for headset if needed. Most current headsets do not require this button to activate the headset.</w:t>
      </w:r>
    </w:p>
    <w:p w:rsidR="00645F9F" w:rsidRDefault="004D13E0">
      <w:r>
        <w:t>Please contact Ms. Sheila Brown</w:t>
      </w:r>
      <w:r w:rsidR="00AE13D9">
        <w:t xml:space="preserve"> (963-7611 or </w:t>
      </w:r>
      <w:hyperlink r:id="rId6" w:history="1">
        <w:r w:rsidR="00AE13D9" w:rsidRPr="00E45633">
          <w:rPr>
            <w:rStyle w:val="Hyperlink"/>
          </w:rPr>
          <w:t>sbrown37@tnstate.edu</w:t>
        </w:r>
      </w:hyperlink>
      <w:r w:rsidR="00AE13D9">
        <w:t xml:space="preserve">) </w:t>
      </w:r>
      <w:r>
        <w:t xml:space="preserve">for current information on compatible headsets for the </w:t>
      </w:r>
      <w:r w:rsidR="009D0664">
        <w:t>Avaya 9608G phone.</w:t>
      </w:r>
    </w:p>
    <w:p w:rsidR="00C6399B" w:rsidRDefault="00C6399B"/>
    <w:p w:rsidR="00C6399B" w:rsidRDefault="00645F9F">
      <w:r>
        <w:rPr>
          <w:noProof/>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4706620</wp:posOffset>
                </wp:positionV>
                <wp:extent cx="561975" cy="265430"/>
                <wp:effectExtent l="0" t="19050" r="47625" b="39370"/>
                <wp:wrapNone/>
                <wp:docPr id="16" name="Right Arrow 16"/>
                <wp:cNvGraphicFramePr/>
                <a:graphic xmlns:a="http://schemas.openxmlformats.org/drawingml/2006/main">
                  <a:graphicData uri="http://schemas.microsoft.com/office/word/2010/wordprocessingShape">
                    <wps:wsp>
                      <wps:cNvSpPr/>
                      <wps:spPr>
                        <a:xfrm>
                          <a:off x="0" y="0"/>
                          <a:ext cx="561975" cy="2654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6" o:spid="_x0000_s1026" type="#_x0000_t13" style="position:absolute;margin-left:117pt;margin-top:370.6pt;width:44.2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" adj="16499" fillcolor="#4f81bd [3204]" strokecolor="#243f60 [1604]" strokeweight="2pt"/>
            </w:pict>
          </mc:Fallback>
        </mc:AlternateContent>
      </w:r>
      <w:r>
        <w:rPr>
          <w:noProof/>
        </w:rPr>
        <w:drawing>
          <wp:inline distT="0" distB="0" distL="0" distR="0" wp14:anchorId="645A0746" wp14:editId="6CD6064F">
            <wp:extent cx="5239009" cy="6161635"/>
            <wp:effectExtent l="0" t="0" r="0" b="0"/>
            <wp:docPr id="15" name="Picture 15"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9D0664" w:rsidRDefault="009D0664"/>
    <w:p w:rsidR="009D0664" w:rsidRDefault="009D0664"/>
    <w:p w:rsidR="009D0664" w:rsidRDefault="009D0664">
      <w:r w:rsidRPr="002D1F43">
        <w:rPr>
          <w:b/>
        </w:rPr>
        <w:t>Speaker phone button</w:t>
      </w:r>
      <w:r>
        <w:t xml:space="preserve"> – this button will allow to use the phone in hands free/speaker phone mode.</w:t>
      </w:r>
    </w:p>
    <w:p w:rsidR="009D0664" w:rsidRDefault="009D0664"/>
    <w:p w:rsidR="009D0664" w:rsidRDefault="009D0664">
      <w:r>
        <w:rPr>
          <w:noProof/>
        </w:rPr>
        <mc:AlternateContent>
          <mc:Choice Requires="wps">
            <w:drawing>
              <wp:anchor distT="0" distB="0" distL="114300" distR="114300" simplePos="0" relativeHeight="251667456" behindDoc="0" locked="0" layoutInCell="1" allowOverlap="1">
                <wp:simplePos x="0" y="0"/>
                <wp:positionH relativeFrom="column">
                  <wp:posOffset>1428750</wp:posOffset>
                </wp:positionH>
                <wp:positionV relativeFrom="paragraph">
                  <wp:posOffset>5154930</wp:posOffset>
                </wp:positionV>
                <wp:extent cx="695325" cy="274955"/>
                <wp:effectExtent l="0" t="19050" r="47625" b="29845"/>
                <wp:wrapNone/>
                <wp:docPr id="18" name="Right Arrow 18"/>
                <wp:cNvGraphicFramePr/>
                <a:graphic xmlns:a="http://schemas.openxmlformats.org/drawingml/2006/main">
                  <a:graphicData uri="http://schemas.microsoft.com/office/word/2010/wordprocessingShape">
                    <wps:wsp>
                      <wps:cNvSpPr/>
                      <wps:spPr>
                        <a:xfrm>
                          <a:off x="0" y="0"/>
                          <a:ext cx="69532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112.5pt;margin-top:405.9pt;width:54.75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" adj="17329" fillcolor="#4f81bd [3204]" strokecolor="#243f60 [1604]" strokeweight="2pt"/>
            </w:pict>
          </mc:Fallback>
        </mc:AlternateContent>
      </w:r>
      <w:r>
        <w:rPr>
          <w:noProof/>
        </w:rPr>
        <w:drawing>
          <wp:inline distT="0" distB="0" distL="0" distR="0" wp14:anchorId="5F36506C" wp14:editId="41B827E9">
            <wp:extent cx="5239009" cy="6161635"/>
            <wp:effectExtent l="0" t="0" r="0" b="0"/>
            <wp:docPr id="17" name="Picture 17"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645F9F" w:rsidRDefault="00645F9F"/>
    <w:p w:rsidR="00C6399B" w:rsidRDefault="00C6399B"/>
    <w:p w:rsidR="009D0664" w:rsidRDefault="009D0664"/>
    <w:p w:rsidR="009D0664" w:rsidRDefault="009D0664"/>
    <w:p w:rsidR="009D0664" w:rsidRDefault="009D0664">
      <w:r w:rsidRPr="002D1F43">
        <w:rPr>
          <w:b/>
        </w:rPr>
        <w:t>Mute button</w:t>
      </w:r>
      <w:r w:rsidR="0066676B">
        <w:t xml:space="preserve"> – turn</w:t>
      </w:r>
      <w:r>
        <w:t xml:space="preserve"> off your handset or speaker phones ability to communicate. Use for privacy.</w:t>
      </w:r>
    </w:p>
    <w:p w:rsidR="009D0664" w:rsidRDefault="009D0664"/>
    <w:p w:rsidR="009D0664" w:rsidRDefault="009D0664">
      <w:r>
        <w:rPr>
          <w:noProof/>
        </w:rPr>
        <mc:AlternateContent>
          <mc:Choice Requires="wps">
            <w:drawing>
              <wp:anchor distT="0" distB="0" distL="114300" distR="114300" simplePos="0" relativeHeight="251668480" behindDoc="0" locked="0" layoutInCell="1" allowOverlap="1">
                <wp:simplePos x="0" y="0"/>
                <wp:positionH relativeFrom="column">
                  <wp:posOffset>4629150</wp:posOffset>
                </wp:positionH>
                <wp:positionV relativeFrom="paragraph">
                  <wp:posOffset>5059680</wp:posOffset>
                </wp:positionV>
                <wp:extent cx="695325" cy="236855"/>
                <wp:effectExtent l="0" t="0" r="28575" b="10795"/>
                <wp:wrapNone/>
                <wp:docPr id="20" name="Left Arrow 20"/>
                <wp:cNvGraphicFramePr/>
                <a:graphic xmlns:a="http://schemas.openxmlformats.org/drawingml/2006/main">
                  <a:graphicData uri="http://schemas.microsoft.com/office/word/2010/wordprocessingShape">
                    <wps:wsp>
                      <wps:cNvSpPr/>
                      <wps:spPr>
                        <a:xfrm>
                          <a:off x="0" y="0"/>
                          <a:ext cx="695325" cy="2368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0" o:spid="_x0000_s1026" type="#_x0000_t66" style="position:absolute;margin-left:364.5pt;margin-top:398.4pt;width:54.75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" adj="3679" fillcolor="#4f81bd [3204]" strokecolor="#243f60 [1604]" strokeweight="2pt"/>
            </w:pict>
          </mc:Fallback>
        </mc:AlternateContent>
      </w:r>
      <w:r>
        <w:rPr>
          <w:noProof/>
        </w:rPr>
        <w:drawing>
          <wp:inline distT="0" distB="0" distL="0" distR="0" wp14:anchorId="5F36506C" wp14:editId="41B827E9">
            <wp:extent cx="5239009" cy="6161635"/>
            <wp:effectExtent l="0" t="0" r="0" b="0"/>
            <wp:docPr id="19" name="Picture 19"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9D0664" w:rsidRDefault="009D0664"/>
    <w:p w:rsidR="009D0664" w:rsidRDefault="009D0664"/>
    <w:p w:rsidR="009D0664" w:rsidRDefault="009D0664"/>
    <w:p w:rsidR="009D0664" w:rsidRDefault="009D0664"/>
    <w:p w:rsidR="009D0664" w:rsidRDefault="009D0664"/>
    <w:p w:rsidR="00360818" w:rsidRDefault="00360818"/>
    <w:p w:rsidR="00360818" w:rsidRDefault="00360818">
      <w:r w:rsidRPr="002D1F43">
        <w:rPr>
          <w:b/>
        </w:rPr>
        <w:t>Volume button</w:t>
      </w:r>
      <w:r>
        <w:t xml:space="preserve"> – controls the volume</w:t>
      </w:r>
    </w:p>
    <w:p w:rsidR="00360818" w:rsidRDefault="00360818"/>
    <w:p w:rsidR="009D0664" w:rsidRDefault="00360818">
      <w:r>
        <w:rPr>
          <w:noProof/>
        </w:rPr>
        <mc:AlternateContent>
          <mc:Choice Requires="wps">
            <w:drawing>
              <wp:anchor distT="0" distB="0" distL="114300" distR="114300" simplePos="0" relativeHeight="251669504" behindDoc="0" locked="0" layoutInCell="1" allowOverlap="1">
                <wp:simplePos x="0" y="0"/>
                <wp:positionH relativeFrom="column">
                  <wp:posOffset>4714875</wp:posOffset>
                </wp:positionH>
                <wp:positionV relativeFrom="paragraph">
                  <wp:posOffset>4480560</wp:posOffset>
                </wp:positionV>
                <wp:extent cx="714375" cy="322580"/>
                <wp:effectExtent l="0" t="0" r="28575" b="20320"/>
                <wp:wrapNone/>
                <wp:docPr id="22" name="Left Arrow 22"/>
                <wp:cNvGraphicFramePr/>
                <a:graphic xmlns:a="http://schemas.openxmlformats.org/drawingml/2006/main">
                  <a:graphicData uri="http://schemas.microsoft.com/office/word/2010/wordprocessingShape">
                    <wps:wsp>
                      <wps:cNvSpPr/>
                      <wps:spPr>
                        <a:xfrm>
                          <a:off x="0" y="0"/>
                          <a:ext cx="714375" cy="3225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2" o:spid="_x0000_s1026" type="#_x0000_t66" style="position:absolute;margin-left:371.25pt;margin-top:352.8pt;width:56.2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" adj="4877" fillcolor="#4f81bd [3204]" strokecolor="#243f60 [1604]" strokeweight="2pt"/>
            </w:pict>
          </mc:Fallback>
        </mc:AlternateContent>
      </w:r>
      <w:r w:rsidR="009D0664">
        <w:rPr>
          <w:noProof/>
        </w:rPr>
        <w:drawing>
          <wp:inline distT="0" distB="0" distL="0" distR="0" wp14:anchorId="5F36506C" wp14:editId="41B827E9">
            <wp:extent cx="5239009" cy="6161635"/>
            <wp:effectExtent l="0" t="0" r="0" b="0"/>
            <wp:docPr id="21" name="Picture 21"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p>
    <w:p w:rsidR="00360818" w:rsidRDefault="00360818"/>
    <w:p w:rsidR="002D1F43" w:rsidRDefault="002D1F43">
      <w:r w:rsidRPr="002D1F43">
        <w:rPr>
          <w:b/>
        </w:rPr>
        <w:t>Screen selection buttons</w:t>
      </w:r>
      <w:r>
        <w:t xml:space="preserve"> – these four buttons on either side of the screen correspond to the field shown on the screen. The choices shown in the screen fields vary depending on the situation.</w:t>
      </w:r>
    </w:p>
    <w:p w:rsidR="002D1F43" w:rsidRDefault="002D1F43"/>
    <w:p w:rsidR="002D1F43" w:rsidRDefault="002D1F43"/>
    <w:p w:rsidR="002D1F43" w:rsidRDefault="002D1F43">
      <w:r>
        <w:rPr>
          <w:noProof/>
        </w:rPr>
        <mc:AlternateContent>
          <mc:Choice Requires="wps">
            <w:drawing>
              <wp:anchor distT="0" distB="0" distL="114300" distR="114300" simplePos="0" relativeHeight="251672576" behindDoc="0" locked="0" layoutInCell="1" allowOverlap="1" wp14:anchorId="656695D3" wp14:editId="2B8EA69B">
                <wp:simplePos x="0" y="0"/>
                <wp:positionH relativeFrom="column">
                  <wp:posOffset>4695825</wp:posOffset>
                </wp:positionH>
                <wp:positionV relativeFrom="paragraph">
                  <wp:posOffset>316230</wp:posOffset>
                </wp:positionV>
                <wp:extent cx="381000" cy="749300"/>
                <wp:effectExtent l="19050" t="0" r="19050" b="31750"/>
                <wp:wrapNone/>
                <wp:docPr id="25" name="Down Arrow 25"/>
                <wp:cNvGraphicFramePr/>
                <a:graphic xmlns:a="http://schemas.openxmlformats.org/drawingml/2006/main">
                  <a:graphicData uri="http://schemas.microsoft.com/office/word/2010/wordprocessingShape">
                    <wps:wsp>
                      <wps:cNvSpPr/>
                      <wps:spPr>
                        <a:xfrm>
                          <a:off x="0" y="0"/>
                          <a:ext cx="381000" cy="749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5" o:spid="_x0000_s1026" type="#_x0000_t67" style="position:absolute;margin-left:369.75pt;margin-top:24.9pt;width:30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" adj="16108" fillcolor="#4f81bd" strokecolor="#385d8a" strokeweight="2pt"/>
            </w:pict>
          </mc:Fallback>
        </mc:AlternateContent>
      </w:r>
      <w:r>
        <w:rPr>
          <w:noProof/>
        </w:rPr>
        <mc:AlternateContent>
          <mc:Choice Requires="wps">
            <w:drawing>
              <wp:anchor distT="0" distB="0" distL="114300" distR="114300" simplePos="0" relativeHeight="251670528" behindDoc="0" locked="0" layoutInCell="1" allowOverlap="1" wp14:anchorId="73F4B766" wp14:editId="0E2CBD4B">
                <wp:simplePos x="0" y="0"/>
                <wp:positionH relativeFrom="column">
                  <wp:posOffset>1562100</wp:posOffset>
                </wp:positionH>
                <wp:positionV relativeFrom="paragraph">
                  <wp:posOffset>316230</wp:posOffset>
                </wp:positionV>
                <wp:extent cx="381000" cy="749300"/>
                <wp:effectExtent l="19050" t="0" r="19050" b="31750"/>
                <wp:wrapNone/>
                <wp:docPr id="24" name="Down Arrow 24"/>
                <wp:cNvGraphicFramePr/>
                <a:graphic xmlns:a="http://schemas.openxmlformats.org/drawingml/2006/main">
                  <a:graphicData uri="http://schemas.microsoft.com/office/word/2010/wordprocessingShape">
                    <wps:wsp>
                      <wps:cNvSpPr/>
                      <wps:spPr>
                        <a:xfrm>
                          <a:off x="0" y="0"/>
                          <a:ext cx="381000" cy="749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4" o:spid="_x0000_s1026" type="#_x0000_t67" style="position:absolute;margin-left:123pt;margin-top:24.9pt;width:30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" adj="16108" fillcolor="#4f81bd [3204]" strokecolor="#243f60 [1604]" strokeweight="2pt"/>
            </w:pict>
          </mc:Fallback>
        </mc:AlternateContent>
      </w:r>
      <w:r>
        <w:rPr>
          <w:noProof/>
        </w:rPr>
        <w:drawing>
          <wp:inline distT="0" distB="0" distL="0" distR="0" wp14:anchorId="113EE7C6" wp14:editId="354E58A5">
            <wp:extent cx="5239009" cy="6161635"/>
            <wp:effectExtent l="0" t="0" r="0" b="0"/>
            <wp:docPr id="23" name="Picture 23" descr="C:\Users\hurst\Documents\Avaya\Help\Description of buttons on Avaya 9608G phone\IMG_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Documents\Avaya\Help\Description of buttons on Avaya 9608G phone\IMG_12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9009" cy="6161635"/>
                    </a:xfrm>
                    <a:prstGeom prst="rect">
                      <a:avLst/>
                    </a:prstGeom>
                    <a:noFill/>
                    <a:ln>
                      <a:noFill/>
                    </a:ln>
                  </pic:spPr>
                </pic:pic>
              </a:graphicData>
            </a:graphic>
          </wp:inline>
        </w:drawing>
      </w:r>
      <w:bookmarkStart w:id="0" w:name="_GoBack"/>
      <w:bookmarkEnd w:id="0"/>
    </w:p>
    <w:sectPr w:rsidR="002D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36"/>
    <w:rsid w:val="0029352B"/>
    <w:rsid w:val="002C5E3D"/>
    <w:rsid w:val="002D1F43"/>
    <w:rsid w:val="002D593C"/>
    <w:rsid w:val="00360818"/>
    <w:rsid w:val="00477FBB"/>
    <w:rsid w:val="004D13E0"/>
    <w:rsid w:val="00513D68"/>
    <w:rsid w:val="00605F0D"/>
    <w:rsid w:val="00645F9F"/>
    <w:rsid w:val="0066676B"/>
    <w:rsid w:val="008806E6"/>
    <w:rsid w:val="008E1536"/>
    <w:rsid w:val="009D0664"/>
    <w:rsid w:val="00A94BAB"/>
    <w:rsid w:val="00AE13D9"/>
    <w:rsid w:val="00B3203F"/>
    <w:rsid w:val="00C6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3D"/>
    <w:rPr>
      <w:rFonts w:ascii="Tahoma" w:hAnsi="Tahoma" w:cs="Tahoma"/>
      <w:sz w:val="16"/>
      <w:szCs w:val="16"/>
    </w:rPr>
  </w:style>
  <w:style w:type="character" w:styleId="Hyperlink">
    <w:name w:val="Hyperlink"/>
    <w:basedOn w:val="DefaultParagraphFont"/>
    <w:uiPriority w:val="99"/>
    <w:unhideWhenUsed/>
    <w:rsid w:val="00AE13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3D"/>
    <w:rPr>
      <w:rFonts w:ascii="Tahoma" w:hAnsi="Tahoma" w:cs="Tahoma"/>
      <w:sz w:val="16"/>
      <w:szCs w:val="16"/>
    </w:rPr>
  </w:style>
  <w:style w:type="character" w:styleId="Hyperlink">
    <w:name w:val="Hyperlink"/>
    <w:basedOn w:val="DefaultParagraphFont"/>
    <w:uiPriority w:val="99"/>
    <w:unhideWhenUsed/>
    <w:rsid w:val="00AE1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brown37@tn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Hurst, Joseph</dc:creator>
  <cp:lastModifiedBy>Hurst, Joseph</cp:lastModifiedBy>
  <cp:revision>5</cp:revision>
  <dcterms:created xsi:type="dcterms:W3CDTF">2018-02-10T22:03:00Z</dcterms:created>
  <dcterms:modified xsi:type="dcterms:W3CDTF">2018-02-12T16:44:00Z</dcterms:modified>
</cp:coreProperties>
</file>