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1EAF" w:rsidRPr="00A81EAF" w:rsidRDefault="00A81EAF" w:rsidP="00730C7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81EAF">
        <w:rPr>
          <w:b/>
          <w:sz w:val="44"/>
          <w:szCs w:val="44"/>
        </w:rPr>
        <w:t xml:space="preserve">Organization Membership Intake </w:t>
      </w:r>
      <w:r w:rsidR="0087284B">
        <w:rPr>
          <w:b/>
          <w:sz w:val="44"/>
          <w:szCs w:val="44"/>
        </w:rPr>
        <w:t>Aspirant Grade Verification</w:t>
      </w:r>
      <w:r w:rsidRPr="00A81EAF">
        <w:rPr>
          <w:b/>
          <w:sz w:val="44"/>
          <w:szCs w:val="44"/>
        </w:rPr>
        <w:t xml:space="preserve"> Form</w:t>
      </w:r>
    </w:p>
    <w:p w:rsidR="00A81EAF" w:rsidRPr="00030643" w:rsidRDefault="00A81EAF" w:rsidP="00A81EAF">
      <w:pPr>
        <w:rPr>
          <w:sz w:val="20"/>
          <w:szCs w:val="20"/>
        </w:rPr>
      </w:pPr>
    </w:p>
    <w:p w:rsidR="00A81EAF" w:rsidRDefault="0087284B" w:rsidP="00A81EAF">
      <w:r>
        <w:t>Organization &amp; Chapter Name ______________________________________________</w:t>
      </w:r>
      <w:r w:rsidR="00030643">
        <w:t>____</w:t>
      </w:r>
      <w:r w:rsidR="004C02B3">
        <w:t>________</w:t>
      </w:r>
    </w:p>
    <w:p w:rsidR="0087284B" w:rsidRPr="00030643" w:rsidRDefault="0087284B" w:rsidP="00A81EAF">
      <w:pPr>
        <w:rPr>
          <w:sz w:val="20"/>
          <w:szCs w:val="20"/>
        </w:rPr>
      </w:pPr>
    </w:p>
    <w:p w:rsidR="00A81EAF" w:rsidRDefault="0087284B" w:rsidP="00A81EAF">
      <w:r>
        <w:t>We hereby declare that on ___________________</w:t>
      </w:r>
      <w:r w:rsidR="00030643">
        <w:t>(date submitted)</w:t>
      </w:r>
      <w:r>
        <w:t xml:space="preserve">, the following individuals </w:t>
      </w:r>
      <w:r w:rsidR="00030643">
        <w:t>are aspirants for membership into our organization and will be duly initiated pending the decision of our regional, national, and international representative(s).</w:t>
      </w:r>
    </w:p>
    <w:p w:rsidR="00A81EAF" w:rsidRPr="00030643" w:rsidRDefault="00A81EAF" w:rsidP="00A81EAF">
      <w:pPr>
        <w:rPr>
          <w:sz w:val="20"/>
          <w:szCs w:val="20"/>
        </w:rPr>
      </w:pPr>
    </w:p>
    <w:tbl>
      <w:tblPr>
        <w:tblStyle w:val="TableGrid"/>
        <w:tblW w:w="10415" w:type="dxa"/>
        <w:jc w:val="center"/>
        <w:tblLook w:val="04A0"/>
      </w:tblPr>
      <w:tblGrid>
        <w:gridCol w:w="3445"/>
        <w:gridCol w:w="3084"/>
        <w:gridCol w:w="2212"/>
        <w:gridCol w:w="1674"/>
      </w:tblGrid>
      <w:tr w:rsidR="004C02B3">
        <w:trPr>
          <w:trHeight w:val="623"/>
          <w:jc w:val="center"/>
        </w:trPr>
        <w:tc>
          <w:tcPr>
            <w:tcW w:w="3445" w:type="dxa"/>
            <w:shd w:val="clear" w:color="auto" w:fill="89BFF9"/>
          </w:tcPr>
          <w:p w:rsidR="008A2DF4" w:rsidRDefault="008A2DF4" w:rsidP="009A3146">
            <w:pPr>
              <w:jc w:val="center"/>
            </w:pPr>
            <w:r>
              <w:t>Aspirant Name</w:t>
            </w:r>
          </w:p>
          <w:p w:rsidR="008A2DF4" w:rsidRDefault="008A2DF4" w:rsidP="009A3146">
            <w:pPr>
              <w:jc w:val="center"/>
            </w:pPr>
          </w:p>
        </w:tc>
        <w:tc>
          <w:tcPr>
            <w:tcW w:w="3084" w:type="dxa"/>
            <w:shd w:val="clear" w:color="auto" w:fill="89BFF9"/>
          </w:tcPr>
          <w:p w:rsidR="008A2DF4" w:rsidRDefault="008A2DF4" w:rsidP="009A3146">
            <w:pPr>
              <w:jc w:val="center"/>
            </w:pPr>
            <w:r>
              <w:t>Signature*</w:t>
            </w:r>
          </w:p>
          <w:p w:rsidR="008A2DF4" w:rsidRDefault="008A2DF4" w:rsidP="009A3146">
            <w:pPr>
              <w:jc w:val="center"/>
            </w:pPr>
          </w:p>
        </w:tc>
        <w:tc>
          <w:tcPr>
            <w:tcW w:w="2212" w:type="dxa"/>
            <w:shd w:val="clear" w:color="auto" w:fill="89BFF9"/>
          </w:tcPr>
          <w:p w:rsidR="008A2DF4" w:rsidRDefault="008A2DF4" w:rsidP="009A3146">
            <w:pPr>
              <w:jc w:val="center"/>
            </w:pPr>
            <w:r>
              <w:t>T- Number</w:t>
            </w:r>
          </w:p>
          <w:p w:rsidR="008A2DF4" w:rsidRDefault="008A2DF4" w:rsidP="009A3146">
            <w:pPr>
              <w:jc w:val="center"/>
            </w:pPr>
          </w:p>
        </w:tc>
        <w:tc>
          <w:tcPr>
            <w:tcW w:w="1674" w:type="dxa"/>
            <w:shd w:val="clear" w:color="auto" w:fill="89BFF9"/>
          </w:tcPr>
          <w:p w:rsidR="008A2DF4" w:rsidRDefault="008A2DF4" w:rsidP="009A3146">
            <w:pPr>
              <w:jc w:val="center"/>
            </w:pPr>
            <w:r>
              <w:t>Cumulative GPA**</w:t>
            </w:r>
          </w:p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1.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23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2.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3.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4.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5.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23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6.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7.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8.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23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9.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10.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11.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12.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23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13.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8A2DF4" w:rsidRDefault="008A2DF4" w:rsidP="0087284B">
            <w:r>
              <w:t xml:space="preserve">14. </w:t>
            </w:r>
          </w:p>
        </w:tc>
        <w:tc>
          <w:tcPr>
            <w:tcW w:w="3084" w:type="dxa"/>
          </w:tcPr>
          <w:p w:rsidR="008A2DF4" w:rsidRDefault="008A2DF4" w:rsidP="0087284B"/>
        </w:tc>
        <w:tc>
          <w:tcPr>
            <w:tcW w:w="2212" w:type="dxa"/>
          </w:tcPr>
          <w:p w:rsidR="008A2DF4" w:rsidRDefault="008A2DF4" w:rsidP="0087284B"/>
        </w:tc>
        <w:tc>
          <w:tcPr>
            <w:tcW w:w="1674" w:type="dxa"/>
          </w:tcPr>
          <w:p w:rsidR="008A2DF4" w:rsidRDefault="008A2DF4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030643" w:rsidRDefault="00030643" w:rsidP="0087284B">
            <w:r>
              <w:t>15.</w:t>
            </w:r>
          </w:p>
        </w:tc>
        <w:tc>
          <w:tcPr>
            <w:tcW w:w="3084" w:type="dxa"/>
          </w:tcPr>
          <w:p w:rsidR="00030643" w:rsidRDefault="00030643" w:rsidP="0087284B"/>
        </w:tc>
        <w:tc>
          <w:tcPr>
            <w:tcW w:w="2212" w:type="dxa"/>
          </w:tcPr>
          <w:p w:rsidR="00030643" w:rsidRDefault="00030643" w:rsidP="0087284B"/>
        </w:tc>
        <w:tc>
          <w:tcPr>
            <w:tcW w:w="1674" w:type="dxa"/>
          </w:tcPr>
          <w:p w:rsidR="00030643" w:rsidRDefault="00030643" w:rsidP="0087284B"/>
        </w:tc>
      </w:tr>
      <w:tr w:rsidR="004C02B3">
        <w:trPr>
          <w:trHeight w:val="323"/>
          <w:jc w:val="center"/>
        </w:trPr>
        <w:tc>
          <w:tcPr>
            <w:tcW w:w="3445" w:type="dxa"/>
          </w:tcPr>
          <w:p w:rsidR="009262D8" w:rsidRDefault="009262D8" w:rsidP="0087284B">
            <w:r>
              <w:t>16.</w:t>
            </w:r>
          </w:p>
        </w:tc>
        <w:tc>
          <w:tcPr>
            <w:tcW w:w="3084" w:type="dxa"/>
          </w:tcPr>
          <w:p w:rsidR="009262D8" w:rsidRDefault="009262D8" w:rsidP="0087284B"/>
        </w:tc>
        <w:tc>
          <w:tcPr>
            <w:tcW w:w="2212" w:type="dxa"/>
          </w:tcPr>
          <w:p w:rsidR="009262D8" w:rsidRDefault="009262D8" w:rsidP="0087284B"/>
        </w:tc>
        <w:tc>
          <w:tcPr>
            <w:tcW w:w="1674" w:type="dxa"/>
          </w:tcPr>
          <w:p w:rsidR="009262D8" w:rsidRDefault="009262D8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9262D8" w:rsidRDefault="009262D8" w:rsidP="0087284B">
            <w:r>
              <w:t>17.</w:t>
            </w:r>
          </w:p>
        </w:tc>
        <w:tc>
          <w:tcPr>
            <w:tcW w:w="3084" w:type="dxa"/>
          </w:tcPr>
          <w:p w:rsidR="009262D8" w:rsidRDefault="009262D8" w:rsidP="0087284B"/>
        </w:tc>
        <w:tc>
          <w:tcPr>
            <w:tcW w:w="2212" w:type="dxa"/>
          </w:tcPr>
          <w:p w:rsidR="009262D8" w:rsidRDefault="009262D8" w:rsidP="0087284B"/>
        </w:tc>
        <w:tc>
          <w:tcPr>
            <w:tcW w:w="1674" w:type="dxa"/>
          </w:tcPr>
          <w:p w:rsidR="009262D8" w:rsidRDefault="009262D8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9262D8" w:rsidRDefault="009262D8" w:rsidP="0087284B">
            <w:r>
              <w:t>18.</w:t>
            </w:r>
          </w:p>
        </w:tc>
        <w:tc>
          <w:tcPr>
            <w:tcW w:w="3084" w:type="dxa"/>
          </w:tcPr>
          <w:p w:rsidR="009262D8" w:rsidRDefault="009262D8" w:rsidP="0087284B"/>
        </w:tc>
        <w:tc>
          <w:tcPr>
            <w:tcW w:w="2212" w:type="dxa"/>
          </w:tcPr>
          <w:p w:rsidR="009262D8" w:rsidRDefault="009262D8" w:rsidP="0087284B"/>
        </w:tc>
        <w:tc>
          <w:tcPr>
            <w:tcW w:w="1674" w:type="dxa"/>
          </w:tcPr>
          <w:p w:rsidR="009262D8" w:rsidRDefault="009262D8" w:rsidP="0087284B"/>
        </w:tc>
      </w:tr>
      <w:tr w:rsidR="004C02B3">
        <w:trPr>
          <w:trHeight w:val="300"/>
          <w:jc w:val="center"/>
        </w:trPr>
        <w:tc>
          <w:tcPr>
            <w:tcW w:w="3445" w:type="dxa"/>
          </w:tcPr>
          <w:p w:rsidR="009262D8" w:rsidRDefault="009262D8" w:rsidP="0087284B">
            <w:r>
              <w:t>19.</w:t>
            </w:r>
          </w:p>
        </w:tc>
        <w:tc>
          <w:tcPr>
            <w:tcW w:w="3084" w:type="dxa"/>
          </w:tcPr>
          <w:p w:rsidR="009262D8" w:rsidRDefault="009262D8" w:rsidP="0087284B"/>
        </w:tc>
        <w:tc>
          <w:tcPr>
            <w:tcW w:w="2212" w:type="dxa"/>
          </w:tcPr>
          <w:p w:rsidR="009262D8" w:rsidRDefault="009262D8" w:rsidP="0087284B"/>
        </w:tc>
        <w:tc>
          <w:tcPr>
            <w:tcW w:w="1674" w:type="dxa"/>
          </w:tcPr>
          <w:p w:rsidR="009262D8" w:rsidRDefault="009262D8" w:rsidP="0087284B"/>
        </w:tc>
      </w:tr>
      <w:tr w:rsidR="004C02B3">
        <w:trPr>
          <w:trHeight w:val="323"/>
          <w:jc w:val="center"/>
        </w:trPr>
        <w:tc>
          <w:tcPr>
            <w:tcW w:w="3445" w:type="dxa"/>
          </w:tcPr>
          <w:p w:rsidR="009262D8" w:rsidRDefault="009262D8" w:rsidP="0087284B">
            <w:r>
              <w:t>20.</w:t>
            </w:r>
          </w:p>
        </w:tc>
        <w:tc>
          <w:tcPr>
            <w:tcW w:w="3084" w:type="dxa"/>
          </w:tcPr>
          <w:p w:rsidR="009262D8" w:rsidRDefault="009262D8" w:rsidP="0087284B"/>
        </w:tc>
        <w:tc>
          <w:tcPr>
            <w:tcW w:w="2212" w:type="dxa"/>
          </w:tcPr>
          <w:p w:rsidR="009262D8" w:rsidRDefault="009262D8" w:rsidP="0087284B"/>
        </w:tc>
        <w:tc>
          <w:tcPr>
            <w:tcW w:w="1674" w:type="dxa"/>
          </w:tcPr>
          <w:p w:rsidR="009262D8" w:rsidRDefault="009262D8" w:rsidP="0087284B"/>
        </w:tc>
      </w:tr>
    </w:tbl>
    <w:p w:rsidR="008A2DF4" w:rsidRPr="00030643" w:rsidRDefault="008A2DF4" w:rsidP="0087284B">
      <w:pPr>
        <w:rPr>
          <w:sz w:val="20"/>
          <w:szCs w:val="20"/>
        </w:rPr>
      </w:pPr>
    </w:p>
    <w:p w:rsidR="008A2DF4" w:rsidRDefault="008A2DF4" w:rsidP="0087284B">
      <w:r>
        <w:t>* By signing above, I wish to waive my rights granted to me by the Family Educational Rights and Privacy Act of 1974 and permit TSU to release academic info</w:t>
      </w:r>
      <w:r w:rsidR="009262D8">
        <w:t xml:space="preserve">rmation about me for membership and </w:t>
      </w:r>
      <w:r>
        <w:t>statistical data purposed to appointed organization members, campus/graduate advisor(s), regional and national office(s).  I understand that this waiver will be in effect until I notify TSU that I no longer wish to allow such information to be released.</w:t>
      </w:r>
    </w:p>
    <w:p w:rsidR="008A2DF4" w:rsidRPr="00030643" w:rsidRDefault="008A2DF4" w:rsidP="0087284B">
      <w:pPr>
        <w:rPr>
          <w:sz w:val="20"/>
          <w:szCs w:val="20"/>
        </w:rPr>
      </w:pPr>
    </w:p>
    <w:p w:rsidR="008A2DF4" w:rsidRDefault="008A2DF4" w:rsidP="0087284B">
      <w:r>
        <w:t>** Cumulative grades will be verified approved for intake by the Tennessee State University Division of Student Affairs.</w:t>
      </w:r>
    </w:p>
    <w:sectPr w:rsidR="008A2DF4" w:rsidSect="009262D8">
      <w:headerReference w:type="default" r:id="rId8"/>
      <w:pgSz w:w="12240" w:h="15840"/>
      <w:pgMar w:top="1440" w:right="1080" w:bottom="1440" w:left="108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262D8" w:rsidRDefault="009262D8" w:rsidP="00A81EAF">
      <w:r>
        <w:separator/>
      </w:r>
    </w:p>
  </w:endnote>
  <w:endnote w:type="continuationSeparator" w:id="1">
    <w:p w:rsidR="009262D8" w:rsidRDefault="009262D8" w:rsidP="00A8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262D8" w:rsidRDefault="009262D8" w:rsidP="00A81EAF">
      <w:r>
        <w:separator/>
      </w:r>
    </w:p>
  </w:footnote>
  <w:footnote w:type="continuationSeparator" w:id="1">
    <w:p w:rsidR="009262D8" w:rsidRDefault="009262D8" w:rsidP="00A81EA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0C72" w:rsidRPr="00730C72" w:rsidRDefault="00730C72" w:rsidP="00730C72">
    <w:pPr>
      <w:pStyle w:val="Footer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576580"/>
          <wp:effectExtent l="0" t="0" r="0" b="7620"/>
          <wp:wrapSquare wrapText="bothSides"/>
          <wp:docPr id="1" name="Picture 1" descr="Macintosh HD:Users:stephensmith:Desktop:ur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ensmith:Desktop:ur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730C72">
      <w:rPr>
        <w:b/>
      </w:rPr>
      <w:t>Office of Student Activities</w:t>
    </w:r>
  </w:p>
  <w:p w:rsidR="00730C72" w:rsidRDefault="00730C72" w:rsidP="00730C72">
    <w:pPr>
      <w:pStyle w:val="Footer"/>
      <w:jc w:val="right"/>
    </w:pPr>
    <w:r>
      <w:t>3500 John A. Merritt Boulevard, Nashville, TN 37209</w:t>
    </w:r>
  </w:p>
  <w:p w:rsidR="00730C72" w:rsidRDefault="00730C72" w:rsidP="00730C72">
    <w:pPr>
      <w:pStyle w:val="Footer"/>
      <w:jc w:val="right"/>
    </w:pPr>
    <w:r>
      <w:t xml:space="preserve">Telephone 615.963.5250 </w:t>
    </w:r>
    <w:r>
      <w:rPr>
        <w:rFonts w:ascii="Wingdings" w:hAnsi="Wingdings"/>
      </w:rPr>
      <w:t></w:t>
    </w:r>
    <w:r w:rsidR="00F20186">
      <w:t xml:space="preserve"> Fax 615-963-2180</w:t>
    </w:r>
  </w:p>
  <w:p w:rsidR="00730C72" w:rsidRPr="00A81EAF" w:rsidRDefault="00730C72" w:rsidP="00730C72">
    <w:pPr>
      <w:pStyle w:val="Footer"/>
      <w:jc w:val="right"/>
    </w:pPr>
    <w:r>
      <w:t>http://www.tnstate.edu/campus_life/activities.aspx</w:t>
    </w:r>
  </w:p>
  <w:p w:rsidR="009262D8" w:rsidRDefault="009262D8" w:rsidP="00730C72">
    <w:pPr>
      <w:pStyle w:val="Header"/>
      <w:tabs>
        <w:tab w:val="clear" w:pos="4320"/>
        <w:tab w:val="clear" w:pos="8640"/>
        <w:tab w:val="center" w:pos="5040"/>
      </w:tabs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BA66FAA"/>
    <w:multiLevelType w:val="hybridMultilevel"/>
    <w:tmpl w:val="5A12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EAF"/>
    <w:rsid w:val="00030643"/>
    <w:rsid w:val="004C02B3"/>
    <w:rsid w:val="005952B1"/>
    <w:rsid w:val="006B1DF0"/>
    <w:rsid w:val="00730C72"/>
    <w:rsid w:val="0087284B"/>
    <w:rsid w:val="008A2DF4"/>
    <w:rsid w:val="009262D8"/>
    <w:rsid w:val="009A3146"/>
    <w:rsid w:val="00A465B8"/>
    <w:rsid w:val="00A81EAF"/>
    <w:rsid w:val="00B76BFB"/>
    <w:rsid w:val="00F20186"/>
    <w:rsid w:val="00FE10C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DF4"/>
    <w:pPr>
      <w:ind w:left="720"/>
      <w:contextualSpacing/>
    </w:pPr>
  </w:style>
  <w:style w:type="table" w:styleId="TableGrid">
    <w:name w:val="Table Grid"/>
    <w:basedOn w:val="TableNormal"/>
    <w:uiPriority w:val="59"/>
    <w:rsid w:val="008A2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DF4"/>
    <w:pPr>
      <w:ind w:left="720"/>
      <w:contextualSpacing/>
    </w:pPr>
  </w:style>
  <w:style w:type="table" w:styleId="TableGrid">
    <w:name w:val="Table Grid"/>
    <w:basedOn w:val="TableNormal"/>
    <w:uiPriority w:val="59"/>
    <w:rsid w:val="008A2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5FB8A-D477-2848-8CDC-EE4C1C18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Word 12.1.0</Application>
  <DocSecurity>0</DocSecurity>
  <Lines>8</Lines>
  <Paragraphs>1</Paragraphs>
  <ScaleCrop>false</ScaleCrop>
  <Company/>
  <LinksUpToDate>false</LinksUpToDate>
  <CharactersWithSpaces>1210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Smith</dc:creator>
  <cp:keywords/>
  <dc:description/>
  <cp:lastModifiedBy>Ashley Floyd</cp:lastModifiedBy>
  <cp:revision>2</cp:revision>
  <dcterms:created xsi:type="dcterms:W3CDTF">2012-08-10T19:45:00Z</dcterms:created>
  <dcterms:modified xsi:type="dcterms:W3CDTF">2012-08-10T19:45:00Z</dcterms:modified>
</cp:coreProperties>
</file>