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74" w:rsidRPr="00663B74" w:rsidRDefault="00663B74" w:rsidP="00663B74">
      <w:pPr>
        <w:spacing w:before="100" w:beforeAutospacing="1" w:after="100" w:afterAutospacing="1" w:line="240" w:lineRule="auto"/>
        <w:outlineLvl w:val="2"/>
        <w:rPr>
          <w:rFonts w:ascii="Arial" w:eastAsia="Times New Roman" w:hAnsi="Arial" w:cs="Arial"/>
          <w:b/>
          <w:bCs/>
          <w:sz w:val="27"/>
          <w:szCs w:val="27"/>
        </w:rPr>
      </w:pPr>
      <w:r w:rsidRPr="00663B74">
        <w:rPr>
          <w:rFonts w:ascii="Arial" w:eastAsia="Times New Roman" w:hAnsi="Arial" w:cs="Arial"/>
          <w:b/>
          <w:bCs/>
          <w:sz w:val="27"/>
          <w:szCs w:val="27"/>
        </w:rPr>
        <w:t>Payroll</w:t>
      </w:r>
    </w:p>
    <w:p w:rsidR="00663B74" w:rsidRPr="00663B74" w:rsidRDefault="00663B74" w:rsidP="00663B74">
      <w:pPr>
        <w:spacing w:before="100" w:beforeAutospacing="1" w:after="100" w:afterAutospacing="1" w:line="240" w:lineRule="auto"/>
        <w:outlineLvl w:val="2"/>
        <w:rPr>
          <w:rFonts w:ascii="Arial" w:eastAsia="Times New Roman" w:hAnsi="Arial" w:cs="Arial"/>
          <w:b/>
          <w:bCs/>
          <w:sz w:val="27"/>
          <w:szCs w:val="27"/>
        </w:rPr>
      </w:pPr>
      <w:r w:rsidRPr="00663B74">
        <w:rPr>
          <w:rFonts w:ascii="Arial" w:eastAsia="Times New Roman" w:hAnsi="Arial" w:cs="Arial"/>
          <w:b/>
          <w:bCs/>
          <w:sz w:val="27"/>
          <w:szCs w:val="27"/>
        </w:rPr>
        <w:t>W-2's (5.10.12)</w:t>
      </w:r>
    </w:p>
    <w:p w:rsidR="00663B74" w:rsidRPr="00663B74" w:rsidRDefault="00CC6291" w:rsidP="00663B74">
      <w:pPr>
        <w:spacing w:after="0" w:line="240" w:lineRule="auto"/>
        <w:jc w:val="center"/>
        <w:rPr>
          <w:rFonts w:ascii="Times New Roman" w:eastAsia="Times New Roman" w:hAnsi="Times New Roman" w:cs="Times New Roman"/>
          <w:b/>
          <w:bCs/>
          <w:sz w:val="24"/>
          <w:szCs w:val="24"/>
        </w:rPr>
      </w:pPr>
      <w:r w:rsidRPr="00CC6291">
        <w:rPr>
          <w:rFonts w:ascii="Times New Roman" w:eastAsia="Times New Roman" w:hAnsi="Times New Roman" w:cs="Times New Roman"/>
          <w:b/>
          <w:bCs/>
          <w:sz w:val="24"/>
          <w:szCs w:val="24"/>
        </w:rPr>
        <w:pict>
          <v:rect id="_x0000_i1025" style="width:468pt;height:1.5pt" o:hralign="center" o:hrstd="t" o:hr="t" fillcolor="gray" stroked="f"/>
        </w:pict>
      </w:r>
    </w:p>
    <w:p w:rsidR="00663B74" w:rsidRPr="00663B74" w:rsidRDefault="00663B74" w:rsidP="00663B74">
      <w:pPr>
        <w:spacing w:before="100" w:beforeAutospacing="1" w:after="100" w:afterAutospacing="1" w:line="240" w:lineRule="auto"/>
        <w:rPr>
          <w:rFonts w:ascii="Times New Roman" w:eastAsia="Times New Roman" w:hAnsi="Times New Roman" w:cs="Times New Roman"/>
          <w:b/>
          <w:bCs/>
          <w:sz w:val="24"/>
          <w:szCs w:val="24"/>
        </w:rPr>
      </w:pPr>
      <w:r w:rsidRPr="00663B74">
        <w:rPr>
          <w:rFonts w:ascii="Times New Roman" w:eastAsia="Times New Roman" w:hAnsi="Times New Roman" w:cs="Times New Roman"/>
          <w:b/>
          <w:bCs/>
          <w:sz w:val="24"/>
          <w:szCs w:val="24"/>
        </w:rPr>
        <w:t xml:space="preserve">POLICY </w:t>
      </w:r>
    </w:p>
    <w:p w:rsidR="00663B74" w:rsidRPr="00663B74" w:rsidRDefault="00663B74" w:rsidP="00663B74">
      <w:pPr>
        <w:spacing w:before="100" w:beforeAutospacing="1" w:after="100" w:afterAutospacing="1" w:line="240" w:lineRule="auto"/>
        <w:rPr>
          <w:rFonts w:ascii="Times New Roman" w:eastAsia="Times New Roman" w:hAnsi="Times New Roman" w:cs="Times New Roman"/>
          <w:sz w:val="24"/>
          <w:szCs w:val="24"/>
        </w:rPr>
      </w:pPr>
      <w:r w:rsidRPr="00663B74">
        <w:rPr>
          <w:rFonts w:ascii="Times New Roman" w:eastAsia="Times New Roman" w:hAnsi="Times New Roman" w:cs="Times New Roman"/>
          <w:sz w:val="24"/>
          <w:szCs w:val="24"/>
        </w:rPr>
        <w:t>Wage and tax statements will be sent to all current and former employees by January 31 for any salary or other taxable income reported through the payroll system for the previous calendar year.</w:t>
      </w:r>
    </w:p>
    <w:p w:rsidR="00663B74" w:rsidRPr="00663B74" w:rsidRDefault="00CC6291" w:rsidP="00663B74">
      <w:pPr>
        <w:spacing w:after="0" w:line="240" w:lineRule="auto"/>
        <w:jc w:val="center"/>
        <w:rPr>
          <w:rFonts w:ascii="Times New Roman" w:eastAsia="Times New Roman" w:hAnsi="Times New Roman" w:cs="Times New Roman"/>
          <w:sz w:val="24"/>
          <w:szCs w:val="24"/>
        </w:rPr>
      </w:pPr>
      <w:r w:rsidRPr="00CC6291">
        <w:rPr>
          <w:rFonts w:ascii="Times New Roman" w:eastAsia="Times New Roman" w:hAnsi="Times New Roman" w:cs="Times New Roman"/>
          <w:sz w:val="24"/>
          <w:szCs w:val="24"/>
        </w:rPr>
        <w:pict>
          <v:rect id="_x0000_i1026" style="width:468pt;height:1.5pt" o:hralign="center" o:hrstd="t" o:hr="t" fillcolor="gray" stroked="f"/>
        </w:pict>
      </w:r>
    </w:p>
    <w:p w:rsidR="00663B74" w:rsidRPr="00663B74" w:rsidRDefault="00663B74" w:rsidP="00663B74">
      <w:pPr>
        <w:spacing w:before="100" w:beforeAutospacing="1" w:after="100" w:afterAutospacing="1" w:line="240" w:lineRule="auto"/>
        <w:rPr>
          <w:rFonts w:ascii="Times New Roman" w:eastAsia="Times New Roman" w:hAnsi="Times New Roman" w:cs="Times New Roman"/>
          <w:b/>
          <w:bCs/>
          <w:sz w:val="24"/>
          <w:szCs w:val="24"/>
        </w:rPr>
      </w:pPr>
      <w:r w:rsidRPr="00663B74">
        <w:rPr>
          <w:rFonts w:ascii="Times New Roman" w:eastAsia="Times New Roman" w:hAnsi="Times New Roman" w:cs="Times New Roman"/>
          <w:b/>
          <w:bCs/>
          <w:sz w:val="24"/>
          <w:szCs w:val="24"/>
        </w:rPr>
        <w:t>REFERENCES</w:t>
      </w:r>
    </w:p>
    <w:p w:rsidR="00663B74" w:rsidRPr="00663B74" w:rsidRDefault="00663B74" w:rsidP="00663B74">
      <w:pPr>
        <w:spacing w:before="100" w:beforeAutospacing="1" w:after="100" w:afterAutospacing="1" w:line="240" w:lineRule="auto"/>
        <w:rPr>
          <w:rFonts w:ascii="Times New Roman" w:eastAsia="Times New Roman" w:hAnsi="Times New Roman" w:cs="Times New Roman"/>
          <w:sz w:val="24"/>
          <w:szCs w:val="24"/>
        </w:rPr>
      </w:pPr>
      <w:r w:rsidRPr="00663B74">
        <w:rPr>
          <w:rFonts w:ascii="Times New Roman" w:eastAsia="Times New Roman" w:hAnsi="Times New Roman" w:cs="Times New Roman"/>
          <w:sz w:val="24"/>
          <w:szCs w:val="24"/>
        </w:rPr>
        <w:t>SSA Publication #42-007</w:t>
      </w:r>
      <w:r w:rsidRPr="00663B74">
        <w:rPr>
          <w:rFonts w:ascii="Times New Roman" w:eastAsia="Times New Roman" w:hAnsi="Times New Roman" w:cs="Times New Roman"/>
          <w:sz w:val="24"/>
          <w:szCs w:val="24"/>
        </w:rPr>
        <w:br/>
        <w:t>IRS Employer Quarterly Federal Tax Return (Form 941</w:t>
      </w:r>
      <w:proofErr w:type="gramStart"/>
      <w:r w:rsidRPr="00663B74">
        <w:rPr>
          <w:rFonts w:ascii="Times New Roman" w:eastAsia="Times New Roman" w:hAnsi="Times New Roman" w:cs="Times New Roman"/>
          <w:sz w:val="24"/>
          <w:szCs w:val="24"/>
        </w:rPr>
        <w:t>)</w:t>
      </w:r>
      <w:proofErr w:type="gramEnd"/>
      <w:r w:rsidRPr="00663B74">
        <w:rPr>
          <w:rFonts w:ascii="Times New Roman" w:eastAsia="Times New Roman" w:hAnsi="Times New Roman" w:cs="Times New Roman"/>
          <w:sz w:val="24"/>
          <w:szCs w:val="24"/>
        </w:rPr>
        <w:br/>
        <w:t>IRS Transmitter Report and Summary of Magnetic Media (Form 6559)</w:t>
      </w:r>
      <w:r w:rsidRPr="00663B74">
        <w:rPr>
          <w:rFonts w:ascii="Times New Roman" w:eastAsia="Times New Roman" w:hAnsi="Times New Roman" w:cs="Times New Roman"/>
          <w:sz w:val="24"/>
          <w:szCs w:val="24"/>
        </w:rPr>
        <w:br/>
        <w:t>5.10.05 Payroll Taxes</w:t>
      </w:r>
      <w:r w:rsidRPr="00663B74">
        <w:rPr>
          <w:rFonts w:ascii="Times New Roman" w:eastAsia="Times New Roman" w:hAnsi="Times New Roman" w:cs="Times New Roman"/>
          <w:sz w:val="24"/>
          <w:szCs w:val="24"/>
        </w:rPr>
        <w:br/>
        <w:t>5.07.07 1099s</w:t>
      </w:r>
    </w:p>
    <w:p w:rsidR="00A971BE" w:rsidRDefault="00A971BE"/>
    <w:sectPr w:rsidR="00A971BE" w:rsidSect="00A971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663B74"/>
    <w:rsid w:val="003D759D"/>
    <w:rsid w:val="00663B74"/>
    <w:rsid w:val="00A971BE"/>
    <w:rsid w:val="00CC6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BE"/>
  </w:style>
  <w:style w:type="paragraph" w:styleId="Heading3">
    <w:name w:val="heading 3"/>
    <w:basedOn w:val="Normal"/>
    <w:link w:val="Heading3Char"/>
    <w:uiPriority w:val="9"/>
    <w:qFormat/>
    <w:rsid w:val="00663B74"/>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3B74"/>
    <w:rPr>
      <w:rFonts w:ascii="Times New Roman" w:eastAsiaTheme="minorEastAsia" w:hAnsi="Times New Roman" w:cs="Times New Roman"/>
      <w:b/>
      <w:bCs/>
      <w:sz w:val="27"/>
      <w:szCs w:val="27"/>
    </w:rPr>
  </w:style>
  <w:style w:type="paragraph" w:styleId="NormalWeb">
    <w:name w:val="Normal (Web)"/>
    <w:basedOn w:val="Normal"/>
    <w:uiPriority w:val="99"/>
    <w:semiHidden/>
    <w:unhideWhenUsed/>
    <w:rsid w:val="00663B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99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Company>Tennessee State University</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rhughes</dc:creator>
  <cp:keywords/>
  <dc:description/>
  <cp:lastModifiedBy>rhughes</cp:lastModifiedBy>
  <cp:revision>2</cp:revision>
  <dcterms:created xsi:type="dcterms:W3CDTF">2012-05-07T15:51:00Z</dcterms:created>
  <dcterms:modified xsi:type="dcterms:W3CDTF">2012-05-07T15:56:00Z</dcterms:modified>
</cp:coreProperties>
</file>