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D53">
      <w:pPr>
        <w:pStyle w:val="Heading3"/>
        <w:rPr>
          <w:rFonts w:eastAsia="Times New Roman"/>
        </w:rPr>
      </w:pPr>
      <w:r>
        <w:rPr>
          <w:rFonts w:eastAsia="Times New Roman"/>
        </w:rPr>
        <w:t>Accounts Payable</w:t>
      </w:r>
    </w:p>
    <w:p w:rsidR="00000000" w:rsidRDefault="00B97D53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Processing Manual Checks (5.07.05) </w:t>
      </w:r>
    </w:p>
    <w:p w:rsidR="00000000" w:rsidRDefault="0095627E">
      <w:pPr>
        <w:jc w:val="center"/>
        <w:rPr>
          <w:b/>
          <w:bCs/>
        </w:rPr>
      </w:pPr>
      <w:r>
        <w:rPr>
          <w:b/>
          <w:bCs/>
        </w:rPr>
        <w:pict>
          <v:rect id="_x0000_i1025" style="width:821.5pt;height:1.5pt" o:hralign="center" o:hrstd="t" o:hr="t" fillcolor="#aca899" stroked="f"/>
        </w:pict>
      </w:r>
    </w:p>
    <w:p w:rsidR="00000000" w:rsidRDefault="00B97D53">
      <w:pPr>
        <w:pStyle w:val="NormalWeb"/>
        <w:rPr>
          <w:b/>
          <w:bCs/>
        </w:rPr>
      </w:pPr>
      <w:r>
        <w:rPr>
          <w:b/>
          <w:bCs/>
        </w:rPr>
        <w:t>PURPOSE</w:t>
      </w:r>
    </w:p>
    <w:p w:rsidR="00000000" w:rsidRDefault="00B97D53">
      <w:pPr>
        <w:pStyle w:val="NormalWeb"/>
      </w:pPr>
      <w:r>
        <w:t>The purpose of this policy is to establish guidelines for processing manual accounts payable checks.</w:t>
      </w:r>
    </w:p>
    <w:p w:rsidR="00000000" w:rsidRDefault="00B97D53">
      <w:pPr>
        <w:pStyle w:val="NormalWeb"/>
        <w:rPr>
          <w:b/>
          <w:bCs/>
        </w:rPr>
      </w:pPr>
      <w:r>
        <w:rPr>
          <w:b/>
          <w:bCs/>
        </w:rPr>
        <w:t>POLICY</w:t>
      </w:r>
    </w:p>
    <w:p w:rsidR="00000000" w:rsidRDefault="00B97D53">
      <w:pPr>
        <w:pStyle w:val="NormalWeb"/>
      </w:pPr>
      <w:r>
        <w:t xml:space="preserve">Manual checks will be processed only for emergencies recognized and approved by the Vice President for Business and Finance. </w:t>
      </w:r>
    </w:p>
    <w:p w:rsidR="00000000" w:rsidRDefault="0095627E">
      <w:pPr>
        <w:jc w:val="center"/>
      </w:pPr>
      <w:r>
        <w:pict>
          <v:rect id="_x0000_i1026" style="width:821.5pt;height:1.5pt" o:hralign="center" o:hrstd="t" o:hr="t" fillcolor="#aca899" stroked="f"/>
        </w:pict>
      </w:r>
    </w:p>
    <w:p w:rsidR="00000000" w:rsidRDefault="00B97D53">
      <w:pPr>
        <w:pStyle w:val="NormalWeb"/>
        <w:rPr>
          <w:b/>
          <w:bCs/>
        </w:rPr>
      </w:pPr>
      <w:r>
        <w:rPr>
          <w:b/>
          <w:bCs/>
        </w:rPr>
        <w:t>REFERENCE</w:t>
      </w:r>
    </w:p>
    <w:p w:rsidR="00B97D53" w:rsidRDefault="00B97D53">
      <w:pPr>
        <w:pStyle w:val="NormalWeb"/>
      </w:pPr>
      <w:r>
        <w:t>5.07.04 - Payment Timeliness, Discounts and Advances</w:t>
      </w:r>
    </w:p>
    <w:sectPr w:rsidR="00B97D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attachedTemplate r:id="rId1"/>
  <w:defaultTabStop w:val="720"/>
  <w:noPunctuationKerning/>
  <w:characterSpacingControl w:val="doNotCompress"/>
  <w:compat/>
  <w:rsids>
    <w:rsidRoot w:val="0095627E"/>
    <w:rsid w:val="0095627E"/>
    <w:rsid w:val="00B97D53"/>
    <w:rsid w:val="00B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Tennessee State University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Processing Manual Checks (5.07.05) </dc:title>
  <dc:subject/>
  <dc:creator>SWDL</dc:creator>
  <cp:keywords/>
  <dc:description/>
  <cp:lastModifiedBy>rhughes</cp:lastModifiedBy>
  <cp:revision>2</cp:revision>
  <dcterms:created xsi:type="dcterms:W3CDTF">2011-04-15T22:12:00Z</dcterms:created>
  <dcterms:modified xsi:type="dcterms:W3CDTF">2011-04-15T22:12:00Z</dcterms:modified>
</cp:coreProperties>
</file>