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9B" w:rsidRPr="00FE5A51" w:rsidRDefault="00E76F9B" w:rsidP="00E76F9B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>TENNESSEE STATE UNIVERSITY BOARD OF TRUSTEES</w:t>
      </w:r>
    </w:p>
    <w:p w:rsidR="00E76F9B" w:rsidRPr="00FE5A51" w:rsidRDefault="00E76F9B" w:rsidP="00E76F9B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 xml:space="preserve">REGULAR MEETING </w:t>
      </w:r>
    </w:p>
    <w:p w:rsidR="00E76F9B" w:rsidRPr="00FE5A51" w:rsidRDefault="00E76F9B" w:rsidP="00E76F9B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>AGENDA</w:t>
      </w:r>
    </w:p>
    <w:p w:rsidR="00E76F9B" w:rsidRPr="00FE5A51" w:rsidRDefault="00E76F9B" w:rsidP="00E76F9B">
      <w:pPr>
        <w:widowControl w:val="0"/>
        <w:autoSpaceDE w:val="0"/>
        <w:autoSpaceDN w:val="0"/>
        <w:ind w:left="3240" w:hanging="3240"/>
        <w:rPr>
          <w:rFonts w:eastAsia="Times New Roman"/>
          <w:sz w:val="28"/>
          <w:szCs w:val="28"/>
        </w:rPr>
      </w:pPr>
    </w:p>
    <w:p w:rsidR="00E76F9B" w:rsidRPr="00063A5E" w:rsidRDefault="00E76F9B" w:rsidP="00E76F9B">
      <w:pPr>
        <w:widowControl w:val="0"/>
        <w:autoSpaceDE w:val="0"/>
        <w:autoSpaceDN w:val="0"/>
        <w:ind w:left="3240" w:right="-720" w:hanging="3240"/>
        <w:rPr>
          <w:rFonts w:eastAsia="Times New Roman"/>
        </w:rPr>
      </w:pPr>
      <w:r w:rsidRPr="00063A5E">
        <w:rPr>
          <w:rFonts w:eastAsia="Times New Roman"/>
        </w:rPr>
        <w:t>Tennessee State University</w:t>
      </w:r>
    </w:p>
    <w:p w:rsidR="00E76F9B" w:rsidRDefault="00E76F9B" w:rsidP="00E76F9B">
      <w:pPr>
        <w:widowControl w:val="0"/>
        <w:autoSpaceDE w:val="0"/>
        <w:autoSpaceDN w:val="0"/>
        <w:ind w:left="6680" w:right="-720" w:hanging="6680"/>
        <w:rPr>
          <w:rFonts w:eastAsia="Times New Roman"/>
        </w:rPr>
      </w:pPr>
      <w:r w:rsidRPr="00063A5E">
        <w:rPr>
          <w:rFonts w:eastAsia="Times New Roman"/>
        </w:rPr>
        <w:t>Thursday, June 1</w:t>
      </w:r>
      <w:r>
        <w:rPr>
          <w:rFonts w:eastAsia="Times New Roman"/>
        </w:rPr>
        <w:t>7</w:t>
      </w:r>
      <w:r w:rsidRPr="00063A5E">
        <w:rPr>
          <w:rFonts w:eastAsia="Times New Roman"/>
        </w:rPr>
        <w:t>, 20</w:t>
      </w:r>
      <w:r>
        <w:rPr>
          <w:rFonts w:eastAsia="Times New Roman"/>
        </w:rPr>
        <w:t>21</w:t>
      </w:r>
    </w:p>
    <w:p w:rsidR="00E76F9B" w:rsidRDefault="00E76F9B" w:rsidP="00E76F9B">
      <w:pPr>
        <w:widowControl w:val="0"/>
        <w:autoSpaceDE w:val="0"/>
        <w:autoSpaceDN w:val="0"/>
        <w:ind w:left="6680" w:right="-720" w:hanging="6680"/>
        <w:rPr>
          <w:rFonts w:eastAsia="Times New Roman"/>
        </w:rPr>
      </w:pPr>
      <w:r w:rsidRPr="00063A5E">
        <w:rPr>
          <w:rFonts w:eastAsia="Times New Roman"/>
        </w:rPr>
        <w:t>2:00 p.m. CST</w:t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  <w:t xml:space="preserve">          </w:t>
      </w:r>
      <w:r>
        <w:rPr>
          <w:rFonts w:eastAsia="Times New Roman"/>
        </w:rPr>
        <w:t xml:space="preserve">Board Committee Meetings: Via Zoom: </w:t>
      </w:r>
      <w:r>
        <w:rPr>
          <w:color w:val="000000"/>
        </w:rPr>
        <w:t>Meeting ID: 944 7006 3664</w:t>
      </w:r>
      <w:r>
        <w:rPr>
          <w:color w:val="000000"/>
        </w:rPr>
        <w:br/>
        <w:t>Passcode: 578001</w:t>
      </w:r>
    </w:p>
    <w:p w:rsidR="00E76F9B" w:rsidRPr="00063A5E" w:rsidRDefault="00E76F9B" w:rsidP="00E76F9B">
      <w:pPr>
        <w:widowControl w:val="0"/>
        <w:autoSpaceDE w:val="0"/>
        <w:autoSpaceDN w:val="0"/>
        <w:ind w:left="6680" w:right="-720"/>
        <w:rPr>
          <w:rFonts w:eastAsia="Times New Roman"/>
        </w:rPr>
      </w:pPr>
      <w:r>
        <w:rPr>
          <w:rFonts w:eastAsia="Times New Roman"/>
        </w:rPr>
        <w:t xml:space="preserve">Board Meeting: Via </w:t>
      </w:r>
      <w:proofErr w:type="spellStart"/>
      <w:r>
        <w:rPr>
          <w:rFonts w:eastAsia="Times New Roman"/>
        </w:rPr>
        <w:t>link</w:t>
      </w:r>
      <w:proofErr w:type="gramStart"/>
      <w:r>
        <w:rPr>
          <w:rFonts w:eastAsia="Times New Roman"/>
        </w:rPr>
        <w:t>:</w:t>
      </w:r>
      <w:proofErr w:type="gramEnd"/>
      <w:hyperlink r:id="rId5" w:history="1">
        <w:r w:rsidRPr="000A5475">
          <w:rPr>
            <w:rStyle w:val="Hyperlink"/>
          </w:rPr>
          <w:t>http</w:t>
        </w:r>
        <w:proofErr w:type="spellEnd"/>
        <w:r w:rsidRPr="000A5475">
          <w:rPr>
            <w:rStyle w:val="Hyperlink"/>
          </w:rPr>
          <w:t>://www.tnstate.edu/board/livestr  eam.aspx</w:t>
        </w:r>
      </w:hyperlink>
    </w:p>
    <w:p w:rsidR="00E76F9B" w:rsidRPr="00063A5E" w:rsidRDefault="00E76F9B" w:rsidP="00E76F9B">
      <w:pPr>
        <w:widowControl w:val="0"/>
        <w:autoSpaceDE w:val="0"/>
        <w:autoSpaceDN w:val="0"/>
        <w:ind w:left="3240" w:right="-720" w:hanging="3240"/>
        <w:rPr>
          <w:rFonts w:eastAsia="Times New Roman"/>
        </w:rPr>
      </w:pP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  <w:t xml:space="preserve">         </w:t>
      </w:r>
      <w:r w:rsidRPr="00063A5E">
        <w:rPr>
          <w:rFonts w:eastAsia="Times New Roman"/>
        </w:rPr>
        <w:tab/>
      </w:r>
    </w:p>
    <w:p w:rsidR="00E76F9B" w:rsidRPr="00063A5E" w:rsidRDefault="00E76F9B" w:rsidP="00E76F9B">
      <w:pPr>
        <w:widowControl w:val="0"/>
        <w:autoSpaceDE w:val="0"/>
        <w:autoSpaceDN w:val="0"/>
        <w:spacing w:before="208"/>
        <w:ind w:left="3242" w:right="3604"/>
        <w:jc w:val="center"/>
        <w:rPr>
          <w:rFonts w:eastAsia="Times New Roman"/>
        </w:rPr>
      </w:pPr>
      <w:r w:rsidRPr="00063A5E">
        <w:rPr>
          <w:rFonts w:eastAsia="Times New Roman"/>
        </w:rPr>
        <w:t>ORDER OF BUSINESS</w:t>
      </w:r>
    </w:p>
    <w:p w:rsidR="00E76F9B" w:rsidRPr="00063A5E" w:rsidRDefault="00E76F9B" w:rsidP="00E76F9B">
      <w:pPr>
        <w:widowControl w:val="0"/>
        <w:autoSpaceDE w:val="0"/>
        <w:autoSpaceDN w:val="0"/>
        <w:rPr>
          <w:rFonts w:eastAsia="Times New Roman"/>
        </w:rPr>
      </w:pPr>
    </w:p>
    <w:p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Call to</w:t>
      </w:r>
      <w:r w:rsidRPr="00063A5E">
        <w:rPr>
          <w:rFonts w:eastAsia="Times New Roman"/>
          <w:spacing w:val="-1"/>
        </w:rPr>
        <w:t xml:space="preserve"> </w:t>
      </w:r>
      <w:r w:rsidRPr="00063A5E">
        <w:rPr>
          <w:rFonts w:eastAsia="Times New Roman"/>
        </w:rPr>
        <w:t>Order</w:t>
      </w:r>
    </w:p>
    <w:p w:rsidR="00E76F9B" w:rsidRPr="00063A5E" w:rsidRDefault="00E76F9B" w:rsidP="00E76F9B">
      <w:pPr>
        <w:widowControl w:val="0"/>
        <w:tabs>
          <w:tab w:val="left" w:pos="1559"/>
          <w:tab w:val="left" w:pos="1560"/>
        </w:tabs>
        <w:autoSpaceDE w:val="0"/>
        <w:autoSpaceDN w:val="0"/>
        <w:ind w:left="1560"/>
        <w:rPr>
          <w:rFonts w:eastAsia="Times New Roman"/>
        </w:rPr>
      </w:pPr>
    </w:p>
    <w:p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Welcome and Introductions</w:t>
      </w:r>
    </w:p>
    <w:p w:rsidR="00E76F9B" w:rsidRPr="00063A5E" w:rsidRDefault="00E76F9B" w:rsidP="00E76F9B">
      <w:pPr>
        <w:widowControl w:val="0"/>
        <w:autoSpaceDE w:val="0"/>
        <w:autoSpaceDN w:val="0"/>
        <w:spacing w:before="1"/>
        <w:rPr>
          <w:rFonts w:eastAsia="Times New Roman"/>
        </w:rPr>
      </w:pPr>
    </w:p>
    <w:p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Roll Call/Declaration of a</w:t>
      </w:r>
      <w:r w:rsidRPr="00063A5E">
        <w:rPr>
          <w:rFonts w:eastAsia="Times New Roman"/>
          <w:spacing w:val="-5"/>
        </w:rPr>
        <w:t xml:space="preserve"> </w:t>
      </w:r>
      <w:r w:rsidRPr="00063A5E">
        <w:rPr>
          <w:rFonts w:eastAsia="Times New Roman"/>
        </w:rPr>
        <w:t>Quorum</w:t>
      </w:r>
    </w:p>
    <w:p w:rsidR="00E76F9B" w:rsidRPr="00063A5E" w:rsidRDefault="00E76F9B" w:rsidP="00E76F9B">
      <w:pPr>
        <w:widowControl w:val="0"/>
        <w:autoSpaceDE w:val="0"/>
        <w:autoSpaceDN w:val="0"/>
        <w:spacing w:before="1"/>
        <w:rPr>
          <w:rFonts w:eastAsia="Times New Roman"/>
        </w:rPr>
      </w:pPr>
    </w:p>
    <w:p w:rsidR="00E76F9B" w:rsidRPr="00063A5E" w:rsidRDefault="00E76F9B" w:rsidP="00E76F9B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Action Items:</w:t>
      </w:r>
    </w:p>
    <w:p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>
        <w:rPr>
          <w:rFonts w:eastAsia="Times New Roman"/>
        </w:rPr>
        <w:t>March 11, 2021</w:t>
      </w:r>
      <w:r w:rsidRPr="00063A5E">
        <w:rPr>
          <w:rFonts w:eastAsia="Times New Roman"/>
        </w:rPr>
        <w:t>, Board Meeting Minutes</w:t>
      </w:r>
    </w:p>
    <w:p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Appointment of Board Chair</w:t>
      </w:r>
    </w:p>
    <w:p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Appointment of Board Vice Chair</w:t>
      </w:r>
    </w:p>
    <w:p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Appointment of at-large Executive Committee members</w:t>
      </w:r>
    </w:p>
    <w:p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</w:t>
      </w:r>
      <w:r>
        <w:rPr>
          <w:rFonts w:eastAsia="Times New Roman"/>
        </w:rPr>
        <w:t>A</w:t>
      </w:r>
      <w:r w:rsidRPr="00063A5E">
        <w:rPr>
          <w:rFonts w:eastAsia="Times New Roman"/>
        </w:rPr>
        <w:t>ppointment of Audit Committee Members</w:t>
      </w:r>
    </w:p>
    <w:p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</w:t>
      </w:r>
      <w:r>
        <w:rPr>
          <w:rFonts w:eastAsia="Times New Roman"/>
        </w:rPr>
        <w:t>A</w:t>
      </w:r>
      <w:r w:rsidRPr="00063A5E">
        <w:rPr>
          <w:rFonts w:eastAsia="Times New Roman"/>
        </w:rPr>
        <w:t>ppointment of Audit Committee Chair</w:t>
      </w:r>
    </w:p>
    <w:p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Appointment of the Student Trustee</w:t>
      </w:r>
    </w:p>
    <w:p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Audit Committee Report</w:t>
      </w:r>
    </w:p>
    <w:p w:rsidR="00E76F9B" w:rsidRPr="00063A5E" w:rsidRDefault="00E76F9B" w:rsidP="00E76F9B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>
        <w:rPr>
          <w:rFonts w:eastAsia="Times New Roman"/>
        </w:rPr>
        <w:t xml:space="preserve">March 11, 2021, </w:t>
      </w:r>
      <w:r w:rsidRPr="00063A5E">
        <w:rPr>
          <w:rFonts w:eastAsia="Times New Roman"/>
        </w:rPr>
        <w:t>Audit Committee Meeting Minutes</w:t>
      </w:r>
    </w:p>
    <w:p w:rsidR="00E76F9B" w:rsidRDefault="00E76F9B" w:rsidP="00E76F9B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Annual Report on the Audit Office’s Audit Activities</w:t>
      </w:r>
    </w:p>
    <w:p w:rsidR="00E76F9B" w:rsidRPr="00063A5E" w:rsidRDefault="00E76F9B" w:rsidP="00E76F9B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Discussion of the Audit Office’s Internal Quality Assessment</w:t>
      </w:r>
    </w:p>
    <w:p w:rsidR="00E76F9B" w:rsidRPr="00063A5E" w:rsidRDefault="00E76F9B" w:rsidP="00E76F9B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Approval of the Fiscal Year 20</w:t>
      </w:r>
      <w:r>
        <w:rPr>
          <w:rFonts w:eastAsia="Times New Roman"/>
        </w:rPr>
        <w:t>21-2022</w:t>
      </w:r>
      <w:r w:rsidRPr="00063A5E">
        <w:rPr>
          <w:rFonts w:eastAsia="Times New Roman"/>
        </w:rPr>
        <w:t xml:space="preserve"> Audit Plan</w:t>
      </w:r>
    </w:p>
    <w:p w:rsidR="00E76F9B" w:rsidRPr="00063A5E" w:rsidRDefault="00E76F9B" w:rsidP="00E76F9B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Executive Session – Discussion of Items Deemed Confidential under State Law  </w:t>
      </w:r>
    </w:p>
    <w:p w:rsidR="00E76F9B" w:rsidRPr="00063A5E" w:rsidRDefault="00E76F9B" w:rsidP="00E76F9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Finance and Budget Committee Report</w:t>
      </w:r>
    </w:p>
    <w:p w:rsidR="00E76F9B" w:rsidRPr="00063A5E" w:rsidRDefault="00E76F9B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 xml:space="preserve">Approval of the </w:t>
      </w:r>
      <w:r>
        <w:rPr>
          <w:rFonts w:ascii="Times New Roman" w:hAnsi="Times New Roman" w:cs="Times New Roman"/>
          <w:sz w:val="24"/>
          <w:szCs w:val="24"/>
        </w:rPr>
        <w:t xml:space="preserve">March 11, 2021, </w:t>
      </w:r>
      <w:r w:rsidRPr="00063A5E">
        <w:rPr>
          <w:rFonts w:ascii="Times New Roman" w:hAnsi="Times New Roman" w:cs="Times New Roman"/>
          <w:sz w:val="24"/>
          <w:szCs w:val="24"/>
        </w:rPr>
        <w:t>Finance and Budget Committee Meeting Minutes</w:t>
      </w:r>
    </w:p>
    <w:p w:rsidR="00E76F9B" w:rsidRPr="00063A5E" w:rsidRDefault="00E76F9B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Approval of Fiscal Year 20</w:t>
      </w:r>
      <w:r>
        <w:rPr>
          <w:rFonts w:ascii="Times New Roman" w:hAnsi="Times New Roman" w:cs="Times New Roman"/>
          <w:sz w:val="24"/>
          <w:szCs w:val="24"/>
        </w:rPr>
        <w:t>21-22</w:t>
      </w:r>
      <w:r w:rsidRPr="00063A5E">
        <w:rPr>
          <w:rFonts w:ascii="Times New Roman" w:hAnsi="Times New Roman" w:cs="Times New Roman"/>
          <w:sz w:val="24"/>
          <w:szCs w:val="24"/>
        </w:rPr>
        <w:t xml:space="preserve"> Tuition and Mandatory Fee Increase of </w:t>
      </w:r>
      <w:r>
        <w:rPr>
          <w:rFonts w:ascii="Times New Roman" w:hAnsi="Times New Roman" w:cs="Times New Roman"/>
          <w:sz w:val="24"/>
          <w:szCs w:val="24"/>
        </w:rPr>
        <w:t xml:space="preserve">1.9 </w:t>
      </w:r>
      <w:r w:rsidRPr="00063A5E">
        <w:rPr>
          <w:rFonts w:ascii="Times New Roman" w:hAnsi="Times New Roman" w:cs="Times New Roman"/>
          <w:sz w:val="24"/>
          <w:szCs w:val="24"/>
        </w:rPr>
        <w:t>percent</w:t>
      </w:r>
    </w:p>
    <w:p w:rsidR="00E76F9B" w:rsidRDefault="00E76F9B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Approval of Institutional Budgets</w:t>
      </w:r>
      <w:r>
        <w:rPr>
          <w:rFonts w:ascii="Times New Roman" w:hAnsi="Times New Roman" w:cs="Times New Roman"/>
          <w:sz w:val="24"/>
          <w:szCs w:val="24"/>
        </w:rPr>
        <w:t xml:space="preserve"> – Estimated Budget FY21, Proposed Budget FY22</w:t>
      </w:r>
    </w:p>
    <w:p w:rsidR="00E76F9B" w:rsidRPr="00063A5E" w:rsidRDefault="00E76F9B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Approval of FY21 Supplemental Compensation Payment to Eligible Employees</w:t>
      </w:r>
    </w:p>
    <w:p w:rsidR="00E76F9B" w:rsidRDefault="00E76F9B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Approval of the Institution’s Fiscal Year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63A5E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3A5E">
        <w:rPr>
          <w:rFonts w:ascii="Times New Roman" w:hAnsi="Times New Roman" w:cs="Times New Roman"/>
          <w:sz w:val="24"/>
          <w:szCs w:val="24"/>
        </w:rPr>
        <w:t xml:space="preserve"> Compensation Plan</w:t>
      </w:r>
    </w:p>
    <w:p w:rsidR="00E76F9B" w:rsidRPr="00063A5E" w:rsidRDefault="00E76F9B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 xml:space="preserve">e and Budget </w:t>
      </w:r>
      <w:r w:rsidRPr="00063A5E">
        <w:rPr>
          <w:rFonts w:ascii="Times New Roman" w:hAnsi="Times New Roman" w:cs="Times New Roman"/>
          <w:sz w:val="24"/>
          <w:szCs w:val="24"/>
        </w:rPr>
        <w:t>Report</w:t>
      </w:r>
    </w:p>
    <w:p w:rsidR="00E76F9B" w:rsidRDefault="00E76F9B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Approval of the Institution’s FY 20</w:t>
      </w:r>
      <w:r>
        <w:rPr>
          <w:rFonts w:ascii="Times New Roman" w:hAnsi="Times New Roman" w:cs="Times New Roman"/>
          <w:sz w:val="24"/>
          <w:szCs w:val="24"/>
        </w:rPr>
        <w:t>21-2022</w:t>
      </w:r>
      <w:r w:rsidRPr="00063A5E">
        <w:rPr>
          <w:rFonts w:ascii="Times New Roman" w:hAnsi="Times New Roman" w:cs="Times New Roman"/>
          <w:sz w:val="24"/>
          <w:szCs w:val="24"/>
        </w:rPr>
        <w:t xml:space="preserve"> Capital Construction Plan</w:t>
      </w:r>
    </w:p>
    <w:p w:rsidR="00E76F9B" w:rsidRDefault="00E76F9B" w:rsidP="00E76F9B">
      <w:pPr>
        <w:numPr>
          <w:ilvl w:val="0"/>
          <w:numId w:val="5"/>
        </w:numPr>
        <w:rPr>
          <w:rFonts w:eastAsia="Times New Roman"/>
        </w:rPr>
      </w:pPr>
      <w:r w:rsidRPr="00063A5E">
        <w:rPr>
          <w:rFonts w:eastAsia="Times New Roman"/>
        </w:rPr>
        <w:t xml:space="preserve">Update on Enrollment, Marketing and Student Recruitment  </w:t>
      </w:r>
    </w:p>
    <w:p w:rsidR="00E76F9B" w:rsidRPr="00063A5E" w:rsidRDefault="00E76F9B" w:rsidP="00E76F9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on Athletics</w:t>
      </w:r>
    </w:p>
    <w:p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Academic Affairs and Student Affairs Committee Report</w:t>
      </w:r>
    </w:p>
    <w:p w:rsidR="00E76F9B" w:rsidRPr="00063A5E" w:rsidRDefault="00E76F9B" w:rsidP="00E76F9B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>
        <w:rPr>
          <w:rFonts w:eastAsia="Times New Roman"/>
        </w:rPr>
        <w:t>March 11, 2021</w:t>
      </w:r>
      <w:r w:rsidRPr="00063A5E">
        <w:rPr>
          <w:rFonts w:eastAsia="Times New Roman"/>
        </w:rPr>
        <w:t>, Academic Affairs and Student Affairs Committee Meeting Minutes</w:t>
      </w:r>
    </w:p>
    <w:p w:rsidR="00E76F9B" w:rsidRPr="00063A5E" w:rsidRDefault="00E76F9B" w:rsidP="00E76F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Approval of 20</w:t>
      </w:r>
      <w:r>
        <w:rPr>
          <w:rFonts w:ascii="Times New Roman" w:hAnsi="Times New Roman" w:cs="Times New Roman"/>
          <w:sz w:val="24"/>
          <w:szCs w:val="24"/>
        </w:rPr>
        <w:t>20-2021</w:t>
      </w:r>
      <w:r w:rsidRPr="00063A5E">
        <w:rPr>
          <w:rFonts w:ascii="Times New Roman" w:hAnsi="Times New Roman" w:cs="Times New Roman"/>
          <w:sz w:val="24"/>
          <w:szCs w:val="24"/>
        </w:rPr>
        <w:t xml:space="preserve"> Tenure and Promotion Recommendations</w:t>
      </w:r>
    </w:p>
    <w:p w:rsidR="00E76F9B" w:rsidRPr="005817F2" w:rsidRDefault="00E76F9B" w:rsidP="00E76F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17F2">
        <w:rPr>
          <w:rFonts w:ascii="Times New Roman" w:hAnsi="Times New Roman" w:cs="Times New Roman"/>
          <w:sz w:val="24"/>
          <w:szCs w:val="24"/>
        </w:rPr>
        <w:t xml:space="preserve">Approval of Academic Program Modification – </w:t>
      </w:r>
      <w:r>
        <w:rPr>
          <w:rFonts w:ascii="Times New Roman" w:hAnsi="Times New Roman" w:cs="Times New Roman"/>
          <w:sz w:val="24"/>
          <w:szCs w:val="24"/>
        </w:rPr>
        <w:t xml:space="preserve">A Change to the </w:t>
      </w:r>
      <w:r w:rsidRPr="005817F2">
        <w:rPr>
          <w:rFonts w:ascii="Times New Roman" w:hAnsi="Times New Roman" w:cs="Times New Roman"/>
          <w:sz w:val="24"/>
          <w:szCs w:val="24"/>
        </w:rPr>
        <w:t>MS Psychology, Counseling Psychology Concentration Admission Standards</w:t>
      </w:r>
    </w:p>
    <w:p w:rsidR="00E76F9B" w:rsidRPr="005817F2" w:rsidRDefault="00E76F9B" w:rsidP="00E76F9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Academic Program Modification – A Change to the </w:t>
      </w:r>
      <w:r w:rsidRPr="005817F2">
        <w:rPr>
          <w:rFonts w:ascii="Times New Roman" w:hAnsi="Times New Roman" w:cs="Times New Roman"/>
          <w:sz w:val="24"/>
          <w:szCs w:val="24"/>
        </w:rPr>
        <w:t>MS Biology Admission Standards</w:t>
      </w:r>
    </w:p>
    <w:p w:rsidR="00E76F9B" w:rsidRPr="005817F2" w:rsidRDefault="00E76F9B" w:rsidP="00E76F9B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Academic Program Modification – A Move of the </w:t>
      </w:r>
      <w:r w:rsidRPr="005817F2">
        <w:rPr>
          <w:rFonts w:ascii="Times New Roman" w:hAnsi="Times New Roman" w:cs="Times New Roman"/>
          <w:sz w:val="24"/>
          <w:szCs w:val="24"/>
        </w:rPr>
        <w:t xml:space="preserve">Department of Criminal Justice from the College of Liberal Arts to the College of Public Service </w:t>
      </w:r>
    </w:p>
    <w:p w:rsidR="00E76F9B" w:rsidRPr="005817F2" w:rsidRDefault="00E76F9B" w:rsidP="00E76F9B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TSU Intellectual Property Policy</w:t>
      </w:r>
    </w:p>
    <w:p w:rsidR="00E76F9B" w:rsidRPr="005817F2" w:rsidRDefault="00E76F9B" w:rsidP="00E76F9B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817F2">
        <w:rPr>
          <w:rFonts w:ascii="Times New Roman" w:eastAsia="Times New Roman" w:hAnsi="Times New Roman" w:cs="Times New Roman"/>
          <w:sz w:val="24"/>
          <w:szCs w:val="24"/>
        </w:rPr>
        <w:t>Report on SACSCOC Ten Year Accreditation Review</w:t>
      </w:r>
    </w:p>
    <w:p w:rsidR="00E76F9B" w:rsidRPr="005817F2" w:rsidRDefault="00E76F9B" w:rsidP="00E76F9B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817F2">
        <w:rPr>
          <w:rFonts w:ascii="Times New Roman" w:eastAsia="Times New Roman" w:hAnsi="Times New Roman" w:cs="Times New Roman"/>
          <w:sz w:val="24"/>
          <w:szCs w:val="24"/>
        </w:rPr>
        <w:t>Academic Affairs Report</w:t>
      </w:r>
    </w:p>
    <w:p w:rsidR="00E76F9B" w:rsidRPr="005817F2" w:rsidRDefault="00E76F9B" w:rsidP="00E76F9B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5817F2">
        <w:rPr>
          <w:rFonts w:ascii="Times New Roman" w:eastAsia="Times New Roman" w:hAnsi="Times New Roman" w:cs="Times New Roman"/>
          <w:sz w:val="24"/>
          <w:szCs w:val="24"/>
        </w:rPr>
        <w:t>Student Affairs Report</w:t>
      </w:r>
    </w:p>
    <w:p w:rsidR="00E76F9B" w:rsidRPr="00063A5E" w:rsidRDefault="00E76F9B" w:rsidP="00E76F9B">
      <w:pPr>
        <w:widowControl w:val="0"/>
        <w:numPr>
          <w:ilvl w:val="1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Executive Committee Report</w:t>
      </w:r>
    </w:p>
    <w:p w:rsidR="00E76F9B" w:rsidRPr="00063A5E" w:rsidRDefault="00E76F9B" w:rsidP="00E76F9B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>
        <w:rPr>
          <w:rFonts w:eastAsia="Times New Roman"/>
        </w:rPr>
        <w:t>March 11, 2021</w:t>
      </w:r>
      <w:r w:rsidRPr="00063A5E">
        <w:rPr>
          <w:rFonts w:eastAsia="Times New Roman"/>
        </w:rPr>
        <w:t xml:space="preserve">, Executive Committee Meeting Minutes </w:t>
      </w:r>
    </w:p>
    <w:p w:rsidR="00E76F9B" w:rsidRPr="00063A5E" w:rsidRDefault="00E76F9B" w:rsidP="00E76F9B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Report on </w:t>
      </w:r>
      <w:r>
        <w:rPr>
          <w:rFonts w:eastAsia="Times New Roman"/>
        </w:rPr>
        <w:t xml:space="preserve">Board </w:t>
      </w:r>
      <w:r w:rsidRPr="00063A5E">
        <w:rPr>
          <w:rFonts w:eastAsia="Times New Roman"/>
        </w:rPr>
        <w:t>Committee Assignments</w:t>
      </w:r>
    </w:p>
    <w:p w:rsidR="00E76F9B" w:rsidRPr="00063A5E" w:rsidRDefault="00E76F9B" w:rsidP="00E76F9B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Secretary’s Report</w:t>
      </w:r>
    </w:p>
    <w:p w:rsidR="00E76F9B" w:rsidRPr="00063A5E" w:rsidRDefault="00E76F9B" w:rsidP="00E76F9B">
      <w:pPr>
        <w:ind w:left="1919"/>
        <w:contextualSpacing/>
        <w:rPr>
          <w:rFonts w:eastAsia="Times New Roman"/>
        </w:rPr>
      </w:pPr>
    </w:p>
    <w:p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>
        <w:rPr>
          <w:rFonts w:eastAsia="Times New Roman"/>
        </w:rPr>
        <w:t xml:space="preserve">Report and </w:t>
      </w:r>
      <w:r w:rsidRPr="00063A5E">
        <w:rPr>
          <w:rFonts w:eastAsia="Times New Roman"/>
        </w:rPr>
        <w:t xml:space="preserve">Update on </w:t>
      </w:r>
      <w:r>
        <w:rPr>
          <w:rFonts w:eastAsia="Times New Roman"/>
        </w:rPr>
        <w:t xml:space="preserve">TSU Athletics </w:t>
      </w:r>
    </w:p>
    <w:p w:rsidR="00E76F9B" w:rsidRPr="00063A5E" w:rsidRDefault="00E76F9B" w:rsidP="00E76F9B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 w:rsidRPr="00063A5E">
        <w:rPr>
          <w:rFonts w:eastAsia="Times New Roman"/>
        </w:rPr>
        <w:t>President’s</w:t>
      </w:r>
      <w:r w:rsidRPr="00063A5E">
        <w:rPr>
          <w:rFonts w:eastAsia="Times New Roman"/>
          <w:spacing w:val="-5"/>
        </w:rPr>
        <w:t xml:space="preserve"> </w:t>
      </w:r>
      <w:r w:rsidRPr="00063A5E">
        <w:rPr>
          <w:rFonts w:eastAsia="Times New Roman"/>
        </w:rPr>
        <w:t xml:space="preserve">Report </w:t>
      </w:r>
    </w:p>
    <w:p w:rsidR="00E76F9B" w:rsidRPr="00063A5E" w:rsidRDefault="00E76F9B" w:rsidP="00E76F9B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E76F9B" w:rsidRPr="00063A5E" w:rsidRDefault="00E76F9B" w:rsidP="00E76F9B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 w:rsidRPr="00063A5E">
        <w:rPr>
          <w:rFonts w:eastAsia="Times New Roman"/>
        </w:rPr>
        <w:t>Board Chair’s Report</w:t>
      </w:r>
    </w:p>
    <w:p w:rsidR="00E76F9B" w:rsidRPr="00063A5E" w:rsidRDefault="00E76F9B" w:rsidP="00E76F9B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E76F9B" w:rsidRDefault="00E76F9B" w:rsidP="00683DFC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</w:pPr>
      <w:r w:rsidRPr="00E76F9B">
        <w:rPr>
          <w:rFonts w:eastAsia="Times New Roman"/>
        </w:rPr>
        <w:t>Adjournment</w:t>
      </w:r>
    </w:p>
    <w:p w:rsidR="0063578E" w:rsidRDefault="00E76F9B" w:rsidP="00E76F9B">
      <w:pPr>
        <w:widowControl w:val="0"/>
        <w:autoSpaceDE w:val="0"/>
        <w:autoSpaceDN w:val="0"/>
        <w:ind w:left="3240" w:right="-720" w:hanging="3240"/>
      </w:pPr>
      <w:r w:rsidRPr="00063A5E">
        <w:rPr>
          <w:rFonts w:eastAsia="Times New Roman"/>
        </w:rPr>
        <w:tab/>
      </w:r>
      <w:bookmarkStart w:id="0" w:name="_GoBack"/>
      <w:bookmarkEnd w:id="0"/>
    </w:p>
    <w:sectPr w:rsidR="0063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5FB"/>
    <w:multiLevelType w:val="hybridMultilevel"/>
    <w:tmpl w:val="D60ACBDE"/>
    <w:lvl w:ilvl="0" w:tplc="12A237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904D80"/>
    <w:multiLevelType w:val="hybridMultilevel"/>
    <w:tmpl w:val="B81A6332"/>
    <w:lvl w:ilvl="0" w:tplc="9522A87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E2155A"/>
    <w:multiLevelType w:val="hybridMultilevel"/>
    <w:tmpl w:val="CA7CAF7C"/>
    <w:lvl w:ilvl="0" w:tplc="5B38E268">
      <w:start w:val="1"/>
      <w:numFmt w:val="upperRoman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CE82064">
      <w:start w:val="1"/>
      <w:numFmt w:val="upperLetter"/>
      <w:lvlText w:val="%2."/>
      <w:lvlJc w:val="left"/>
      <w:pPr>
        <w:ind w:left="191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93" w:hanging="360"/>
      </w:pPr>
      <w:rPr>
        <w:rFonts w:hint="default"/>
      </w:rPr>
    </w:lvl>
    <w:lvl w:ilvl="3" w:tplc="EA6CB626"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43380F9A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FC308B16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4AB45C46">
      <w:numFmt w:val="bullet"/>
      <w:lvlText w:val="•"/>
      <w:lvlJc w:val="left"/>
      <w:pPr>
        <w:ind w:left="6786" w:hanging="360"/>
      </w:pPr>
      <w:rPr>
        <w:rFonts w:hint="default"/>
      </w:rPr>
    </w:lvl>
    <w:lvl w:ilvl="7" w:tplc="4DC4D8C2"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204A4152">
      <w:numFmt w:val="bullet"/>
      <w:lvlText w:val="•"/>
      <w:lvlJc w:val="left"/>
      <w:pPr>
        <w:ind w:left="8733" w:hanging="360"/>
      </w:pPr>
      <w:rPr>
        <w:rFonts w:hint="default"/>
      </w:rPr>
    </w:lvl>
  </w:abstractNum>
  <w:abstractNum w:abstractNumId="3" w15:restartNumberingAfterBreak="0">
    <w:nsid w:val="2DE90BA4"/>
    <w:multiLevelType w:val="hybridMultilevel"/>
    <w:tmpl w:val="3CF27CB8"/>
    <w:lvl w:ilvl="0" w:tplc="408C8A3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3E53A5A"/>
    <w:multiLevelType w:val="hybridMultilevel"/>
    <w:tmpl w:val="EB2E0408"/>
    <w:lvl w:ilvl="0" w:tplc="66F8B09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9B"/>
    <w:rsid w:val="00425EEB"/>
    <w:rsid w:val="005D63A5"/>
    <w:rsid w:val="00E7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9AB39-82CA-4B05-B4CD-573820C7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F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9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76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nstate.edu/board/livestr%20%20eam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Laurence</dc:creator>
  <cp:keywords/>
  <dc:description/>
  <cp:lastModifiedBy>Pendleton, Laurence</cp:lastModifiedBy>
  <cp:revision>1</cp:revision>
  <dcterms:created xsi:type="dcterms:W3CDTF">2021-06-15T17:12:00Z</dcterms:created>
  <dcterms:modified xsi:type="dcterms:W3CDTF">2021-06-15T17:14:00Z</dcterms:modified>
</cp:coreProperties>
</file>