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FBB1" w14:textId="77777777" w:rsidR="00EE1595" w:rsidRDefault="00EE1595" w:rsidP="00EE1595">
      <w:r>
        <w:t>Study Abroad in Italy Spring Break 2020</w:t>
      </w:r>
      <w:bookmarkStart w:id="0" w:name="_GoBack"/>
      <w:bookmarkEnd w:id="0"/>
    </w:p>
    <w:p w14:paraId="6FAE94AF" w14:textId="77777777" w:rsidR="00EE1595" w:rsidRDefault="00EE1595" w:rsidP="00EE1595">
      <w:r>
        <w:t>Art 4000: Art, Design, and Architecture of Italy</w:t>
      </w:r>
    </w:p>
    <w:p w14:paraId="178AE02F" w14:textId="77777777" w:rsidR="00EE1595" w:rsidRDefault="00EE1595" w:rsidP="00EE1595">
      <w:r>
        <w:t xml:space="preserve">Explore major historical art, </w:t>
      </w:r>
      <w:r>
        <w:t xml:space="preserve">design and </w:t>
      </w:r>
      <w:r>
        <w:t xml:space="preserve">architectural styles. The program is an affordable, engaging, and culturally rich way to experience Italian culture, art and design. The program is open to students from all TSU departments, majors and study areas. </w:t>
      </w:r>
      <w:r>
        <w:t xml:space="preserve">Excursions </w:t>
      </w:r>
      <w:proofErr w:type="gramStart"/>
      <w:r>
        <w:t>to  Rome</w:t>
      </w:r>
      <w:proofErr w:type="gramEnd"/>
      <w:r>
        <w:t xml:space="preserve">, </w:t>
      </w:r>
      <w:r>
        <w:t>Florence</w:t>
      </w:r>
      <w:r>
        <w:t xml:space="preserve">, Siena, </w:t>
      </w:r>
      <w:proofErr w:type="spellStart"/>
      <w:r>
        <w:t>Orvieto</w:t>
      </w:r>
      <w:proofErr w:type="spellEnd"/>
      <w:r>
        <w:t>,</w:t>
      </w:r>
      <w:r>
        <w:t xml:space="preserve"> Assisi</w:t>
      </w:r>
      <w:r>
        <w:t xml:space="preserve"> will enhance students’ understanding of the relationship between culture and design and provide a historical context for the development of significant design styles.  </w:t>
      </w:r>
    </w:p>
    <w:p w14:paraId="45C7200C" w14:textId="77777777" w:rsidR="00EE1595" w:rsidRDefault="00EE1595" w:rsidP="00EE1595">
      <w:r>
        <w:t>How to apply: · Contact: Sue Ballard de Ruiz to see if you meet eligibility requirements (Humphries 322, aballard@tnstate.edu)</w:t>
      </w:r>
    </w:p>
    <w:p w14:paraId="03255650" w14:textId="77777777" w:rsidR="00EE1595" w:rsidRDefault="00EE1595" w:rsidP="00EE1595">
      <w:r>
        <w:t>· Complete application · If selected, make an appointment with Dr. Mark Brinkley, mbrinkley1@tnstate.edu, Director of International Education, Holland Hall 111, for assistance obtaining a passport, program application, and scholarship application</w:t>
      </w:r>
    </w:p>
    <w:p w14:paraId="4A6CE865" w14:textId="77777777" w:rsidR="00EE1595" w:rsidRDefault="00EE1595" w:rsidP="00EE1595">
      <w:r>
        <w:t>· Cost: $2951 round trip program fee (includes 3 credit hours for students enrolled in spring 2020 courses, scholarships are available)</w:t>
      </w:r>
    </w:p>
    <w:p w14:paraId="4F1C4069" w14:textId="77777777" w:rsidR="00EE1595" w:rsidRDefault="00EE1595" w:rsidP="00EE1595">
      <w:r>
        <w:t>· Number of participants: 10.</w:t>
      </w:r>
    </w:p>
    <w:p w14:paraId="09DFE533" w14:textId="77777777" w:rsidR="00EE1595" w:rsidRDefault="00EE1595" w:rsidP="00EE1595">
      <w:r>
        <w:t>Students selected to participate in the program are required to</w:t>
      </w:r>
      <w:r>
        <w:t xml:space="preserve"> attend pre-departure meetings:  </w:t>
      </w:r>
      <w:r>
        <w:t xml:space="preserve">January 31, February 7, </w:t>
      </w:r>
      <w:proofErr w:type="gramStart"/>
      <w:r>
        <w:t>February</w:t>
      </w:r>
      <w:proofErr w:type="gramEnd"/>
      <w:r>
        <w:t xml:space="preserve"> 21.</w:t>
      </w:r>
    </w:p>
    <w:sectPr w:rsidR="00EE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95"/>
    <w:rsid w:val="009B59A3"/>
    <w:rsid w:val="00D162C8"/>
    <w:rsid w:val="00EE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345C"/>
  <w15:chartTrackingRefBased/>
  <w15:docId w15:val="{D3BE30EB-2D74-4D56-9A9C-0D0110ED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F5430F67122439EE1CB37BA04CD7B" ma:contentTypeVersion="8" ma:contentTypeDescription="Create a new document." ma:contentTypeScope="" ma:versionID="a1cf7703c021142343915f2a59b7f216">
  <xsd:schema xmlns:xsd="http://www.w3.org/2001/XMLSchema" xmlns:xs="http://www.w3.org/2001/XMLSchema" xmlns:p="http://schemas.microsoft.com/office/2006/metadata/properties" xmlns:ns3="d3843da7-8736-44a6-a8ff-4cfa82c2b05b" targetNamespace="http://schemas.microsoft.com/office/2006/metadata/properties" ma:root="true" ma:fieldsID="1485fcd9ff44f621345925d38017444b" ns3:_="">
    <xsd:import namespace="d3843da7-8736-44a6-a8ff-4cfa82c2b0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3da7-8736-44a6-a8ff-4cfa82c2b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114C2-9687-49CB-BF0E-0098877F0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43da7-8736-44a6-a8ff-4cfa82c2b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E8EB2-932F-4083-B81B-D2AB78B0C00C}">
  <ds:schemaRefs>
    <ds:schemaRef ds:uri="http://schemas.microsoft.com/sharepoint/v3/contenttype/forms"/>
  </ds:schemaRefs>
</ds:datastoreItem>
</file>

<file path=customXml/itemProps3.xml><?xml version="1.0" encoding="utf-8"?>
<ds:datastoreItem xmlns:ds="http://schemas.openxmlformats.org/officeDocument/2006/customXml" ds:itemID="{B02663A0-6C89-433D-AB28-A1EFED777B87}">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d3843da7-8736-44a6-a8ff-4cfa82c2b05b"/>
    <ds:schemaRef ds:uri="http://schemas.openxmlformats.org/package/2006/metadata/core-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De Ruiz, Aleta</dc:creator>
  <cp:keywords/>
  <dc:description/>
  <cp:lastModifiedBy>Ballard De Ruiz, Aleta</cp:lastModifiedBy>
  <cp:revision>1</cp:revision>
  <dcterms:created xsi:type="dcterms:W3CDTF">2019-09-16T14:11:00Z</dcterms:created>
  <dcterms:modified xsi:type="dcterms:W3CDTF">2019-09-16T14:22:00Z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0x010100091F5430F67122439EE1CB37BA04CD7B</vt:lpwstr>
  </property>
</Properties>
</file>