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2"/>
          <w:szCs w:val="22"/>
        </w:rPr>
        <w:alias w:val="Enter your name:"/>
        <w:tag w:val="Enter your name:"/>
        <w:id w:val="4805016"/>
        <w:placeholder>
          <w:docPart w:val="A35E8D344A12432C88522AE28BA8289D"/>
        </w:placeholder>
        <w:dataBinding w:prefixMappings="xmlns:ns0='http://schemas.openxmlformats.org/package/2006/metadata/core-properties' xmlns:ns1='http://purl.org/dc/elements/1.1/'" w:xpath="/ns0:coreProperties[1]/ns1:creator[1]" w:storeItemID="{6C3C8BC8-F283-45AE-878A-BAB7291924A1}"/>
        <w15:appearance w15:val="hidden"/>
        <w:text/>
      </w:sdtPr>
      <w:sdtEndPr/>
      <w:sdtContent>
        <w:p w14:paraId="52AD4661" w14:textId="77777777" w:rsidR="00351293" w:rsidRPr="00E1166A" w:rsidRDefault="00473C67">
          <w:pPr>
            <w:pStyle w:val="YourName"/>
            <w:rPr>
              <w:sz w:val="22"/>
              <w:szCs w:val="22"/>
            </w:rPr>
          </w:pPr>
          <w:r w:rsidRPr="00E1166A">
            <w:rPr>
              <w:sz w:val="22"/>
              <w:szCs w:val="22"/>
            </w:rPr>
            <w:t>Melanie Shea Austin Cantu</w:t>
          </w:r>
        </w:p>
      </w:sdtContent>
    </w:sdt>
    <w:p w14:paraId="5C71DFC3" w14:textId="77777777" w:rsidR="00351293" w:rsidRPr="00E1166A" w:rsidRDefault="00473C67" w:rsidP="0000722C">
      <w:pPr>
        <w:pStyle w:val="ContactInformation"/>
        <w:ind w:left="0"/>
        <w:rPr>
          <w:sz w:val="22"/>
        </w:rPr>
      </w:pPr>
      <w:r w:rsidRPr="00E1166A">
        <w:rPr>
          <w:sz w:val="22"/>
        </w:rPr>
        <w:t>134 Morton Drive</w:t>
      </w:r>
      <w:r w:rsidR="00115D44" w:rsidRPr="00E1166A">
        <w:rPr>
          <w:sz w:val="22"/>
        </w:rPr>
        <w:t xml:space="preserve">, </w:t>
      </w:r>
      <w:r w:rsidRPr="00E1166A">
        <w:rPr>
          <w:sz w:val="22"/>
        </w:rPr>
        <w:t>Fayetteville, TN 37334</w:t>
      </w:r>
      <w:r w:rsidR="00115D44" w:rsidRPr="00E1166A">
        <w:rPr>
          <w:sz w:val="22"/>
        </w:rPr>
        <w:t xml:space="preserve"> </w:t>
      </w:r>
      <w:sdt>
        <w:sdtPr>
          <w:rPr>
            <w:sz w:val="22"/>
          </w:rPr>
          <w:alias w:val="Separator:"/>
          <w:tag w:val="Separator:"/>
          <w:id w:val="852073584"/>
          <w:placeholder>
            <w:docPart w:val="F24DC46448C54CA8B0E5743421ED823B"/>
          </w:placeholder>
          <w:temporary/>
          <w:showingPlcHdr/>
          <w15:appearance w15:val="hidden"/>
        </w:sdtPr>
        <w:sdtEndPr/>
        <w:sdtContent>
          <w:r w:rsidR="00032A20" w:rsidRPr="00E1166A">
            <w:rPr>
              <w:sz w:val="22"/>
            </w:rPr>
            <w:t>|</w:t>
          </w:r>
        </w:sdtContent>
      </w:sdt>
      <w:r w:rsidR="00115D44" w:rsidRPr="00E1166A">
        <w:rPr>
          <w:sz w:val="22"/>
        </w:rPr>
        <w:t xml:space="preserve"> </w:t>
      </w:r>
      <w:r w:rsidRPr="00E1166A">
        <w:rPr>
          <w:sz w:val="22"/>
        </w:rPr>
        <w:t>931-224-70</w:t>
      </w:r>
      <w:r w:rsidR="0000722C">
        <w:rPr>
          <w:sz w:val="22"/>
        </w:rPr>
        <w:t>27</w:t>
      </w:r>
      <w:r w:rsidR="00115D44" w:rsidRPr="00E1166A">
        <w:rPr>
          <w:sz w:val="22"/>
        </w:rPr>
        <w:t xml:space="preserve"> </w:t>
      </w:r>
      <w:sdt>
        <w:sdtPr>
          <w:rPr>
            <w:sz w:val="22"/>
          </w:rPr>
          <w:alias w:val="Separator:"/>
          <w:tag w:val="Separator:"/>
          <w:id w:val="-1800520950"/>
          <w:placeholder>
            <w:docPart w:val="73C59020369545FD8A07D93EB7FBEE10"/>
          </w:placeholder>
          <w:temporary/>
          <w:showingPlcHdr/>
          <w15:appearance w15:val="hidden"/>
        </w:sdtPr>
        <w:sdtEndPr/>
        <w:sdtContent>
          <w:r w:rsidR="00032A20" w:rsidRPr="00E1166A">
            <w:rPr>
              <w:sz w:val="22"/>
            </w:rPr>
            <w:t>|</w:t>
          </w:r>
        </w:sdtContent>
      </w:sdt>
      <w:r w:rsidR="00115D44" w:rsidRPr="00E1166A">
        <w:rPr>
          <w:sz w:val="22"/>
        </w:rPr>
        <w:t xml:space="preserve"> </w:t>
      </w:r>
      <w:r w:rsidRPr="00E1166A">
        <w:rPr>
          <w:sz w:val="22"/>
        </w:rPr>
        <w:t>maustin7@tnstate.edu</w:t>
      </w:r>
    </w:p>
    <w:p w14:paraId="17A22498" w14:textId="77777777" w:rsidR="00351293" w:rsidRPr="00E1166A" w:rsidRDefault="00DB188E">
      <w:pPr>
        <w:pStyle w:val="SectionHeading"/>
        <w:rPr>
          <w:sz w:val="22"/>
        </w:rPr>
      </w:pPr>
      <w:sdt>
        <w:sdtPr>
          <w:rPr>
            <w:sz w:val="22"/>
          </w:rPr>
          <w:alias w:val="Education:"/>
          <w:tag w:val="Education:"/>
          <w:id w:val="-1894805864"/>
          <w:placeholder>
            <w:docPart w:val="9D7613A3AE3D4DC39378EF96DD349238"/>
          </w:placeholder>
          <w:temporary/>
          <w:showingPlcHdr/>
          <w15:appearance w15:val="hidden"/>
        </w:sdtPr>
        <w:sdtEndPr/>
        <w:sdtContent>
          <w:r w:rsidR="00F67425" w:rsidRPr="00E1166A">
            <w:rPr>
              <w:sz w:val="22"/>
            </w:rPr>
            <w:t>EDUCATION</w:t>
          </w:r>
        </w:sdtContent>
      </w:sdt>
    </w:p>
    <w:p w14:paraId="42628C26" w14:textId="77777777" w:rsidR="00351293" w:rsidRPr="00E1166A" w:rsidRDefault="00473C67" w:rsidP="009F0B2B">
      <w:pPr>
        <w:pStyle w:val="Location"/>
        <w:ind w:left="0"/>
        <w:rPr>
          <w:sz w:val="22"/>
        </w:rPr>
      </w:pPr>
      <w:r w:rsidRPr="00E1166A">
        <w:rPr>
          <w:sz w:val="22"/>
        </w:rPr>
        <w:t>University of Memphis</w:t>
      </w:r>
    </w:p>
    <w:p w14:paraId="59A758BB" w14:textId="77777777" w:rsidR="00351293" w:rsidRPr="00E1166A" w:rsidRDefault="00473C67" w:rsidP="009F0B2B">
      <w:pPr>
        <w:pStyle w:val="JobTitle"/>
        <w:ind w:left="0"/>
        <w:rPr>
          <w:sz w:val="22"/>
        </w:rPr>
      </w:pPr>
      <w:proofErr w:type="spellStart"/>
      <w:r w:rsidRPr="00E1166A">
        <w:rPr>
          <w:sz w:val="22"/>
        </w:rPr>
        <w:t>EdD</w:t>
      </w:r>
      <w:proofErr w:type="spellEnd"/>
      <w:r w:rsidRPr="00E1166A">
        <w:rPr>
          <w:sz w:val="22"/>
        </w:rPr>
        <w:t xml:space="preserve"> Higher Learning and Adult Education, concentration in Adult Education</w:t>
      </w:r>
      <w:r w:rsidR="00115D44" w:rsidRPr="00E1166A">
        <w:rPr>
          <w:sz w:val="22"/>
        </w:rPr>
        <w:tab/>
      </w:r>
      <w:r w:rsidRPr="00E1166A">
        <w:rPr>
          <w:sz w:val="22"/>
        </w:rPr>
        <w:t>2017</w:t>
      </w:r>
    </w:p>
    <w:p w14:paraId="0403F05A" w14:textId="77777777" w:rsidR="009F0B2B" w:rsidRDefault="00473C67" w:rsidP="009F0B2B">
      <w:pPr>
        <w:pStyle w:val="NormalBodyText"/>
        <w:ind w:left="0"/>
        <w:rPr>
          <w:sz w:val="22"/>
        </w:rPr>
      </w:pPr>
      <w:r w:rsidRPr="00E1166A">
        <w:rPr>
          <w:sz w:val="22"/>
        </w:rPr>
        <w:t xml:space="preserve">Dissertation: “The Influence of Community Ties on Rural Single Mothers’ </w:t>
      </w:r>
    </w:p>
    <w:p w14:paraId="26286E2F" w14:textId="77777777" w:rsidR="00351293" w:rsidRPr="00E1166A" w:rsidRDefault="00473C67" w:rsidP="009F0B2B">
      <w:pPr>
        <w:pStyle w:val="NormalBodyText"/>
        <w:ind w:left="0"/>
        <w:rPr>
          <w:sz w:val="22"/>
        </w:rPr>
      </w:pPr>
      <w:r w:rsidRPr="00E1166A">
        <w:rPr>
          <w:sz w:val="22"/>
        </w:rPr>
        <w:t>Participation in Community College: A Qualitative Cross Case Study”</w:t>
      </w:r>
    </w:p>
    <w:p w14:paraId="469C210C" w14:textId="77777777" w:rsidR="00010DF2" w:rsidRDefault="00010DF2" w:rsidP="009F0B2B">
      <w:pPr>
        <w:pStyle w:val="Location"/>
        <w:ind w:left="0"/>
        <w:rPr>
          <w:sz w:val="22"/>
        </w:rPr>
      </w:pPr>
    </w:p>
    <w:p w14:paraId="44CBE4FA" w14:textId="62BB4D94" w:rsidR="00473C67" w:rsidRPr="00E1166A" w:rsidRDefault="00473C67" w:rsidP="009F0B2B">
      <w:pPr>
        <w:pStyle w:val="Location"/>
        <w:ind w:left="0"/>
        <w:rPr>
          <w:sz w:val="22"/>
        </w:rPr>
      </w:pPr>
      <w:r w:rsidRPr="00E1166A">
        <w:rPr>
          <w:sz w:val="22"/>
        </w:rPr>
        <w:t>University of Memphis</w:t>
      </w:r>
    </w:p>
    <w:p w14:paraId="5D1C1260" w14:textId="77777777" w:rsidR="00473C67" w:rsidRPr="00E1166A" w:rsidRDefault="00473C67" w:rsidP="009F0B2B">
      <w:pPr>
        <w:pStyle w:val="JobTitle"/>
        <w:ind w:left="0"/>
        <w:rPr>
          <w:sz w:val="22"/>
        </w:rPr>
      </w:pPr>
      <w:r w:rsidRPr="00E1166A">
        <w:rPr>
          <w:sz w:val="22"/>
        </w:rPr>
        <w:t>Graduate Certificate, Community College Teaching and Leadership</w:t>
      </w:r>
      <w:r w:rsidRPr="00E1166A">
        <w:rPr>
          <w:sz w:val="22"/>
        </w:rPr>
        <w:tab/>
        <w:t>2017</w:t>
      </w:r>
    </w:p>
    <w:p w14:paraId="18F9D8A0" w14:textId="77777777" w:rsidR="00473C67" w:rsidRPr="00E1166A" w:rsidRDefault="00473C67" w:rsidP="00473C67">
      <w:pPr>
        <w:pStyle w:val="SpaceAfter"/>
        <w:rPr>
          <w:sz w:val="22"/>
        </w:rPr>
      </w:pPr>
    </w:p>
    <w:p w14:paraId="43F82D3E" w14:textId="77777777" w:rsidR="00351293" w:rsidRPr="00E1166A" w:rsidRDefault="00473C67" w:rsidP="009F0B2B">
      <w:pPr>
        <w:pStyle w:val="Location"/>
        <w:ind w:left="0"/>
        <w:rPr>
          <w:sz w:val="22"/>
        </w:rPr>
      </w:pPr>
      <w:r w:rsidRPr="00E1166A">
        <w:rPr>
          <w:sz w:val="22"/>
        </w:rPr>
        <w:t>Middle Tennessee State University</w:t>
      </w:r>
    </w:p>
    <w:p w14:paraId="22EC896E" w14:textId="77777777" w:rsidR="00351293" w:rsidRPr="00E1166A" w:rsidRDefault="00473C67" w:rsidP="009F0B2B">
      <w:pPr>
        <w:pStyle w:val="JobTitle"/>
        <w:ind w:left="0"/>
        <w:rPr>
          <w:sz w:val="22"/>
        </w:rPr>
      </w:pPr>
      <w:r w:rsidRPr="00E1166A">
        <w:rPr>
          <w:sz w:val="22"/>
        </w:rPr>
        <w:t>MS Human Sciences, Child Development and Family Studies</w:t>
      </w:r>
      <w:r w:rsidR="00115D44" w:rsidRPr="00E1166A">
        <w:rPr>
          <w:sz w:val="22"/>
        </w:rPr>
        <w:tab/>
      </w:r>
      <w:r w:rsidR="00BE7585" w:rsidRPr="00E1166A">
        <w:rPr>
          <w:sz w:val="22"/>
        </w:rPr>
        <w:t>2001</w:t>
      </w:r>
    </w:p>
    <w:p w14:paraId="6760F5A2" w14:textId="77777777" w:rsidR="00351293" w:rsidRPr="00E1166A" w:rsidRDefault="00BE7585" w:rsidP="009F0B2B">
      <w:pPr>
        <w:pStyle w:val="SpaceAfter"/>
        <w:spacing w:after="0"/>
        <w:ind w:left="0"/>
        <w:rPr>
          <w:sz w:val="22"/>
        </w:rPr>
      </w:pPr>
      <w:r w:rsidRPr="00E1166A">
        <w:rPr>
          <w:sz w:val="22"/>
        </w:rPr>
        <w:t>Thesis: “</w:t>
      </w:r>
      <w:r w:rsidR="00FC1796" w:rsidRPr="00E1166A">
        <w:rPr>
          <w:sz w:val="22"/>
        </w:rPr>
        <w:t>An Evaluation of Primary, Secondary and Tertiary Intervention Strategies Used by Child Advocates in Domestic Violence Shelters in the State of Tennessee</w:t>
      </w:r>
      <w:r w:rsidRPr="00E1166A">
        <w:rPr>
          <w:sz w:val="22"/>
        </w:rPr>
        <w:t>”</w:t>
      </w:r>
    </w:p>
    <w:p w14:paraId="4B173214" w14:textId="119BF2D1" w:rsidR="003A711C" w:rsidRDefault="003A711C" w:rsidP="009F0B2B">
      <w:pPr>
        <w:pStyle w:val="SpaceAfter"/>
        <w:spacing w:after="0"/>
        <w:ind w:left="0"/>
        <w:rPr>
          <w:sz w:val="22"/>
        </w:rPr>
      </w:pPr>
    </w:p>
    <w:p w14:paraId="425F73E9" w14:textId="77777777" w:rsidR="003A711C" w:rsidRPr="00E1166A" w:rsidRDefault="003A711C" w:rsidP="003A711C">
      <w:pPr>
        <w:pStyle w:val="Location"/>
        <w:ind w:left="0"/>
        <w:rPr>
          <w:sz w:val="22"/>
        </w:rPr>
      </w:pPr>
      <w:r w:rsidRPr="00E1166A">
        <w:rPr>
          <w:sz w:val="22"/>
        </w:rPr>
        <w:t>Freed-Hardeman University</w:t>
      </w:r>
    </w:p>
    <w:p w14:paraId="62EE7A40" w14:textId="77777777" w:rsidR="003A711C" w:rsidRPr="00E1166A" w:rsidRDefault="003A711C" w:rsidP="003A711C">
      <w:pPr>
        <w:pStyle w:val="JobTitle"/>
        <w:ind w:left="0"/>
        <w:rPr>
          <w:sz w:val="22"/>
        </w:rPr>
      </w:pPr>
      <w:r w:rsidRPr="00E1166A">
        <w:rPr>
          <w:sz w:val="22"/>
        </w:rPr>
        <w:t>BS Human Sciences, Child Development and Family Studies</w:t>
      </w:r>
      <w:r w:rsidRPr="00E1166A">
        <w:rPr>
          <w:sz w:val="22"/>
        </w:rPr>
        <w:tab/>
        <w:t>1996</w:t>
      </w:r>
    </w:p>
    <w:p w14:paraId="0961C711" w14:textId="619238C5" w:rsidR="00BE7585" w:rsidRPr="00E1166A" w:rsidRDefault="00BE7585" w:rsidP="003A711C">
      <w:pPr>
        <w:pStyle w:val="SpaceAfter"/>
        <w:spacing w:after="0"/>
        <w:ind w:left="0"/>
        <w:rPr>
          <w:sz w:val="22"/>
        </w:rPr>
      </w:pPr>
    </w:p>
    <w:p w14:paraId="071E8509" w14:textId="77777777" w:rsidR="00351293" w:rsidRPr="00E1166A" w:rsidRDefault="00DB188E">
      <w:pPr>
        <w:pStyle w:val="SectionHeading"/>
        <w:rPr>
          <w:sz w:val="22"/>
        </w:rPr>
      </w:pPr>
      <w:sdt>
        <w:sdtPr>
          <w:rPr>
            <w:sz w:val="22"/>
          </w:rPr>
          <w:alias w:val="Awards:"/>
          <w:tag w:val="Awards:"/>
          <w:id w:val="1299884277"/>
          <w:placeholder>
            <w:docPart w:val="3D15F8F95F42415192F24AF7FA07DA97"/>
          </w:placeholder>
          <w:temporary/>
          <w:showingPlcHdr/>
          <w15:appearance w15:val="hidden"/>
        </w:sdtPr>
        <w:sdtEndPr/>
        <w:sdtContent>
          <w:r w:rsidR="00F67425" w:rsidRPr="00E1166A">
            <w:rPr>
              <w:sz w:val="22"/>
            </w:rPr>
            <w:t>AWARDS</w:t>
          </w:r>
        </w:sdtContent>
      </w:sdt>
    </w:p>
    <w:p w14:paraId="38E2640A" w14:textId="77777777" w:rsidR="00351293" w:rsidRPr="00E1166A" w:rsidRDefault="00BE7585" w:rsidP="006201F2">
      <w:pPr>
        <w:pStyle w:val="NormalBodyText"/>
        <w:ind w:left="0"/>
        <w:rPr>
          <w:sz w:val="22"/>
        </w:rPr>
      </w:pPr>
      <w:r w:rsidRPr="00E1166A">
        <w:rPr>
          <w:sz w:val="22"/>
        </w:rPr>
        <w:t>Children, Youth and Families At-Risk (CYFAR) Grant, Baby and Me Program</w:t>
      </w:r>
      <w:r w:rsidR="00115D44" w:rsidRPr="00E1166A">
        <w:rPr>
          <w:sz w:val="22"/>
        </w:rPr>
        <w:tab/>
      </w:r>
      <w:r w:rsidRPr="00E1166A">
        <w:rPr>
          <w:sz w:val="22"/>
        </w:rPr>
        <w:t>2007</w:t>
      </w:r>
      <w:r w:rsidR="00032A20" w:rsidRPr="00E1166A">
        <w:rPr>
          <w:sz w:val="22"/>
        </w:rPr>
        <w:t xml:space="preserve"> </w:t>
      </w:r>
      <w:sdt>
        <w:sdtPr>
          <w:rPr>
            <w:sz w:val="22"/>
          </w:rPr>
          <w:alias w:val="Separator:"/>
          <w:tag w:val="Separator:"/>
          <w:id w:val="383687617"/>
          <w:placeholder>
            <w:docPart w:val="CE661E56807544DFBFA1FD1C1BFC5B54"/>
          </w:placeholder>
          <w:temporary/>
          <w:showingPlcHdr/>
          <w15:appearance w15:val="hidden"/>
        </w:sdtPr>
        <w:sdtEndPr/>
        <w:sdtContent>
          <w:r w:rsidR="00032A20" w:rsidRPr="00E1166A">
            <w:rPr>
              <w:sz w:val="22"/>
            </w:rPr>
            <w:t>–</w:t>
          </w:r>
        </w:sdtContent>
      </w:sdt>
      <w:r w:rsidRPr="00E1166A">
        <w:rPr>
          <w:sz w:val="22"/>
        </w:rPr>
        <w:t>2012</w:t>
      </w:r>
    </w:p>
    <w:p w14:paraId="6024AF32" w14:textId="77777777" w:rsidR="00351293" w:rsidRPr="00E1166A" w:rsidRDefault="00A335E7" w:rsidP="006201F2">
      <w:pPr>
        <w:pStyle w:val="NormalBodyText"/>
        <w:ind w:left="0"/>
        <w:rPr>
          <w:sz w:val="22"/>
        </w:rPr>
      </w:pPr>
      <w:r>
        <w:rPr>
          <w:sz w:val="22"/>
        </w:rPr>
        <w:t xml:space="preserve">Tennessee Extension </w:t>
      </w:r>
      <w:r w:rsidR="00BE7585" w:rsidRPr="00E1166A">
        <w:rPr>
          <w:sz w:val="22"/>
        </w:rPr>
        <w:t xml:space="preserve">Emma </w:t>
      </w:r>
      <w:proofErr w:type="spellStart"/>
      <w:r w:rsidR="00BE7585" w:rsidRPr="00E1166A">
        <w:rPr>
          <w:sz w:val="22"/>
        </w:rPr>
        <w:t>Ree</w:t>
      </w:r>
      <w:proofErr w:type="spellEnd"/>
      <w:r w:rsidR="00BE7585" w:rsidRPr="00E1166A">
        <w:rPr>
          <w:sz w:val="22"/>
        </w:rPr>
        <w:t xml:space="preserve"> Crook Oates Grant</w:t>
      </w:r>
      <w:r w:rsidR="00115D44" w:rsidRPr="00E1166A">
        <w:rPr>
          <w:sz w:val="22"/>
        </w:rPr>
        <w:tab/>
      </w:r>
      <w:r w:rsidR="00FC1796" w:rsidRPr="00E1166A">
        <w:rPr>
          <w:sz w:val="22"/>
        </w:rPr>
        <w:t>2007</w:t>
      </w:r>
      <w:r w:rsidR="001219C5" w:rsidRPr="00E1166A">
        <w:rPr>
          <w:sz w:val="22"/>
        </w:rPr>
        <w:t xml:space="preserve"> </w:t>
      </w:r>
      <w:sdt>
        <w:sdtPr>
          <w:rPr>
            <w:sz w:val="22"/>
          </w:rPr>
          <w:alias w:val="Separator:"/>
          <w:tag w:val="Separator:"/>
          <w:id w:val="1623196276"/>
          <w:placeholder>
            <w:docPart w:val="021245FA2E784031A902F8070B227B39"/>
          </w:placeholder>
          <w:temporary/>
          <w:showingPlcHdr/>
          <w15:appearance w15:val="hidden"/>
        </w:sdtPr>
        <w:sdtEndPr/>
        <w:sdtContent>
          <w:r w:rsidR="00032A20" w:rsidRPr="00E1166A">
            <w:rPr>
              <w:sz w:val="22"/>
            </w:rPr>
            <w:t>–</w:t>
          </w:r>
        </w:sdtContent>
      </w:sdt>
      <w:r w:rsidR="001219C5" w:rsidRPr="00E1166A">
        <w:rPr>
          <w:sz w:val="22"/>
        </w:rPr>
        <w:t xml:space="preserve"> </w:t>
      </w:r>
      <w:r w:rsidR="00FC1796" w:rsidRPr="00E1166A">
        <w:rPr>
          <w:sz w:val="22"/>
        </w:rPr>
        <w:t>2008</w:t>
      </w:r>
    </w:p>
    <w:p w14:paraId="7A61E9A7" w14:textId="77777777" w:rsidR="00351293" w:rsidRPr="00E1166A" w:rsidRDefault="00DB188E">
      <w:pPr>
        <w:pStyle w:val="SectionHeading"/>
        <w:rPr>
          <w:sz w:val="22"/>
        </w:rPr>
      </w:pPr>
      <w:sdt>
        <w:sdtPr>
          <w:rPr>
            <w:sz w:val="22"/>
          </w:rPr>
          <w:alias w:val="Teaching Experience:"/>
          <w:tag w:val="Teaching Experience:"/>
          <w:id w:val="-1341844531"/>
          <w:placeholder>
            <w:docPart w:val="6E9AB05F21DC42C78DD4FD084B40E853"/>
          </w:placeholder>
          <w:showingPlcHdr/>
          <w15:appearance w15:val="hidden"/>
        </w:sdtPr>
        <w:sdtEndPr/>
        <w:sdtContent>
          <w:r w:rsidR="006243F7" w:rsidRPr="00E1166A">
            <w:rPr>
              <w:sz w:val="22"/>
            </w:rPr>
            <w:t>TEACHING EXPERIENCE</w:t>
          </w:r>
        </w:sdtContent>
      </w:sdt>
    </w:p>
    <w:p w14:paraId="194D995E" w14:textId="77777777" w:rsidR="00E03DA0" w:rsidRDefault="00E03DA0" w:rsidP="00FF60AE">
      <w:pPr>
        <w:pStyle w:val="JobTitle"/>
        <w:ind w:left="0"/>
        <w:rPr>
          <w:b w:val="0"/>
          <w:sz w:val="22"/>
        </w:rPr>
      </w:pPr>
    </w:p>
    <w:p w14:paraId="7A22C764" w14:textId="1FA2A051" w:rsidR="00132199" w:rsidRPr="00132199" w:rsidRDefault="00132199" w:rsidP="00FF60AE">
      <w:pPr>
        <w:pStyle w:val="JobTitle"/>
        <w:ind w:left="0"/>
        <w:rPr>
          <w:sz w:val="22"/>
        </w:rPr>
      </w:pPr>
      <w:r>
        <w:rPr>
          <w:b w:val="0"/>
          <w:sz w:val="22"/>
        </w:rPr>
        <w:t>Family and Consumer Sciences, Human Development,</w:t>
      </w:r>
      <w:r>
        <w:rPr>
          <w:b w:val="0"/>
          <w:sz w:val="22"/>
        </w:rPr>
        <w:tab/>
      </w:r>
      <w:r w:rsidRPr="00132199">
        <w:rPr>
          <w:sz w:val="22"/>
        </w:rPr>
        <w:t>March 2020</w:t>
      </w:r>
    </w:p>
    <w:p w14:paraId="2652DEA3" w14:textId="77777777" w:rsidR="00132199" w:rsidRPr="00132199" w:rsidRDefault="00132199" w:rsidP="00FF60AE">
      <w:pPr>
        <w:pStyle w:val="JobTitle"/>
        <w:ind w:left="0"/>
        <w:rPr>
          <w:sz w:val="22"/>
        </w:rPr>
      </w:pPr>
      <w:r w:rsidRPr="00132199">
        <w:rPr>
          <w:sz w:val="22"/>
        </w:rPr>
        <w:t xml:space="preserve">Guest Lectured, Undergraduate Course, </w:t>
      </w:r>
    </w:p>
    <w:p w14:paraId="511D3C31" w14:textId="6F08C128" w:rsidR="00132199" w:rsidRPr="00132199" w:rsidRDefault="00132199" w:rsidP="00FF60AE">
      <w:pPr>
        <w:pStyle w:val="JobTitle"/>
        <w:ind w:left="0"/>
        <w:rPr>
          <w:sz w:val="22"/>
        </w:rPr>
      </w:pPr>
      <w:r w:rsidRPr="00132199">
        <w:rPr>
          <w:sz w:val="22"/>
        </w:rPr>
        <w:t>Introduction to Family and Consumer Sciences as a Profession,</w:t>
      </w:r>
    </w:p>
    <w:p w14:paraId="6B8BF2A8" w14:textId="77777777" w:rsidR="00132199" w:rsidRDefault="00132199" w:rsidP="00FF60AE">
      <w:pPr>
        <w:pStyle w:val="JobTitle"/>
        <w:ind w:left="0"/>
        <w:rPr>
          <w:b w:val="0"/>
          <w:sz w:val="22"/>
        </w:rPr>
      </w:pPr>
      <w:r w:rsidRPr="00132199">
        <w:rPr>
          <w:sz w:val="22"/>
        </w:rPr>
        <w:t>Ms. Rita Fleming, Tennessee State University</w:t>
      </w:r>
      <w:r>
        <w:rPr>
          <w:b w:val="0"/>
          <w:sz w:val="22"/>
        </w:rPr>
        <w:t xml:space="preserve">.  </w:t>
      </w:r>
    </w:p>
    <w:p w14:paraId="299B2CCA" w14:textId="77777777" w:rsidR="00132199" w:rsidRDefault="00132199" w:rsidP="00FF60AE">
      <w:pPr>
        <w:pStyle w:val="JobTitle"/>
        <w:ind w:left="0"/>
        <w:rPr>
          <w:b w:val="0"/>
          <w:sz w:val="22"/>
        </w:rPr>
      </w:pPr>
      <w:r>
        <w:rPr>
          <w:b w:val="0"/>
          <w:sz w:val="22"/>
        </w:rPr>
        <w:t xml:space="preserve">Guest lecture on community education practice </w:t>
      </w:r>
    </w:p>
    <w:p w14:paraId="16F22EC5" w14:textId="07E2E537" w:rsidR="00132199" w:rsidRDefault="00132199" w:rsidP="00FF60AE">
      <w:pPr>
        <w:pStyle w:val="JobTitle"/>
        <w:ind w:left="0"/>
        <w:rPr>
          <w:b w:val="0"/>
          <w:sz w:val="22"/>
        </w:rPr>
      </w:pPr>
      <w:proofErr w:type="gramStart"/>
      <w:r>
        <w:rPr>
          <w:b w:val="0"/>
          <w:sz w:val="22"/>
        </w:rPr>
        <w:t>with</w:t>
      </w:r>
      <w:proofErr w:type="gramEnd"/>
      <w:r>
        <w:rPr>
          <w:b w:val="0"/>
          <w:sz w:val="22"/>
        </w:rPr>
        <w:t xml:space="preserve"> emphasis on employment opportunities </w:t>
      </w:r>
    </w:p>
    <w:p w14:paraId="49F073EE" w14:textId="34B561FE" w:rsidR="00132199" w:rsidRDefault="00132199" w:rsidP="00FF60AE">
      <w:pPr>
        <w:pStyle w:val="JobTitle"/>
        <w:ind w:left="0"/>
        <w:rPr>
          <w:b w:val="0"/>
          <w:sz w:val="22"/>
        </w:rPr>
      </w:pPr>
      <w:proofErr w:type="gramStart"/>
      <w:r>
        <w:rPr>
          <w:b w:val="0"/>
          <w:sz w:val="22"/>
        </w:rPr>
        <w:t>for</w:t>
      </w:r>
      <w:proofErr w:type="gramEnd"/>
      <w:r>
        <w:rPr>
          <w:b w:val="0"/>
          <w:sz w:val="22"/>
        </w:rPr>
        <w:t xml:space="preserve"> Child and Family Studies majors.</w:t>
      </w:r>
    </w:p>
    <w:p w14:paraId="3CA1DB7A" w14:textId="77777777" w:rsidR="00132199" w:rsidRDefault="00132199" w:rsidP="00FF60AE">
      <w:pPr>
        <w:pStyle w:val="JobTitle"/>
        <w:ind w:left="0"/>
        <w:rPr>
          <w:b w:val="0"/>
          <w:sz w:val="22"/>
        </w:rPr>
      </w:pPr>
    </w:p>
    <w:p w14:paraId="51015BA0" w14:textId="0270CE2A" w:rsidR="00D84CF2" w:rsidRDefault="00D84CF2" w:rsidP="00FF60AE">
      <w:pPr>
        <w:pStyle w:val="JobTitle"/>
        <w:ind w:left="0"/>
        <w:rPr>
          <w:b w:val="0"/>
          <w:sz w:val="22"/>
        </w:rPr>
      </w:pPr>
      <w:r>
        <w:rPr>
          <w:b w:val="0"/>
          <w:sz w:val="22"/>
        </w:rPr>
        <w:t>Family and Consumer Sciences, Human Development</w:t>
      </w:r>
    </w:p>
    <w:p w14:paraId="3C24F6F8" w14:textId="77777777" w:rsidR="00D84CF2" w:rsidRPr="00D84CF2" w:rsidRDefault="00D84CF2" w:rsidP="00FF60AE">
      <w:pPr>
        <w:pStyle w:val="JobTitle"/>
        <w:ind w:left="0"/>
        <w:rPr>
          <w:sz w:val="22"/>
        </w:rPr>
      </w:pPr>
      <w:r w:rsidRPr="00D84CF2">
        <w:rPr>
          <w:sz w:val="22"/>
        </w:rPr>
        <w:t>Adjunct</w:t>
      </w:r>
      <w:r w:rsidR="00473EAD">
        <w:rPr>
          <w:sz w:val="22"/>
        </w:rPr>
        <w:t xml:space="preserve"> Professor</w:t>
      </w:r>
      <w:r w:rsidRPr="00D84CF2">
        <w:rPr>
          <w:sz w:val="22"/>
        </w:rPr>
        <w:t>, ECFS 3530 Infant Clinic</w:t>
      </w:r>
      <w:r>
        <w:rPr>
          <w:sz w:val="22"/>
        </w:rPr>
        <w:tab/>
        <w:t>Spring 2019</w:t>
      </w:r>
    </w:p>
    <w:p w14:paraId="71236CDF" w14:textId="77777777" w:rsidR="00D84CF2" w:rsidRDefault="00D84CF2" w:rsidP="00FF60AE">
      <w:pPr>
        <w:pStyle w:val="JobTitle"/>
        <w:ind w:left="0"/>
        <w:rPr>
          <w:b w:val="0"/>
          <w:sz w:val="22"/>
        </w:rPr>
      </w:pPr>
    </w:p>
    <w:p w14:paraId="578E6020" w14:textId="16D95660" w:rsidR="00132199" w:rsidRDefault="00132199" w:rsidP="00FF60AE">
      <w:pPr>
        <w:pStyle w:val="JobTitle"/>
        <w:ind w:left="0"/>
        <w:rPr>
          <w:b w:val="0"/>
          <w:sz w:val="22"/>
        </w:rPr>
      </w:pPr>
    </w:p>
    <w:p w14:paraId="2AD3539A" w14:textId="77777777" w:rsidR="00010DF2" w:rsidRDefault="00010DF2" w:rsidP="00FF60AE">
      <w:pPr>
        <w:pStyle w:val="JobTitle"/>
        <w:ind w:left="0"/>
        <w:rPr>
          <w:b w:val="0"/>
          <w:sz w:val="22"/>
        </w:rPr>
      </w:pPr>
    </w:p>
    <w:p w14:paraId="6E101A08" w14:textId="77777777" w:rsidR="00132199" w:rsidRDefault="00132199" w:rsidP="00FF60AE">
      <w:pPr>
        <w:pStyle w:val="JobTitle"/>
        <w:ind w:left="0"/>
        <w:rPr>
          <w:b w:val="0"/>
          <w:sz w:val="22"/>
        </w:rPr>
      </w:pPr>
    </w:p>
    <w:p w14:paraId="77148C9D" w14:textId="0870E50F" w:rsidR="00E03DA0" w:rsidRPr="004D53ED" w:rsidRDefault="00E03DA0" w:rsidP="00FF60AE">
      <w:pPr>
        <w:pStyle w:val="JobTitle"/>
        <w:ind w:left="0"/>
        <w:rPr>
          <w:b w:val="0"/>
          <w:sz w:val="22"/>
        </w:rPr>
      </w:pPr>
      <w:r>
        <w:rPr>
          <w:b w:val="0"/>
          <w:sz w:val="22"/>
        </w:rPr>
        <w:lastRenderedPageBreak/>
        <w:t xml:space="preserve">Family and Consumer Sciences, Human Development, </w:t>
      </w:r>
      <w:r>
        <w:rPr>
          <w:b w:val="0"/>
          <w:sz w:val="22"/>
        </w:rPr>
        <w:tab/>
      </w:r>
      <w:r w:rsidRPr="00E03DA0">
        <w:rPr>
          <w:sz w:val="22"/>
        </w:rPr>
        <w:t>2012-2018</w:t>
      </w:r>
      <w:r w:rsidRPr="00E03DA0">
        <w:rPr>
          <w:sz w:val="22"/>
        </w:rPr>
        <w:tab/>
      </w:r>
    </w:p>
    <w:p w14:paraId="6A634890" w14:textId="77777777" w:rsidR="00C227B0" w:rsidRDefault="00E03DA0" w:rsidP="00FF60AE">
      <w:pPr>
        <w:pStyle w:val="JobTitle"/>
        <w:ind w:left="0"/>
        <w:rPr>
          <w:sz w:val="22"/>
        </w:rPr>
      </w:pPr>
      <w:r w:rsidRPr="00E03DA0">
        <w:rPr>
          <w:sz w:val="22"/>
        </w:rPr>
        <w:t>Guest Lectured, Undergraduate and Graduate</w:t>
      </w:r>
      <w:r w:rsidR="00C227B0">
        <w:rPr>
          <w:sz w:val="22"/>
        </w:rPr>
        <w:t xml:space="preserve"> Courses,</w:t>
      </w:r>
    </w:p>
    <w:p w14:paraId="7DE39AF2" w14:textId="77777777" w:rsidR="00E03DA0" w:rsidRPr="00E03DA0" w:rsidRDefault="00C227B0" w:rsidP="00FF60AE">
      <w:pPr>
        <w:pStyle w:val="JobTitle"/>
        <w:ind w:left="0"/>
        <w:rPr>
          <w:sz w:val="22"/>
        </w:rPr>
      </w:pPr>
      <w:r>
        <w:rPr>
          <w:sz w:val="22"/>
        </w:rPr>
        <w:t>Diversity in Children and Families</w:t>
      </w:r>
      <w:r w:rsidR="00E03DA0">
        <w:rPr>
          <w:sz w:val="22"/>
        </w:rPr>
        <w:t>, Dr. Delores Smith</w:t>
      </w:r>
    </w:p>
    <w:p w14:paraId="1FBC1F91" w14:textId="77777777" w:rsidR="00E03DA0" w:rsidRDefault="00C227B0" w:rsidP="00FF60AE">
      <w:pPr>
        <w:pStyle w:val="JobTitle"/>
        <w:ind w:left="0"/>
        <w:rPr>
          <w:b w:val="0"/>
          <w:sz w:val="22"/>
        </w:rPr>
      </w:pPr>
      <w:r w:rsidRPr="00C227B0">
        <w:rPr>
          <w:sz w:val="22"/>
        </w:rPr>
        <w:t>University of Tennessee</w:t>
      </w:r>
      <w:r>
        <w:rPr>
          <w:b w:val="0"/>
          <w:sz w:val="22"/>
        </w:rPr>
        <w:t>. Guest lecture on working with limited resource</w:t>
      </w:r>
    </w:p>
    <w:p w14:paraId="0F13B5A7" w14:textId="28A074DC" w:rsidR="00C227B0" w:rsidRDefault="00C227B0" w:rsidP="00FF60AE">
      <w:pPr>
        <w:pStyle w:val="JobTitle"/>
        <w:ind w:left="0"/>
        <w:rPr>
          <w:b w:val="0"/>
          <w:sz w:val="22"/>
        </w:rPr>
      </w:pPr>
      <w:proofErr w:type="gramStart"/>
      <w:r>
        <w:rPr>
          <w:b w:val="0"/>
          <w:sz w:val="22"/>
        </w:rPr>
        <w:t>audiences</w:t>
      </w:r>
      <w:proofErr w:type="gramEnd"/>
      <w:r>
        <w:rPr>
          <w:b w:val="0"/>
          <w:sz w:val="22"/>
        </w:rPr>
        <w:t xml:space="preserve"> with an emphasis on community education practice.</w:t>
      </w:r>
    </w:p>
    <w:p w14:paraId="2EAFEFC5" w14:textId="436DC9CE" w:rsidR="00C57E41" w:rsidRDefault="00C57E41" w:rsidP="00FF60AE">
      <w:pPr>
        <w:pStyle w:val="JobTitle"/>
        <w:ind w:left="0"/>
        <w:rPr>
          <w:b w:val="0"/>
          <w:sz w:val="22"/>
        </w:rPr>
      </w:pPr>
    </w:p>
    <w:p w14:paraId="1634075E" w14:textId="77777777" w:rsidR="00C57E41" w:rsidRDefault="00C57E41" w:rsidP="00FF60AE">
      <w:pPr>
        <w:pStyle w:val="JobTitle"/>
        <w:ind w:left="0"/>
        <w:rPr>
          <w:b w:val="0"/>
          <w:sz w:val="22"/>
        </w:rPr>
      </w:pPr>
      <w:r>
        <w:rPr>
          <w:b w:val="0"/>
          <w:sz w:val="22"/>
        </w:rPr>
        <w:t xml:space="preserve">Professional Development, Cooperative Extension Staff, Human Development </w:t>
      </w:r>
    </w:p>
    <w:p w14:paraId="6825C87D" w14:textId="0561D0BC" w:rsidR="00C57E41" w:rsidRDefault="00C57E41" w:rsidP="00FF60AE">
      <w:pPr>
        <w:pStyle w:val="JobTitle"/>
        <w:ind w:left="0"/>
        <w:rPr>
          <w:sz w:val="22"/>
        </w:rPr>
      </w:pPr>
      <w:r w:rsidRPr="00C57E41">
        <w:rPr>
          <w:sz w:val="22"/>
        </w:rPr>
        <w:t>Director, Community Nutrition Education Program</w:t>
      </w:r>
      <w:r>
        <w:rPr>
          <w:sz w:val="22"/>
        </w:rPr>
        <w:tab/>
      </w:r>
      <w:r w:rsidRPr="00C57E41">
        <w:rPr>
          <w:sz w:val="22"/>
        </w:rPr>
        <w:t>2020-Present</w:t>
      </w:r>
    </w:p>
    <w:p w14:paraId="359F0A70" w14:textId="0A7812FF" w:rsidR="00C57E41" w:rsidRDefault="00C57E41" w:rsidP="00FF60AE">
      <w:pPr>
        <w:pStyle w:val="JobTitle"/>
        <w:ind w:left="0"/>
        <w:rPr>
          <w:b w:val="0"/>
          <w:sz w:val="22"/>
        </w:rPr>
      </w:pPr>
      <w:r>
        <w:rPr>
          <w:b w:val="0"/>
          <w:sz w:val="22"/>
        </w:rPr>
        <w:t>Supplemental Nutrition Assistance Program-Education (SNAP-Education)</w:t>
      </w:r>
    </w:p>
    <w:p w14:paraId="6F191D91" w14:textId="77777777" w:rsidR="00C57E41" w:rsidRDefault="00C57E41" w:rsidP="00FF60AE">
      <w:pPr>
        <w:pStyle w:val="JobTitle"/>
        <w:ind w:left="0"/>
        <w:rPr>
          <w:b w:val="0"/>
          <w:sz w:val="22"/>
        </w:rPr>
      </w:pPr>
      <w:r>
        <w:rPr>
          <w:b w:val="0"/>
          <w:sz w:val="22"/>
        </w:rPr>
        <w:t>Expanded Food and Nutrition Education Program (EFNEP)</w:t>
      </w:r>
    </w:p>
    <w:p w14:paraId="65E3C278" w14:textId="0697596F" w:rsidR="00C57E41" w:rsidRDefault="00C57E41" w:rsidP="00FF60AE">
      <w:pPr>
        <w:pStyle w:val="JobTitle"/>
        <w:ind w:left="0"/>
        <w:rPr>
          <w:b w:val="0"/>
          <w:sz w:val="22"/>
        </w:rPr>
      </w:pPr>
      <w:r>
        <w:rPr>
          <w:b w:val="0"/>
          <w:sz w:val="22"/>
        </w:rPr>
        <w:t xml:space="preserve">Serve </w:t>
      </w:r>
      <w:r w:rsidRPr="00C57E41">
        <w:rPr>
          <w:b w:val="0"/>
          <w:sz w:val="22"/>
        </w:rPr>
        <w:t xml:space="preserve">as the nationally recognized contact and principal investigator for the TSU Community Nutrition Education Program.  Responsible for the accurate and appropriate execution of the approved FFY state plan in accordance to all enacted MOUs and within university policy. Promotes the program to state and national stakeholders through dissemination of needs assessment, evaluation data, and policy, system and environmental change occurring in the state due to the impact of the program’s efforts.  Ensures that program staffing plan and funding allocations </w:t>
      </w:r>
      <w:proofErr w:type="gramStart"/>
      <w:r w:rsidRPr="00C57E41">
        <w:rPr>
          <w:b w:val="0"/>
          <w:sz w:val="22"/>
        </w:rPr>
        <w:t>are overseen</w:t>
      </w:r>
      <w:proofErr w:type="gramEnd"/>
      <w:r w:rsidRPr="00C57E41">
        <w:rPr>
          <w:b w:val="0"/>
          <w:sz w:val="22"/>
        </w:rPr>
        <w:t xml:space="preserve">.  Provides direct support to state, regional and county staff.  Interfaces with the 1862 land-grant </w:t>
      </w:r>
      <w:proofErr w:type="gramStart"/>
      <w:r w:rsidRPr="00C57E41">
        <w:rPr>
          <w:b w:val="0"/>
          <w:sz w:val="22"/>
        </w:rPr>
        <w:t>university</w:t>
      </w:r>
      <w:proofErr w:type="gramEnd"/>
      <w:r w:rsidRPr="00C57E41">
        <w:rPr>
          <w:b w:val="0"/>
          <w:sz w:val="22"/>
        </w:rPr>
        <w:t xml:space="preserve"> to promote relevant and seamless community nutrition education programming coverage across the state</w:t>
      </w:r>
      <w:r>
        <w:rPr>
          <w:b w:val="0"/>
          <w:sz w:val="22"/>
        </w:rPr>
        <w:t>.</w:t>
      </w:r>
      <w:r>
        <w:rPr>
          <w:b w:val="0"/>
          <w:sz w:val="22"/>
        </w:rPr>
        <w:tab/>
      </w:r>
    </w:p>
    <w:p w14:paraId="022C6F16" w14:textId="77777777" w:rsidR="00E03DA0" w:rsidRDefault="00E03DA0" w:rsidP="00FF60AE">
      <w:pPr>
        <w:pStyle w:val="JobTitle"/>
        <w:ind w:left="0"/>
        <w:rPr>
          <w:b w:val="0"/>
          <w:sz w:val="22"/>
        </w:rPr>
      </w:pPr>
    </w:p>
    <w:p w14:paraId="0C35C472" w14:textId="749B8B06" w:rsidR="00FF60AE" w:rsidRDefault="00FF60AE" w:rsidP="00FF60AE">
      <w:pPr>
        <w:pStyle w:val="JobTitle"/>
        <w:ind w:left="0"/>
        <w:rPr>
          <w:sz w:val="22"/>
        </w:rPr>
      </w:pPr>
      <w:r>
        <w:rPr>
          <w:b w:val="0"/>
          <w:sz w:val="22"/>
        </w:rPr>
        <w:t>Professional Development, Cooperative Extension Staff, Human Development</w:t>
      </w:r>
      <w:r>
        <w:rPr>
          <w:b w:val="0"/>
          <w:sz w:val="22"/>
        </w:rPr>
        <w:tab/>
      </w:r>
      <w:r w:rsidR="00C57E41">
        <w:rPr>
          <w:sz w:val="22"/>
        </w:rPr>
        <w:t>2015-2020</w:t>
      </w:r>
    </w:p>
    <w:p w14:paraId="05BE0F7A" w14:textId="75A2A9FA" w:rsidR="00FF60AE" w:rsidRPr="00E1166A" w:rsidRDefault="00A05DE6" w:rsidP="00FF60AE">
      <w:pPr>
        <w:pStyle w:val="JobTitle"/>
        <w:ind w:left="0"/>
        <w:rPr>
          <w:sz w:val="22"/>
        </w:rPr>
      </w:pPr>
      <w:r>
        <w:rPr>
          <w:sz w:val="22"/>
        </w:rPr>
        <w:t>Program Manager</w:t>
      </w:r>
      <w:r w:rsidR="00FF60AE">
        <w:rPr>
          <w:sz w:val="22"/>
        </w:rPr>
        <w:t xml:space="preserve">, </w:t>
      </w:r>
      <w:r w:rsidR="00E03DA0">
        <w:rPr>
          <w:sz w:val="22"/>
        </w:rPr>
        <w:t xml:space="preserve">State </w:t>
      </w:r>
      <w:r w:rsidR="00FF60AE">
        <w:rPr>
          <w:sz w:val="22"/>
        </w:rPr>
        <w:t>Training Specialist</w:t>
      </w:r>
      <w:r w:rsidR="00E03DA0">
        <w:rPr>
          <w:sz w:val="22"/>
        </w:rPr>
        <w:t>, Program Manager</w:t>
      </w:r>
    </w:p>
    <w:p w14:paraId="6764686D" w14:textId="77777777" w:rsidR="00FF60AE" w:rsidRDefault="00FF60AE" w:rsidP="00FF60AE">
      <w:pPr>
        <w:pStyle w:val="Location"/>
        <w:ind w:left="0"/>
        <w:rPr>
          <w:sz w:val="22"/>
        </w:rPr>
      </w:pPr>
      <w:r>
        <w:rPr>
          <w:sz w:val="22"/>
        </w:rPr>
        <w:t xml:space="preserve">Developed trainings for Extension Agents and Program Assistants based on </w:t>
      </w:r>
    </w:p>
    <w:p w14:paraId="120704C7" w14:textId="77777777" w:rsidR="00FF60AE" w:rsidRDefault="00FF60AE" w:rsidP="00FF60AE">
      <w:pPr>
        <w:pStyle w:val="Location"/>
        <w:ind w:left="0"/>
        <w:rPr>
          <w:sz w:val="22"/>
        </w:rPr>
      </w:pPr>
      <w:r>
        <w:rPr>
          <w:sz w:val="22"/>
        </w:rPr>
        <w:t xml:space="preserve">emergent needs and to promote compliance with policy and procedures.  </w:t>
      </w:r>
    </w:p>
    <w:p w14:paraId="324EFE57" w14:textId="77777777" w:rsidR="00FF60AE" w:rsidRDefault="00FF60AE" w:rsidP="00FF60AE">
      <w:pPr>
        <w:pStyle w:val="Location"/>
        <w:ind w:left="0"/>
        <w:rPr>
          <w:sz w:val="22"/>
        </w:rPr>
      </w:pPr>
      <w:r>
        <w:rPr>
          <w:sz w:val="22"/>
        </w:rPr>
        <w:t>Conducted evaluations and needs assessments.  Trained other Extension programs</w:t>
      </w:r>
    </w:p>
    <w:p w14:paraId="1B80245A" w14:textId="77777777" w:rsidR="00FF60AE" w:rsidRDefault="00FF60AE" w:rsidP="00FF60AE">
      <w:pPr>
        <w:pStyle w:val="Location"/>
        <w:ind w:left="0"/>
        <w:rPr>
          <w:sz w:val="22"/>
        </w:rPr>
      </w:pPr>
      <w:r>
        <w:rPr>
          <w:sz w:val="22"/>
        </w:rPr>
        <w:t xml:space="preserve"> across the nation in human development aspects of community nutrition education.</w:t>
      </w:r>
    </w:p>
    <w:p w14:paraId="1DFF54E2" w14:textId="77777777" w:rsidR="00FF60AE" w:rsidRDefault="00FF60AE" w:rsidP="00A653CD">
      <w:pPr>
        <w:pStyle w:val="Location"/>
        <w:ind w:left="0"/>
        <w:rPr>
          <w:sz w:val="22"/>
        </w:rPr>
      </w:pPr>
    </w:p>
    <w:p w14:paraId="676820D1" w14:textId="77777777" w:rsidR="00351293" w:rsidRPr="00E1166A" w:rsidRDefault="00A653CD" w:rsidP="00A653CD">
      <w:pPr>
        <w:pStyle w:val="Location"/>
        <w:ind w:left="0"/>
        <w:rPr>
          <w:sz w:val="22"/>
        </w:rPr>
      </w:pPr>
      <w:r>
        <w:rPr>
          <w:sz w:val="22"/>
        </w:rPr>
        <w:t>Community Education Practitioner, Family and Consumer Sciences</w:t>
      </w:r>
    </w:p>
    <w:p w14:paraId="20BFCD0A" w14:textId="77777777" w:rsidR="00351293" w:rsidRPr="00E1166A" w:rsidRDefault="00A653CD" w:rsidP="00A653CD">
      <w:pPr>
        <w:pStyle w:val="JobTitle"/>
        <w:ind w:left="0"/>
        <w:rPr>
          <w:sz w:val="22"/>
        </w:rPr>
      </w:pPr>
      <w:r>
        <w:rPr>
          <w:sz w:val="22"/>
        </w:rPr>
        <w:t>Family and Consumer Sciences Extension Agent II</w:t>
      </w:r>
      <w:r w:rsidR="00115D44" w:rsidRPr="00E1166A">
        <w:rPr>
          <w:sz w:val="22"/>
        </w:rPr>
        <w:tab/>
      </w:r>
      <w:r>
        <w:rPr>
          <w:sz w:val="22"/>
        </w:rPr>
        <w:t>2004-2015</w:t>
      </w:r>
    </w:p>
    <w:p w14:paraId="7929CDAC" w14:textId="77777777" w:rsidR="00A653CD" w:rsidRDefault="00A653CD" w:rsidP="00A653CD">
      <w:pPr>
        <w:pStyle w:val="SpaceAfter"/>
        <w:spacing w:after="0"/>
        <w:ind w:left="0"/>
        <w:rPr>
          <w:sz w:val="22"/>
        </w:rPr>
      </w:pPr>
      <w:r>
        <w:rPr>
          <w:sz w:val="22"/>
        </w:rPr>
        <w:t>Developed community programming, conducted needs assessment and</w:t>
      </w:r>
    </w:p>
    <w:p w14:paraId="53C445E8" w14:textId="340177C9" w:rsidR="00A653CD" w:rsidRPr="00E1166A" w:rsidRDefault="00A653CD" w:rsidP="00A653CD">
      <w:pPr>
        <w:pStyle w:val="SpaceAfter"/>
        <w:spacing w:after="0"/>
        <w:ind w:left="0"/>
        <w:rPr>
          <w:sz w:val="22"/>
        </w:rPr>
      </w:pPr>
      <w:proofErr w:type="gramStart"/>
      <w:r>
        <w:rPr>
          <w:sz w:val="22"/>
        </w:rPr>
        <w:t>program</w:t>
      </w:r>
      <w:proofErr w:type="gramEnd"/>
      <w:r>
        <w:rPr>
          <w:sz w:val="22"/>
        </w:rPr>
        <w:t xml:space="preserve"> evaluation, pilot</w:t>
      </w:r>
      <w:r w:rsidR="00010DF2">
        <w:rPr>
          <w:sz w:val="22"/>
        </w:rPr>
        <w:t>ed</w:t>
      </w:r>
      <w:r>
        <w:rPr>
          <w:sz w:val="22"/>
        </w:rPr>
        <w:t xml:space="preserve"> curricula, worked with research projects in human development, nutrition, food safety, health and wellness, and consumer finances</w:t>
      </w:r>
    </w:p>
    <w:p w14:paraId="2BBAAA07" w14:textId="77777777" w:rsidR="00A653CD" w:rsidRDefault="00A653CD" w:rsidP="00A653CD">
      <w:pPr>
        <w:pStyle w:val="JobTitle"/>
        <w:ind w:left="0"/>
        <w:rPr>
          <w:sz w:val="22"/>
        </w:rPr>
      </w:pPr>
    </w:p>
    <w:p w14:paraId="331992BB" w14:textId="77777777" w:rsidR="00A653CD" w:rsidRPr="00A653CD" w:rsidRDefault="00A653CD" w:rsidP="00A653CD">
      <w:pPr>
        <w:pStyle w:val="JobTitle"/>
        <w:ind w:left="0"/>
        <w:rPr>
          <w:b w:val="0"/>
          <w:sz w:val="22"/>
        </w:rPr>
      </w:pPr>
      <w:r w:rsidRPr="00A653CD">
        <w:rPr>
          <w:b w:val="0"/>
          <w:sz w:val="22"/>
        </w:rPr>
        <w:t>Court-Ordered Education, Human Development and Family Studies</w:t>
      </w:r>
    </w:p>
    <w:p w14:paraId="771ECEA5" w14:textId="77777777" w:rsidR="00A653CD" w:rsidRDefault="00A653CD" w:rsidP="00A653CD">
      <w:pPr>
        <w:pStyle w:val="JobTitle"/>
        <w:ind w:left="0"/>
        <w:rPr>
          <w:sz w:val="22"/>
        </w:rPr>
      </w:pPr>
      <w:r>
        <w:rPr>
          <w:sz w:val="22"/>
        </w:rPr>
        <w:t>Program Coordinator</w:t>
      </w:r>
      <w:r w:rsidR="00115D44" w:rsidRPr="00E1166A">
        <w:rPr>
          <w:sz w:val="22"/>
        </w:rPr>
        <w:tab/>
      </w:r>
      <w:r>
        <w:rPr>
          <w:sz w:val="22"/>
        </w:rPr>
        <w:t>2001-2003</w:t>
      </w:r>
    </w:p>
    <w:p w14:paraId="73EA916A" w14:textId="77777777" w:rsidR="00FF60AE" w:rsidRPr="00FF60AE" w:rsidRDefault="00FF60AE" w:rsidP="00A653CD">
      <w:pPr>
        <w:pStyle w:val="JobTitle"/>
        <w:ind w:left="0"/>
        <w:rPr>
          <w:b w:val="0"/>
          <w:sz w:val="22"/>
        </w:rPr>
      </w:pPr>
      <w:r w:rsidRPr="00FF60AE">
        <w:rPr>
          <w:b w:val="0"/>
          <w:sz w:val="22"/>
        </w:rPr>
        <w:t>Provided court mandated classes that focused on Cognitive Behavioral Therapy</w:t>
      </w:r>
    </w:p>
    <w:p w14:paraId="08D98AEB" w14:textId="77777777" w:rsidR="00FF60AE" w:rsidRDefault="00FF60AE" w:rsidP="00A653CD">
      <w:pPr>
        <w:pStyle w:val="JobTitle"/>
        <w:ind w:left="0"/>
        <w:rPr>
          <w:sz w:val="22"/>
        </w:rPr>
      </w:pPr>
      <w:r w:rsidRPr="00FF60AE">
        <w:rPr>
          <w:b w:val="0"/>
          <w:sz w:val="22"/>
        </w:rPr>
        <w:t>For the 16</w:t>
      </w:r>
      <w:r w:rsidRPr="00FF60AE">
        <w:rPr>
          <w:b w:val="0"/>
          <w:sz w:val="22"/>
          <w:vertAlign w:val="superscript"/>
        </w:rPr>
        <w:t>th</w:t>
      </w:r>
      <w:r w:rsidRPr="00FF60AE">
        <w:rPr>
          <w:b w:val="0"/>
          <w:sz w:val="22"/>
        </w:rPr>
        <w:t xml:space="preserve"> Judicial District, prepared reports for court on progress and completion</w:t>
      </w:r>
      <w:r>
        <w:rPr>
          <w:sz w:val="22"/>
        </w:rPr>
        <w:t>.</w:t>
      </w:r>
    </w:p>
    <w:p w14:paraId="1CB31325" w14:textId="77777777" w:rsidR="00FF60AE" w:rsidRDefault="00FF60AE" w:rsidP="00A653CD">
      <w:pPr>
        <w:pStyle w:val="JobTitle"/>
        <w:ind w:left="0"/>
        <w:rPr>
          <w:sz w:val="22"/>
        </w:rPr>
      </w:pPr>
    </w:p>
    <w:p w14:paraId="1CF227A5" w14:textId="77777777" w:rsidR="00FF60AE" w:rsidRPr="00FF60AE" w:rsidRDefault="00FF60AE" w:rsidP="00A653CD">
      <w:pPr>
        <w:pStyle w:val="JobTitle"/>
        <w:ind w:left="0"/>
        <w:rPr>
          <w:b w:val="0"/>
          <w:sz w:val="22"/>
        </w:rPr>
      </w:pPr>
      <w:r w:rsidRPr="00FF60AE">
        <w:rPr>
          <w:b w:val="0"/>
          <w:sz w:val="22"/>
        </w:rPr>
        <w:t>Family and Consumer Sciences, Human</w:t>
      </w:r>
      <w:r>
        <w:rPr>
          <w:b w:val="0"/>
          <w:sz w:val="22"/>
        </w:rPr>
        <w:t xml:space="preserve"> &amp; Child</w:t>
      </w:r>
      <w:r w:rsidRPr="00FF60AE">
        <w:rPr>
          <w:b w:val="0"/>
          <w:sz w:val="22"/>
        </w:rPr>
        <w:t xml:space="preserve"> Development</w:t>
      </w:r>
      <w:r>
        <w:rPr>
          <w:b w:val="0"/>
          <w:sz w:val="22"/>
        </w:rPr>
        <w:t>, Family Studies</w:t>
      </w:r>
    </w:p>
    <w:p w14:paraId="10E79712" w14:textId="77777777" w:rsidR="00351293" w:rsidRPr="00E1166A" w:rsidRDefault="00A653CD" w:rsidP="00FF60AE">
      <w:pPr>
        <w:pStyle w:val="JobTitle"/>
        <w:ind w:left="0"/>
        <w:rPr>
          <w:sz w:val="22"/>
        </w:rPr>
      </w:pPr>
      <w:r>
        <w:rPr>
          <w:sz w:val="22"/>
        </w:rPr>
        <w:t>Graduate Teaching Assistant-Dr. Beth Emory, Dr. Catherine Stogner</w:t>
      </w:r>
      <w:r w:rsidR="00115D44" w:rsidRPr="00E1166A">
        <w:rPr>
          <w:sz w:val="22"/>
        </w:rPr>
        <w:tab/>
      </w:r>
      <w:r>
        <w:rPr>
          <w:sz w:val="22"/>
        </w:rPr>
        <w:t>1997-1998</w:t>
      </w:r>
    </w:p>
    <w:p w14:paraId="1F9B54E0" w14:textId="3244E949" w:rsidR="00351293" w:rsidRDefault="00A653CD" w:rsidP="00FF60AE">
      <w:pPr>
        <w:pStyle w:val="SpaceAfter"/>
        <w:ind w:left="0"/>
        <w:rPr>
          <w:sz w:val="22"/>
        </w:rPr>
      </w:pPr>
      <w:r>
        <w:rPr>
          <w:sz w:val="22"/>
        </w:rPr>
        <w:t>Lectured in Family and Consumer Science Classes, graded undergraduate work, worked with research</w:t>
      </w:r>
    </w:p>
    <w:p w14:paraId="18B65AAE" w14:textId="77777777" w:rsidR="00D93CE2" w:rsidRPr="00E1166A" w:rsidRDefault="00D93CE2" w:rsidP="00FF60AE">
      <w:pPr>
        <w:pStyle w:val="SpaceAfter"/>
        <w:ind w:left="0"/>
        <w:rPr>
          <w:sz w:val="22"/>
        </w:rPr>
      </w:pPr>
    </w:p>
    <w:p w14:paraId="2513C5DB" w14:textId="77777777" w:rsidR="00351293" w:rsidRPr="00E1166A" w:rsidRDefault="00DB188E">
      <w:pPr>
        <w:pStyle w:val="SectionHeading"/>
        <w:rPr>
          <w:sz w:val="22"/>
        </w:rPr>
      </w:pPr>
      <w:sdt>
        <w:sdtPr>
          <w:rPr>
            <w:sz w:val="22"/>
          </w:rPr>
          <w:alias w:val="Related Experience:"/>
          <w:tag w:val="Related Experience:"/>
          <w:id w:val="1017585323"/>
          <w:placeholder>
            <w:docPart w:val="9D7F0B19EB444CAEA19682484838BCAC"/>
          </w:placeholder>
          <w:temporary/>
          <w:showingPlcHdr/>
          <w15:appearance w15:val="hidden"/>
        </w:sdtPr>
        <w:sdtEndPr/>
        <w:sdtContent>
          <w:r w:rsidR="00394CA0" w:rsidRPr="00E1166A">
            <w:rPr>
              <w:sz w:val="22"/>
            </w:rPr>
            <w:t>RELATED EXPERIENCE</w:t>
          </w:r>
        </w:sdtContent>
      </w:sdt>
    </w:p>
    <w:p w14:paraId="029A2A0B" w14:textId="77777777" w:rsidR="003951F1" w:rsidRDefault="003951F1" w:rsidP="003951F1">
      <w:pPr>
        <w:pStyle w:val="Location"/>
        <w:ind w:left="0"/>
        <w:rPr>
          <w:sz w:val="22"/>
        </w:rPr>
      </w:pPr>
    </w:p>
    <w:p w14:paraId="6F4BA669" w14:textId="77777777" w:rsidR="00E1166A" w:rsidRDefault="003539F7" w:rsidP="003951F1">
      <w:pPr>
        <w:pStyle w:val="Location"/>
        <w:ind w:left="0"/>
        <w:rPr>
          <w:sz w:val="22"/>
        </w:rPr>
      </w:pPr>
      <w:r w:rsidRPr="00E1166A">
        <w:rPr>
          <w:sz w:val="22"/>
        </w:rPr>
        <w:t>Tennessee State University Cooperative Extension Program, Family and</w:t>
      </w:r>
    </w:p>
    <w:p w14:paraId="443BEFC0" w14:textId="77777777" w:rsidR="00351293" w:rsidRPr="00E1166A" w:rsidRDefault="003539F7" w:rsidP="003951F1">
      <w:pPr>
        <w:pStyle w:val="Location"/>
        <w:ind w:left="0"/>
        <w:rPr>
          <w:sz w:val="22"/>
        </w:rPr>
      </w:pPr>
      <w:r w:rsidRPr="00E1166A">
        <w:rPr>
          <w:sz w:val="22"/>
        </w:rPr>
        <w:t xml:space="preserve"> Consumer Science</w:t>
      </w:r>
    </w:p>
    <w:p w14:paraId="4A696EFE" w14:textId="77777777" w:rsidR="00E1166A" w:rsidRDefault="003539F7" w:rsidP="003951F1">
      <w:pPr>
        <w:pStyle w:val="JobTitle"/>
        <w:ind w:left="0"/>
        <w:rPr>
          <w:sz w:val="22"/>
        </w:rPr>
      </w:pPr>
      <w:r w:rsidRPr="00E1166A">
        <w:rPr>
          <w:sz w:val="22"/>
        </w:rPr>
        <w:t xml:space="preserve">Program Manager, Tennessee State University Cooperative Extension’s </w:t>
      </w:r>
    </w:p>
    <w:p w14:paraId="49D3E2BC" w14:textId="77777777" w:rsidR="003539F7" w:rsidRPr="00E1166A" w:rsidRDefault="003539F7" w:rsidP="003951F1">
      <w:pPr>
        <w:pStyle w:val="JobTitle"/>
        <w:ind w:left="0"/>
        <w:rPr>
          <w:sz w:val="22"/>
        </w:rPr>
      </w:pPr>
      <w:r w:rsidRPr="00E1166A">
        <w:rPr>
          <w:sz w:val="22"/>
        </w:rPr>
        <w:t>Community Nutrition Education Program,</w:t>
      </w:r>
    </w:p>
    <w:p w14:paraId="60AE25AE" w14:textId="77777777" w:rsidR="003539F7" w:rsidRPr="00E1166A" w:rsidRDefault="003539F7" w:rsidP="003951F1">
      <w:pPr>
        <w:pStyle w:val="JobTitle"/>
        <w:ind w:left="0"/>
        <w:rPr>
          <w:sz w:val="22"/>
        </w:rPr>
      </w:pPr>
      <w:r w:rsidRPr="00E1166A">
        <w:rPr>
          <w:sz w:val="22"/>
        </w:rPr>
        <w:t xml:space="preserve"> Supplemental Nutrition Assistance Program-Education (SNAP-Ed) and</w:t>
      </w:r>
    </w:p>
    <w:p w14:paraId="13E866D2" w14:textId="77777777" w:rsidR="00351293" w:rsidRPr="00E1166A" w:rsidRDefault="003539F7" w:rsidP="003951F1">
      <w:pPr>
        <w:pStyle w:val="JobTitle"/>
        <w:ind w:left="0"/>
        <w:rPr>
          <w:sz w:val="22"/>
        </w:rPr>
      </w:pPr>
      <w:r w:rsidRPr="00E1166A">
        <w:rPr>
          <w:sz w:val="22"/>
        </w:rPr>
        <w:t>Expanded Food and Nutrition Education Program (EFNEP)</w:t>
      </w:r>
      <w:r w:rsidR="00115D44" w:rsidRPr="00E1166A">
        <w:rPr>
          <w:sz w:val="22"/>
        </w:rPr>
        <w:tab/>
      </w:r>
      <w:r w:rsidR="00A27CE0">
        <w:rPr>
          <w:sz w:val="22"/>
        </w:rPr>
        <w:t>January</w:t>
      </w:r>
      <w:r w:rsidR="00B252DC">
        <w:rPr>
          <w:sz w:val="22"/>
        </w:rPr>
        <w:t xml:space="preserve"> 2015</w:t>
      </w:r>
      <w:r w:rsidR="00E1166A">
        <w:rPr>
          <w:sz w:val="22"/>
        </w:rPr>
        <w:t>-</w:t>
      </w:r>
    </w:p>
    <w:p w14:paraId="55BD3B43" w14:textId="443B5821" w:rsidR="00351293" w:rsidRPr="00E1166A" w:rsidRDefault="003539F7" w:rsidP="003951F1">
      <w:pPr>
        <w:pStyle w:val="SpaceAfter"/>
        <w:ind w:left="0"/>
        <w:rPr>
          <w:sz w:val="22"/>
        </w:rPr>
      </w:pPr>
      <w:r w:rsidRPr="00E1166A">
        <w:rPr>
          <w:sz w:val="22"/>
        </w:rPr>
        <w:t>Supervises state and county staff, oversees fiscal compliance of both federal grants, provides professional development for all staff, develop SharePoint site for TSU CNEP, author and implementation of policy and procedures, work with state team to procure grants and conduct research related to the program, participate on national work teams in EFNEP.</w:t>
      </w:r>
    </w:p>
    <w:p w14:paraId="5797634A" w14:textId="77777777" w:rsidR="00E1166A" w:rsidRDefault="003539F7" w:rsidP="00E1166A">
      <w:pPr>
        <w:pStyle w:val="Location"/>
        <w:ind w:left="0"/>
        <w:rPr>
          <w:sz w:val="22"/>
        </w:rPr>
      </w:pPr>
      <w:r w:rsidRPr="00E1166A">
        <w:rPr>
          <w:sz w:val="22"/>
        </w:rPr>
        <w:t xml:space="preserve">Tennessee State University Cooperative Extension Program, Family and </w:t>
      </w:r>
    </w:p>
    <w:p w14:paraId="65C8E193" w14:textId="77777777" w:rsidR="00351293" w:rsidRPr="00E1166A" w:rsidRDefault="003539F7" w:rsidP="003951F1">
      <w:pPr>
        <w:pStyle w:val="Location"/>
        <w:ind w:left="0"/>
        <w:rPr>
          <w:sz w:val="22"/>
        </w:rPr>
      </w:pPr>
      <w:r w:rsidRPr="00E1166A">
        <w:rPr>
          <w:sz w:val="22"/>
        </w:rPr>
        <w:t>Consumer Science</w:t>
      </w:r>
    </w:p>
    <w:p w14:paraId="6682C07B" w14:textId="77777777" w:rsidR="00351293" w:rsidRPr="00E1166A" w:rsidRDefault="003539F7" w:rsidP="003951F1">
      <w:pPr>
        <w:pStyle w:val="JobTitle"/>
        <w:ind w:left="0"/>
        <w:rPr>
          <w:sz w:val="22"/>
        </w:rPr>
      </w:pPr>
      <w:r w:rsidRPr="00E1166A">
        <w:rPr>
          <w:sz w:val="22"/>
        </w:rPr>
        <w:t>Area Specialist, Expanded Food and Nutrition Education Program (EFNEP)</w:t>
      </w:r>
      <w:r w:rsidR="00E1166A">
        <w:rPr>
          <w:sz w:val="22"/>
        </w:rPr>
        <w:t xml:space="preserve">    </w:t>
      </w:r>
      <w:r w:rsidR="003951F1">
        <w:rPr>
          <w:sz w:val="22"/>
        </w:rPr>
        <w:t xml:space="preserve">    </w:t>
      </w:r>
    </w:p>
    <w:p w14:paraId="411F2718" w14:textId="77777777" w:rsidR="00351293" w:rsidRPr="00E1166A" w:rsidRDefault="003539F7" w:rsidP="003951F1">
      <w:pPr>
        <w:pStyle w:val="SpaceAfter"/>
        <w:ind w:left="0"/>
        <w:rPr>
          <w:sz w:val="22"/>
        </w:rPr>
      </w:pPr>
      <w:r w:rsidRPr="00E1166A">
        <w:rPr>
          <w:sz w:val="22"/>
        </w:rPr>
        <w:t>Provide educational programming and training for program assistants with Tennessee State University’s Expanded Food and Nutrition Program (EFNEP)and Supplemental Nutrition Assistance Program-Education (SNAP-Ed), help write the funding proposal for both EFNEP and SNAP-Ed each year, speak at national and various state FCS EFNEP/SNAP-Ed Conferences around the nation, conduct focus groups, write curricula, and help with special projects such as state-wide trainings and helping to organize a food and nutrition symposium addressing food rights and food insecurity.  Supervised program assistants for EFNEP and SNAP-Ed program.</w:t>
      </w:r>
    </w:p>
    <w:p w14:paraId="632B9996" w14:textId="77777777" w:rsidR="00351293" w:rsidRPr="00E1166A" w:rsidRDefault="00CA4AB2" w:rsidP="003951F1">
      <w:pPr>
        <w:pStyle w:val="Location"/>
        <w:ind w:left="0"/>
        <w:rPr>
          <w:sz w:val="22"/>
        </w:rPr>
      </w:pPr>
      <w:r w:rsidRPr="00E1166A">
        <w:rPr>
          <w:sz w:val="22"/>
        </w:rPr>
        <w:t>University of Tennessee Extension</w:t>
      </w:r>
      <w:r w:rsidR="0023235E" w:rsidRPr="00E1166A">
        <w:rPr>
          <w:sz w:val="22"/>
        </w:rPr>
        <w:t>, Family and Consumer Science</w:t>
      </w:r>
    </w:p>
    <w:p w14:paraId="1AAFEF7A" w14:textId="77777777" w:rsidR="00351293" w:rsidRPr="00E1166A" w:rsidRDefault="00CA4AB2" w:rsidP="003951F1">
      <w:pPr>
        <w:pStyle w:val="JobTitle"/>
        <w:ind w:left="0"/>
        <w:rPr>
          <w:sz w:val="22"/>
        </w:rPr>
      </w:pPr>
      <w:r w:rsidRPr="00E1166A">
        <w:rPr>
          <w:sz w:val="22"/>
        </w:rPr>
        <w:t>Family and Consumer Sciences Agent II</w:t>
      </w:r>
      <w:r w:rsidR="00E1166A">
        <w:rPr>
          <w:sz w:val="22"/>
        </w:rPr>
        <w:t xml:space="preserve">                                                                  </w:t>
      </w:r>
      <w:r w:rsidR="003951F1">
        <w:rPr>
          <w:sz w:val="22"/>
        </w:rPr>
        <w:t xml:space="preserve">    </w:t>
      </w:r>
      <w:r w:rsidR="00E1166A">
        <w:rPr>
          <w:sz w:val="22"/>
        </w:rPr>
        <w:t xml:space="preserve"> </w:t>
      </w:r>
      <w:r w:rsidRPr="00E1166A">
        <w:rPr>
          <w:sz w:val="22"/>
        </w:rPr>
        <w:t>October 2004-January 2015</w:t>
      </w:r>
    </w:p>
    <w:p w14:paraId="6A82E8F2" w14:textId="77777777" w:rsidR="00351293" w:rsidRPr="00E1166A" w:rsidRDefault="00CA4AB2" w:rsidP="003951F1">
      <w:pPr>
        <w:pStyle w:val="SpaceAfter"/>
        <w:ind w:left="0"/>
        <w:rPr>
          <w:sz w:val="22"/>
        </w:rPr>
      </w:pPr>
      <w:r w:rsidRPr="00E1166A">
        <w:rPr>
          <w:sz w:val="22"/>
        </w:rPr>
        <w:t xml:space="preserve">Provided educational programming in human development, nutrition, health and safety and financial management in Lincoln County, TN.  Facilitated and supervised CYFAR grant funded Baby &amp; Me Program, provided community needs assessments, developed annual Family Symposium to provide local professionals state and national quality training locally. Supervised 4-H and Lincoln County’s Regional Fair volunteers, Family and Community Education Club members, Family and Consumer Sciences Interns through Alabama A&amp;M University and Program Assistant for CYFAR Grant Program.  Creative Living Building Superintendent for regional fair and was charged with staffing and supervision of volunteers, judges, and building exhibitors.  Built and supervised annual community events including the “Healthy to Learn Back to School Health Fair” providing oversight to exhibitors and providing free school supplies to community children and their families.  Provided program supervision and development </w:t>
      </w:r>
      <w:r w:rsidRPr="00E1166A">
        <w:rPr>
          <w:sz w:val="22"/>
        </w:rPr>
        <w:lastRenderedPageBreak/>
        <w:t>of the South Central Middle Tennessee Family Symposium.  Developed and supervised 4-H youth Sewing Camp and Cooking Club.</w:t>
      </w:r>
      <w:r w:rsidRPr="00E1166A">
        <w:rPr>
          <w:sz w:val="22"/>
        </w:rPr>
        <w:tab/>
      </w:r>
    </w:p>
    <w:p w14:paraId="3B2F6CA6" w14:textId="77777777" w:rsidR="00351293" w:rsidRPr="00E1166A" w:rsidRDefault="0023235E" w:rsidP="003951F1">
      <w:pPr>
        <w:pStyle w:val="Location"/>
        <w:ind w:left="0"/>
        <w:rPr>
          <w:sz w:val="22"/>
        </w:rPr>
      </w:pPr>
      <w:r w:rsidRPr="00E1166A">
        <w:rPr>
          <w:sz w:val="22"/>
        </w:rPr>
        <w:t>Volunteer Behavioral Health System, Cumberland Mental Health</w:t>
      </w:r>
    </w:p>
    <w:p w14:paraId="2567E2E4" w14:textId="77777777" w:rsidR="00351293" w:rsidRPr="00E1166A" w:rsidRDefault="0023235E" w:rsidP="003951F1">
      <w:pPr>
        <w:pStyle w:val="JobTitle"/>
        <w:ind w:left="0"/>
        <w:rPr>
          <w:sz w:val="22"/>
        </w:rPr>
      </w:pPr>
      <w:r w:rsidRPr="00E1166A">
        <w:rPr>
          <w:sz w:val="22"/>
        </w:rPr>
        <w:t>Mobile Crisis Response Team Member II</w:t>
      </w:r>
      <w:r w:rsidR="00E1166A">
        <w:rPr>
          <w:sz w:val="22"/>
        </w:rPr>
        <w:t xml:space="preserve">                                                                  </w:t>
      </w:r>
      <w:r w:rsidR="003951F1">
        <w:rPr>
          <w:sz w:val="22"/>
        </w:rPr>
        <w:t xml:space="preserve">            </w:t>
      </w:r>
      <w:r w:rsidR="00E1166A">
        <w:rPr>
          <w:sz w:val="22"/>
        </w:rPr>
        <w:t xml:space="preserve"> </w:t>
      </w:r>
      <w:r w:rsidRPr="00E1166A">
        <w:rPr>
          <w:sz w:val="22"/>
        </w:rPr>
        <w:t xml:space="preserve">May </w:t>
      </w:r>
      <w:r w:rsidR="00E1166A">
        <w:rPr>
          <w:sz w:val="22"/>
        </w:rPr>
        <w:t>2003-Oct.</w:t>
      </w:r>
      <w:r w:rsidRPr="00E1166A">
        <w:rPr>
          <w:sz w:val="22"/>
        </w:rPr>
        <w:t xml:space="preserve"> 2004</w:t>
      </w:r>
    </w:p>
    <w:p w14:paraId="1D77FC5A" w14:textId="77777777" w:rsidR="0023235E" w:rsidRPr="00E1166A" w:rsidRDefault="0023235E" w:rsidP="003951F1">
      <w:pPr>
        <w:pStyle w:val="SpaceAfter"/>
        <w:ind w:left="0"/>
        <w:rPr>
          <w:sz w:val="22"/>
        </w:rPr>
      </w:pPr>
      <w:r w:rsidRPr="00E1166A">
        <w:rPr>
          <w:sz w:val="22"/>
        </w:rPr>
        <w:t>Administered lethality assessments in ERs, mental health settings and within homes in eight counties in the Middle Tennessee area.  Aided in gaining voluntary and involuntary hospitalization of those who were actively suicidal, homicidal and/or actively psychotic and unable to care for themselves.</w:t>
      </w:r>
    </w:p>
    <w:p w14:paraId="1F18D307" w14:textId="52973BFA" w:rsidR="0023235E" w:rsidRPr="00E1166A" w:rsidRDefault="00314C06" w:rsidP="003951F1">
      <w:pPr>
        <w:pStyle w:val="SpaceAfter"/>
        <w:spacing w:after="0"/>
        <w:ind w:left="0"/>
        <w:rPr>
          <w:sz w:val="22"/>
        </w:rPr>
      </w:pPr>
      <w:r>
        <w:rPr>
          <w:sz w:val="22"/>
        </w:rPr>
        <w:t>BI, Inc.</w:t>
      </w:r>
      <w:r w:rsidR="00E1166A">
        <w:rPr>
          <w:sz w:val="22"/>
        </w:rPr>
        <w:t xml:space="preserve">             </w:t>
      </w:r>
    </w:p>
    <w:p w14:paraId="16646E37" w14:textId="77777777" w:rsidR="0023235E" w:rsidRPr="00E1166A" w:rsidRDefault="0023235E" w:rsidP="003951F1">
      <w:pPr>
        <w:pStyle w:val="SpaceAfter"/>
        <w:spacing w:after="0"/>
        <w:ind w:left="0"/>
        <w:rPr>
          <w:b/>
          <w:sz w:val="22"/>
        </w:rPr>
      </w:pPr>
      <w:r w:rsidRPr="00E1166A">
        <w:rPr>
          <w:b/>
          <w:sz w:val="22"/>
        </w:rPr>
        <w:t>Program Coordinator</w:t>
      </w:r>
      <w:r w:rsidR="00E1166A">
        <w:rPr>
          <w:b/>
          <w:sz w:val="22"/>
        </w:rPr>
        <w:t xml:space="preserve">                                                                                            </w:t>
      </w:r>
      <w:r w:rsidR="00E1166A">
        <w:rPr>
          <w:b/>
          <w:sz w:val="22"/>
        </w:rPr>
        <w:tab/>
        <w:t xml:space="preserve">Oct. 2001-May 2003                                                             </w:t>
      </w:r>
    </w:p>
    <w:p w14:paraId="25E4F013" w14:textId="77777777" w:rsidR="00351293" w:rsidRPr="00E1166A" w:rsidRDefault="0023235E" w:rsidP="003951F1">
      <w:pPr>
        <w:pStyle w:val="SpaceAfter"/>
        <w:spacing w:after="0"/>
        <w:ind w:left="0"/>
        <w:rPr>
          <w:sz w:val="22"/>
        </w:rPr>
      </w:pPr>
      <w:r w:rsidRPr="00E1166A">
        <w:rPr>
          <w:sz w:val="22"/>
        </w:rPr>
        <w:t>Facilitated and coordinated large state-certified batterer’s intervention program in Rutherford County for the 16</w:t>
      </w:r>
      <w:r w:rsidRPr="00E1166A">
        <w:rPr>
          <w:sz w:val="22"/>
          <w:vertAlign w:val="superscript"/>
        </w:rPr>
        <w:t>th</w:t>
      </w:r>
      <w:r w:rsidRPr="00E1166A">
        <w:rPr>
          <w:sz w:val="22"/>
        </w:rPr>
        <w:t xml:space="preserve"> Judicial District.  Administered and scored assessments ordered by the court.  Prepared and submitted certification notebook by which the Murfreesboro office received certification by the Domestic Violence State Coordinating Council.  Trained state offices in certification rules in order to receive certification.  Supervised program assistant and other facilitators to ensure that program quality was maintained.</w:t>
      </w:r>
    </w:p>
    <w:p w14:paraId="5ADAD64D" w14:textId="77777777" w:rsidR="00A27CE0" w:rsidRDefault="008545B2">
      <w:pPr>
        <w:pStyle w:val="SectionHeading"/>
        <w:rPr>
          <w:sz w:val="22"/>
        </w:rPr>
      </w:pPr>
      <w:r>
        <w:rPr>
          <w:sz w:val="22"/>
        </w:rPr>
        <w:t xml:space="preserve">Professional </w:t>
      </w:r>
      <w:r w:rsidR="009968E3" w:rsidRPr="00E1166A">
        <w:rPr>
          <w:sz w:val="22"/>
        </w:rPr>
        <w:t>Presentat</w:t>
      </w:r>
      <w:r w:rsidR="00345BB8">
        <w:rPr>
          <w:sz w:val="22"/>
        </w:rPr>
        <w:t>I</w:t>
      </w:r>
      <w:r w:rsidR="009968E3" w:rsidRPr="00E1166A">
        <w:rPr>
          <w:sz w:val="22"/>
        </w:rPr>
        <w:t>ons</w:t>
      </w:r>
    </w:p>
    <w:p w14:paraId="4CC88BF0" w14:textId="77777777" w:rsidR="008F1783" w:rsidRDefault="008F1783" w:rsidP="00513F49">
      <w:pPr>
        <w:pStyle w:val="SpaceAfter"/>
        <w:spacing w:after="0"/>
        <w:ind w:left="0"/>
        <w:rPr>
          <w:sz w:val="22"/>
        </w:rPr>
      </w:pPr>
    </w:p>
    <w:p w14:paraId="15851613" w14:textId="77777777" w:rsidR="008F1783" w:rsidRDefault="008F1783" w:rsidP="008F1783">
      <w:pPr>
        <w:pStyle w:val="SpaceAfter"/>
        <w:spacing w:after="0"/>
        <w:ind w:left="0"/>
        <w:rPr>
          <w:sz w:val="22"/>
        </w:rPr>
      </w:pPr>
      <w:r>
        <w:rPr>
          <w:sz w:val="22"/>
        </w:rPr>
        <w:t xml:space="preserve">Austin Cantu, S. </w:t>
      </w:r>
      <w:r w:rsidRPr="00126A08">
        <w:rPr>
          <w:i/>
          <w:sz w:val="22"/>
        </w:rPr>
        <w:t>Food Justice Panel</w:t>
      </w:r>
      <w:r>
        <w:rPr>
          <w:sz w:val="22"/>
        </w:rPr>
        <w:t xml:space="preserve">.  Middle Tennessee Local Food </w:t>
      </w:r>
    </w:p>
    <w:p w14:paraId="2DAC9FBC" w14:textId="77777777" w:rsidR="008F1783" w:rsidRDefault="008F1783" w:rsidP="008F1783">
      <w:pPr>
        <w:pStyle w:val="SpaceAfter"/>
        <w:spacing w:after="0"/>
        <w:ind w:left="0"/>
        <w:rPr>
          <w:sz w:val="22"/>
        </w:rPr>
      </w:pPr>
      <w:r>
        <w:rPr>
          <w:sz w:val="22"/>
        </w:rPr>
        <w:t xml:space="preserve">     Summit.  November 12, 2020.</w:t>
      </w:r>
    </w:p>
    <w:p w14:paraId="5278B80D" w14:textId="2F60C15B" w:rsidR="008F1783" w:rsidRDefault="008F1783" w:rsidP="008F1783">
      <w:pPr>
        <w:pStyle w:val="SpaceAfter"/>
        <w:spacing w:after="0"/>
        <w:ind w:left="0"/>
        <w:rPr>
          <w:sz w:val="22"/>
        </w:rPr>
      </w:pPr>
      <w:r>
        <w:rPr>
          <w:sz w:val="22"/>
        </w:rPr>
        <w:t xml:space="preserve">Austin Cantu, S. </w:t>
      </w:r>
      <w:r w:rsidRPr="002D2BAF">
        <w:rPr>
          <w:i/>
          <w:sz w:val="22"/>
        </w:rPr>
        <w:t>Building Relationship</w:t>
      </w:r>
      <w:r>
        <w:rPr>
          <w:sz w:val="22"/>
        </w:rPr>
        <w:t>.  Cornell University Extension</w:t>
      </w:r>
      <w:bookmarkStart w:id="0" w:name="_GoBack"/>
      <w:bookmarkEnd w:id="0"/>
      <w:r>
        <w:rPr>
          <w:sz w:val="22"/>
        </w:rPr>
        <w:t xml:space="preserve"> </w:t>
      </w:r>
    </w:p>
    <w:p w14:paraId="7C39B2DF" w14:textId="77777777" w:rsidR="008F1783" w:rsidRDefault="008F1783" w:rsidP="008F1783">
      <w:pPr>
        <w:pStyle w:val="SpaceAfter"/>
        <w:spacing w:after="0"/>
        <w:ind w:left="0"/>
        <w:rPr>
          <w:sz w:val="22"/>
        </w:rPr>
      </w:pPr>
      <w:r>
        <w:rPr>
          <w:sz w:val="22"/>
        </w:rPr>
        <w:t xml:space="preserve">     EFNEP Fall Update.  Zoom Webinar.  October 27, 2020.</w:t>
      </w:r>
    </w:p>
    <w:p w14:paraId="48877A36" w14:textId="5DB215E6" w:rsidR="00D93CE2" w:rsidRPr="009C2713" w:rsidRDefault="00D93CE2" w:rsidP="00513F49">
      <w:pPr>
        <w:pStyle w:val="SpaceAfter"/>
        <w:spacing w:after="0"/>
        <w:ind w:left="0"/>
        <w:rPr>
          <w:i/>
          <w:sz w:val="22"/>
        </w:rPr>
      </w:pPr>
      <w:r>
        <w:rPr>
          <w:sz w:val="22"/>
        </w:rPr>
        <w:t xml:space="preserve">Austin Cantu, S. &amp; Speller-Henderson, L. </w:t>
      </w:r>
      <w:r w:rsidRPr="009C2713">
        <w:rPr>
          <w:i/>
          <w:sz w:val="22"/>
        </w:rPr>
        <w:t xml:space="preserve">Promoting Your Nutrition Education </w:t>
      </w:r>
    </w:p>
    <w:p w14:paraId="5991A34D" w14:textId="6BEFF272" w:rsidR="00D93CE2" w:rsidRDefault="00D93CE2" w:rsidP="00513F49">
      <w:pPr>
        <w:pStyle w:val="SpaceAfter"/>
        <w:spacing w:after="0"/>
        <w:ind w:left="0"/>
        <w:rPr>
          <w:sz w:val="22"/>
        </w:rPr>
      </w:pPr>
      <w:r w:rsidRPr="009C2713">
        <w:rPr>
          <w:i/>
          <w:sz w:val="22"/>
        </w:rPr>
        <w:t xml:space="preserve">     Programming.</w:t>
      </w:r>
      <w:r>
        <w:rPr>
          <w:sz w:val="22"/>
        </w:rPr>
        <w:t xml:space="preserve">  Virginia Tech Family Nutrition Program Webinar Series.</w:t>
      </w:r>
    </w:p>
    <w:p w14:paraId="5DC803F6" w14:textId="1C3948B8" w:rsidR="00D93CE2" w:rsidRDefault="00D93CE2" w:rsidP="00513F49">
      <w:pPr>
        <w:pStyle w:val="SpaceAfter"/>
        <w:spacing w:after="0"/>
        <w:ind w:left="0"/>
        <w:rPr>
          <w:sz w:val="22"/>
        </w:rPr>
      </w:pPr>
      <w:r>
        <w:rPr>
          <w:sz w:val="22"/>
        </w:rPr>
        <w:t xml:space="preserve">     August 28, 2020.</w:t>
      </w:r>
    </w:p>
    <w:p w14:paraId="6343C8F0" w14:textId="05425BCA" w:rsidR="007C4298" w:rsidRDefault="007C4298" w:rsidP="00513F49">
      <w:pPr>
        <w:pStyle w:val="SpaceAfter"/>
        <w:spacing w:after="0"/>
        <w:ind w:left="0"/>
        <w:rPr>
          <w:sz w:val="22"/>
        </w:rPr>
      </w:pPr>
      <w:r>
        <w:rPr>
          <w:sz w:val="22"/>
        </w:rPr>
        <w:t xml:space="preserve">Austin Cantu, S. </w:t>
      </w:r>
      <w:r w:rsidRPr="007C4298">
        <w:rPr>
          <w:i/>
          <w:sz w:val="22"/>
        </w:rPr>
        <w:t>Community Nutrition Education Impacts FY19</w:t>
      </w:r>
      <w:r>
        <w:rPr>
          <w:sz w:val="22"/>
        </w:rPr>
        <w:t>. Tennessee</w:t>
      </w:r>
    </w:p>
    <w:p w14:paraId="647B0E10" w14:textId="77777777" w:rsidR="007C4298" w:rsidRDefault="007C4298" w:rsidP="00513F49">
      <w:pPr>
        <w:pStyle w:val="SpaceAfter"/>
        <w:spacing w:after="0"/>
        <w:ind w:left="0"/>
        <w:rPr>
          <w:sz w:val="22"/>
        </w:rPr>
      </w:pPr>
      <w:r>
        <w:rPr>
          <w:sz w:val="22"/>
        </w:rPr>
        <w:t xml:space="preserve">     State University College of Agriculture’s Faculty and Staff Institute.</w:t>
      </w:r>
    </w:p>
    <w:p w14:paraId="72A8FA27" w14:textId="6EF32CE1" w:rsidR="007C4298" w:rsidRDefault="007C4298" w:rsidP="00513F49">
      <w:pPr>
        <w:pStyle w:val="SpaceAfter"/>
        <w:spacing w:after="0"/>
        <w:ind w:left="0"/>
        <w:rPr>
          <w:sz w:val="22"/>
        </w:rPr>
      </w:pPr>
      <w:r>
        <w:rPr>
          <w:sz w:val="22"/>
        </w:rPr>
        <w:t xml:space="preserve">     Pickwick Landing State Park, </w:t>
      </w:r>
      <w:proofErr w:type="spellStart"/>
      <w:r w:rsidR="00E54A4C">
        <w:rPr>
          <w:sz w:val="22"/>
        </w:rPr>
        <w:t>Counce</w:t>
      </w:r>
      <w:proofErr w:type="spellEnd"/>
      <w:r w:rsidR="00E54A4C">
        <w:rPr>
          <w:sz w:val="22"/>
        </w:rPr>
        <w:t>, TN. August 8</w:t>
      </w:r>
      <w:r>
        <w:rPr>
          <w:sz w:val="22"/>
        </w:rPr>
        <w:t>, 2019.</w:t>
      </w:r>
    </w:p>
    <w:p w14:paraId="708655E3" w14:textId="39E07303" w:rsidR="00513F49" w:rsidRDefault="00513F49" w:rsidP="00513F49">
      <w:pPr>
        <w:pStyle w:val="SpaceAfter"/>
        <w:spacing w:after="0"/>
        <w:ind w:left="0"/>
        <w:rPr>
          <w:sz w:val="22"/>
        </w:rPr>
      </w:pPr>
      <w:r>
        <w:rPr>
          <w:sz w:val="22"/>
        </w:rPr>
        <w:t xml:space="preserve">Austin Cantu, S. </w:t>
      </w:r>
      <w:r>
        <w:rPr>
          <w:i/>
          <w:sz w:val="22"/>
        </w:rPr>
        <w:t>Promoting Your EFNEP Programming</w:t>
      </w:r>
      <w:r>
        <w:rPr>
          <w:sz w:val="22"/>
        </w:rPr>
        <w:t xml:space="preserve">. Ohio State </w:t>
      </w:r>
    </w:p>
    <w:p w14:paraId="457E2498" w14:textId="6C8448A3" w:rsidR="00513F49" w:rsidRDefault="00513F49" w:rsidP="00513F49">
      <w:pPr>
        <w:pStyle w:val="SpaceAfter"/>
        <w:spacing w:after="0"/>
        <w:rPr>
          <w:sz w:val="22"/>
        </w:rPr>
      </w:pPr>
      <w:r>
        <w:rPr>
          <w:sz w:val="22"/>
        </w:rPr>
        <w:t>University State EFNEP Conference.  Columbus, OH. May 9, 2019.</w:t>
      </w:r>
    </w:p>
    <w:p w14:paraId="185C3A2B" w14:textId="0B2C81D9" w:rsidR="00A27CE0" w:rsidRDefault="00A27CE0" w:rsidP="00513F49">
      <w:pPr>
        <w:pStyle w:val="SpaceAfter"/>
        <w:spacing w:after="0"/>
        <w:ind w:left="0"/>
        <w:rPr>
          <w:sz w:val="22"/>
        </w:rPr>
      </w:pPr>
      <w:r>
        <w:rPr>
          <w:sz w:val="22"/>
        </w:rPr>
        <w:t xml:space="preserve">Austin Cantu, S. </w:t>
      </w:r>
      <w:r w:rsidRPr="00A27CE0">
        <w:rPr>
          <w:i/>
          <w:sz w:val="22"/>
        </w:rPr>
        <w:t>Building Relationship</w:t>
      </w:r>
      <w:r>
        <w:rPr>
          <w:sz w:val="22"/>
        </w:rPr>
        <w:t xml:space="preserve">. Ohio State University Regional Zoom </w:t>
      </w:r>
    </w:p>
    <w:p w14:paraId="25303035" w14:textId="77777777" w:rsidR="00A27CE0" w:rsidRDefault="00A27CE0" w:rsidP="008545B2">
      <w:pPr>
        <w:pStyle w:val="SpaceAfter"/>
        <w:spacing w:after="0"/>
        <w:ind w:left="0"/>
        <w:rPr>
          <w:sz w:val="22"/>
        </w:rPr>
      </w:pPr>
      <w:r>
        <w:rPr>
          <w:sz w:val="22"/>
        </w:rPr>
        <w:t xml:space="preserve">     Webinar Trainings.  January 22, February 13, 21, 2019.</w:t>
      </w:r>
    </w:p>
    <w:p w14:paraId="44B617A7" w14:textId="77777777" w:rsidR="00E95C04" w:rsidRDefault="00E95C04" w:rsidP="008545B2">
      <w:pPr>
        <w:pStyle w:val="SpaceAfter"/>
        <w:spacing w:after="0"/>
        <w:ind w:left="0"/>
        <w:rPr>
          <w:sz w:val="22"/>
        </w:rPr>
      </w:pPr>
      <w:r>
        <w:rPr>
          <w:sz w:val="22"/>
        </w:rPr>
        <w:t xml:space="preserve">Austin Cantu, S. &amp; Speller Henderson, L. </w:t>
      </w:r>
      <w:r w:rsidRPr="00E95C04">
        <w:rPr>
          <w:i/>
          <w:sz w:val="22"/>
        </w:rPr>
        <w:t>Building Relationship</w:t>
      </w:r>
      <w:r>
        <w:rPr>
          <w:sz w:val="22"/>
        </w:rPr>
        <w:t xml:space="preserve">. </w:t>
      </w:r>
    </w:p>
    <w:p w14:paraId="18B63690" w14:textId="77777777" w:rsidR="00E95C04" w:rsidRDefault="00E95C04" w:rsidP="008545B2">
      <w:pPr>
        <w:pStyle w:val="SpaceAfter"/>
        <w:spacing w:after="0"/>
        <w:ind w:left="0"/>
        <w:rPr>
          <w:sz w:val="22"/>
        </w:rPr>
      </w:pPr>
      <w:r>
        <w:rPr>
          <w:sz w:val="22"/>
        </w:rPr>
        <w:t xml:space="preserve">     North Carolina State University EFNEP Program Educator’s State </w:t>
      </w:r>
    </w:p>
    <w:p w14:paraId="21580470" w14:textId="77777777" w:rsidR="00E95C04" w:rsidRDefault="00E95C04" w:rsidP="008545B2">
      <w:pPr>
        <w:pStyle w:val="SpaceAfter"/>
        <w:spacing w:after="0"/>
        <w:ind w:left="0"/>
        <w:rPr>
          <w:sz w:val="22"/>
        </w:rPr>
      </w:pPr>
      <w:r>
        <w:rPr>
          <w:sz w:val="22"/>
        </w:rPr>
        <w:t xml:space="preserve">     Conference.  May 22-24, 2018.</w:t>
      </w:r>
    </w:p>
    <w:p w14:paraId="48AEF329" w14:textId="77777777" w:rsidR="00294D28" w:rsidRDefault="00294D28" w:rsidP="008545B2">
      <w:pPr>
        <w:pStyle w:val="SpaceAfter"/>
        <w:spacing w:after="0"/>
        <w:ind w:left="0"/>
        <w:rPr>
          <w:sz w:val="22"/>
        </w:rPr>
      </w:pPr>
      <w:r>
        <w:rPr>
          <w:sz w:val="22"/>
        </w:rPr>
        <w:t xml:space="preserve">Austin Cantu, S. &amp; Speller Henderson, L. </w:t>
      </w:r>
      <w:r w:rsidRPr="00294D28">
        <w:rPr>
          <w:i/>
          <w:sz w:val="22"/>
        </w:rPr>
        <w:t>Building Relationship</w:t>
      </w:r>
      <w:r>
        <w:rPr>
          <w:sz w:val="22"/>
        </w:rPr>
        <w:t xml:space="preserve">. University of </w:t>
      </w:r>
    </w:p>
    <w:p w14:paraId="7AB347C1" w14:textId="77777777" w:rsidR="00294D28" w:rsidRDefault="00294D28" w:rsidP="008545B2">
      <w:pPr>
        <w:pStyle w:val="SpaceAfter"/>
        <w:spacing w:after="0"/>
        <w:ind w:left="0"/>
        <w:rPr>
          <w:sz w:val="22"/>
        </w:rPr>
      </w:pPr>
      <w:r>
        <w:rPr>
          <w:sz w:val="22"/>
        </w:rPr>
        <w:t xml:space="preserve">     Tennessee Nutrition Education Program December Training: Central </w:t>
      </w:r>
    </w:p>
    <w:p w14:paraId="4AD4AB7A" w14:textId="77777777" w:rsidR="00294D28" w:rsidRDefault="00294D28" w:rsidP="008545B2">
      <w:pPr>
        <w:pStyle w:val="SpaceAfter"/>
        <w:spacing w:after="0"/>
        <w:ind w:left="0"/>
        <w:rPr>
          <w:sz w:val="22"/>
        </w:rPr>
      </w:pPr>
      <w:r>
        <w:rPr>
          <w:sz w:val="22"/>
        </w:rPr>
        <w:t xml:space="preserve">     Region. Murfreesboro, TN. December 13, 2017.</w:t>
      </w:r>
    </w:p>
    <w:p w14:paraId="5BC3449B" w14:textId="77777777" w:rsidR="00294D28" w:rsidRDefault="00294D28" w:rsidP="008545B2">
      <w:pPr>
        <w:pStyle w:val="SpaceAfter"/>
        <w:spacing w:after="0"/>
        <w:ind w:left="0"/>
        <w:rPr>
          <w:sz w:val="22"/>
        </w:rPr>
      </w:pPr>
      <w:r>
        <w:rPr>
          <w:sz w:val="22"/>
        </w:rPr>
        <w:lastRenderedPageBreak/>
        <w:t xml:space="preserve">Austin, Cantu, S. &amp; Speller Henderson, L. </w:t>
      </w:r>
      <w:r w:rsidRPr="00294D28">
        <w:rPr>
          <w:i/>
          <w:sz w:val="22"/>
        </w:rPr>
        <w:t>Building Relationship</w:t>
      </w:r>
      <w:r>
        <w:rPr>
          <w:sz w:val="22"/>
        </w:rPr>
        <w:t>. University of</w:t>
      </w:r>
    </w:p>
    <w:p w14:paraId="6D2BCD9D" w14:textId="77777777" w:rsidR="00294D28" w:rsidRDefault="00294D28" w:rsidP="008545B2">
      <w:pPr>
        <w:pStyle w:val="SpaceAfter"/>
        <w:spacing w:after="0"/>
        <w:ind w:left="0"/>
        <w:rPr>
          <w:sz w:val="22"/>
        </w:rPr>
      </w:pPr>
      <w:r>
        <w:rPr>
          <w:sz w:val="22"/>
        </w:rPr>
        <w:t xml:space="preserve">     Tennessee Nutrition Education Program December Training: Eastern </w:t>
      </w:r>
    </w:p>
    <w:p w14:paraId="447C0209" w14:textId="77777777" w:rsidR="00294D28" w:rsidRDefault="00294D28" w:rsidP="008545B2">
      <w:pPr>
        <w:pStyle w:val="SpaceAfter"/>
        <w:spacing w:after="0"/>
        <w:ind w:left="0"/>
        <w:rPr>
          <w:sz w:val="22"/>
        </w:rPr>
      </w:pPr>
      <w:r>
        <w:rPr>
          <w:sz w:val="22"/>
        </w:rPr>
        <w:t xml:space="preserve">     Region. December 6, 2017.</w:t>
      </w:r>
    </w:p>
    <w:p w14:paraId="6466F2CD" w14:textId="77777777" w:rsidR="007215FB" w:rsidRDefault="00D13B4D" w:rsidP="008545B2">
      <w:pPr>
        <w:pStyle w:val="SpaceAfter"/>
        <w:spacing w:after="0"/>
        <w:ind w:left="0"/>
        <w:rPr>
          <w:sz w:val="22"/>
        </w:rPr>
      </w:pPr>
      <w:r>
        <w:rPr>
          <w:sz w:val="22"/>
        </w:rPr>
        <w:t xml:space="preserve">Austin Cantu, S. </w:t>
      </w:r>
      <w:r w:rsidRPr="007215FB">
        <w:rPr>
          <w:i/>
          <w:sz w:val="22"/>
        </w:rPr>
        <w:t>Building Relationship</w:t>
      </w:r>
      <w:r>
        <w:rPr>
          <w:sz w:val="22"/>
        </w:rPr>
        <w:t xml:space="preserve">. Illinois Nutrition Education Programs </w:t>
      </w:r>
    </w:p>
    <w:p w14:paraId="5C7D9303" w14:textId="77777777" w:rsidR="00D13B4D" w:rsidRDefault="007215FB" w:rsidP="008545B2">
      <w:pPr>
        <w:pStyle w:val="SpaceAfter"/>
        <w:spacing w:after="0"/>
        <w:ind w:left="0"/>
        <w:rPr>
          <w:sz w:val="22"/>
        </w:rPr>
      </w:pPr>
      <w:r>
        <w:rPr>
          <w:sz w:val="22"/>
        </w:rPr>
        <w:t xml:space="preserve">     </w:t>
      </w:r>
      <w:r w:rsidR="00D13B4D">
        <w:rPr>
          <w:sz w:val="22"/>
        </w:rPr>
        <w:t xml:space="preserve">Fall Training. Champaign-Urbana, IL. September </w:t>
      </w:r>
      <w:r>
        <w:rPr>
          <w:sz w:val="22"/>
        </w:rPr>
        <w:t>26-27, 2018.</w:t>
      </w:r>
    </w:p>
    <w:p w14:paraId="587DD38C" w14:textId="77777777" w:rsidR="008545B2" w:rsidRDefault="00D13B4D" w:rsidP="008545B2">
      <w:pPr>
        <w:pStyle w:val="SpaceAfter"/>
        <w:spacing w:after="0"/>
        <w:ind w:left="0"/>
        <w:rPr>
          <w:sz w:val="22"/>
        </w:rPr>
      </w:pPr>
      <w:r>
        <w:rPr>
          <w:sz w:val="22"/>
        </w:rPr>
        <w:t>Austin</w:t>
      </w:r>
      <w:r w:rsidR="00D25CDB">
        <w:rPr>
          <w:sz w:val="22"/>
        </w:rPr>
        <w:t xml:space="preserve">, S. &amp; Speller Henderson, L. </w:t>
      </w:r>
      <w:r w:rsidR="00D25CDB">
        <w:rPr>
          <w:i/>
          <w:sz w:val="22"/>
        </w:rPr>
        <w:t>Building r</w:t>
      </w:r>
      <w:r w:rsidR="00D25CDB" w:rsidRPr="00D25CDB">
        <w:rPr>
          <w:i/>
          <w:sz w:val="22"/>
        </w:rPr>
        <w:t>elationship.</w:t>
      </w:r>
      <w:r w:rsidR="009968E3" w:rsidRPr="00E1166A">
        <w:rPr>
          <w:i/>
          <w:sz w:val="22"/>
        </w:rPr>
        <w:t xml:space="preserve"> </w:t>
      </w:r>
      <w:r w:rsidR="00D25CDB">
        <w:rPr>
          <w:sz w:val="22"/>
        </w:rPr>
        <w:t xml:space="preserve"> </w:t>
      </w:r>
      <w:r w:rsidR="009968E3" w:rsidRPr="00E1166A">
        <w:rPr>
          <w:sz w:val="22"/>
        </w:rPr>
        <w:t>Multi-</w:t>
      </w:r>
    </w:p>
    <w:p w14:paraId="6E298C8E" w14:textId="77777777" w:rsidR="008545B2" w:rsidRDefault="008545B2" w:rsidP="008545B2">
      <w:pPr>
        <w:pStyle w:val="SpaceAfter"/>
        <w:spacing w:after="0"/>
        <w:ind w:left="0"/>
        <w:rPr>
          <w:sz w:val="22"/>
        </w:rPr>
      </w:pPr>
      <w:r>
        <w:rPr>
          <w:sz w:val="22"/>
        </w:rPr>
        <w:t xml:space="preserve">     </w:t>
      </w:r>
      <w:r w:rsidR="009968E3" w:rsidRPr="00E1166A">
        <w:rPr>
          <w:sz w:val="22"/>
        </w:rPr>
        <w:t xml:space="preserve">State Community Nutrition Assistant Conference. Charleston, West </w:t>
      </w:r>
    </w:p>
    <w:p w14:paraId="4B02169A" w14:textId="77777777" w:rsidR="009968E3" w:rsidRPr="00E1166A" w:rsidRDefault="008545B2" w:rsidP="008545B2">
      <w:pPr>
        <w:pStyle w:val="SpaceAfter"/>
        <w:spacing w:after="0"/>
        <w:ind w:left="0"/>
        <w:rPr>
          <w:sz w:val="22"/>
        </w:rPr>
      </w:pPr>
      <w:r>
        <w:rPr>
          <w:sz w:val="22"/>
        </w:rPr>
        <w:t xml:space="preserve">     </w:t>
      </w:r>
      <w:r w:rsidR="009968E3" w:rsidRPr="00E1166A">
        <w:rPr>
          <w:sz w:val="22"/>
        </w:rPr>
        <w:t xml:space="preserve">Virginia. </w:t>
      </w:r>
      <w:r w:rsidR="00D13B4D">
        <w:rPr>
          <w:sz w:val="22"/>
        </w:rPr>
        <w:t xml:space="preserve"> May 8-11, 2017.</w:t>
      </w:r>
      <w:r w:rsidR="009968E3" w:rsidRPr="00E1166A">
        <w:rPr>
          <w:sz w:val="22"/>
        </w:rPr>
        <w:tab/>
      </w:r>
    </w:p>
    <w:p w14:paraId="2A29E4E5" w14:textId="77777777" w:rsidR="008545B2" w:rsidRDefault="00D25CDB" w:rsidP="008545B2">
      <w:pPr>
        <w:pStyle w:val="SpaceAfter"/>
        <w:spacing w:after="0"/>
        <w:ind w:left="0"/>
        <w:rPr>
          <w:sz w:val="22"/>
        </w:rPr>
      </w:pPr>
      <w:r>
        <w:rPr>
          <w:sz w:val="22"/>
        </w:rPr>
        <w:t>Austin, S.</w:t>
      </w:r>
      <w:r w:rsidR="007215FB">
        <w:rPr>
          <w:sz w:val="22"/>
        </w:rPr>
        <w:t xml:space="preserve"> &amp; Speller Henderson, L.</w:t>
      </w:r>
      <w:r>
        <w:rPr>
          <w:sz w:val="22"/>
        </w:rPr>
        <w:t xml:space="preserve"> </w:t>
      </w:r>
      <w:r>
        <w:rPr>
          <w:i/>
          <w:sz w:val="22"/>
        </w:rPr>
        <w:t>Building Relationship.</w:t>
      </w:r>
      <w:r w:rsidR="009968E3" w:rsidRPr="00E1166A">
        <w:rPr>
          <w:sz w:val="22"/>
        </w:rPr>
        <w:t xml:space="preserve"> Workshop. </w:t>
      </w:r>
    </w:p>
    <w:p w14:paraId="243EDB97" w14:textId="77777777" w:rsidR="007215FB" w:rsidRDefault="008545B2" w:rsidP="008545B2">
      <w:pPr>
        <w:pStyle w:val="SpaceAfter"/>
        <w:spacing w:after="0"/>
        <w:ind w:left="0"/>
        <w:rPr>
          <w:sz w:val="22"/>
        </w:rPr>
      </w:pPr>
      <w:r>
        <w:rPr>
          <w:sz w:val="22"/>
        </w:rPr>
        <w:t xml:space="preserve">     </w:t>
      </w:r>
      <w:r w:rsidR="009968E3" w:rsidRPr="00E1166A">
        <w:rPr>
          <w:sz w:val="22"/>
        </w:rPr>
        <w:t>University of Minnesota Extension SNAP-Ed/EFNEP. Minneapolis, MN.</w:t>
      </w:r>
      <w:r w:rsidR="007215FB">
        <w:rPr>
          <w:sz w:val="22"/>
        </w:rPr>
        <w:t xml:space="preserve"> </w:t>
      </w:r>
    </w:p>
    <w:p w14:paraId="1A7B04C0" w14:textId="77777777" w:rsidR="00351293" w:rsidRPr="00E1166A" w:rsidRDefault="007215FB" w:rsidP="008545B2">
      <w:pPr>
        <w:pStyle w:val="SpaceAfter"/>
        <w:spacing w:after="0"/>
        <w:ind w:left="0"/>
        <w:rPr>
          <w:sz w:val="22"/>
        </w:rPr>
      </w:pPr>
      <w:r>
        <w:rPr>
          <w:sz w:val="22"/>
        </w:rPr>
        <w:t xml:space="preserve">     November 16-19, 2016.</w:t>
      </w:r>
      <w:r w:rsidR="00115D44" w:rsidRPr="00E1166A">
        <w:rPr>
          <w:sz w:val="22"/>
        </w:rPr>
        <w:tab/>
      </w:r>
      <w:r w:rsidR="00115D44" w:rsidRPr="00E1166A">
        <w:rPr>
          <w:sz w:val="22"/>
        </w:rPr>
        <w:tab/>
      </w:r>
    </w:p>
    <w:p w14:paraId="7C720BDE" w14:textId="77777777" w:rsidR="002C4B6C" w:rsidRDefault="00D25CDB" w:rsidP="002C4B6C">
      <w:pPr>
        <w:pStyle w:val="SpaceAfter"/>
        <w:spacing w:after="0"/>
        <w:ind w:left="0"/>
        <w:rPr>
          <w:sz w:val="22"/>
        </w:rPr>
      </w:pPr>
      <w:r>
        <w:rPr>
          <w:sz w:val="22"/>
        </w:rPr>
        <w:t>Austin, S</w:t>
      </w:r>
      <w:r w:rsidR="00A371C7">
        <w:rPr>
          <w:sz w:val="22"/>
        </w:rPr>
        <w:t>. &amp; Speller Henderson, L</w:t>
      </w:r>
      <w:r>
        <w:rPr>
          <w:sz w:val="22"/>
        </w:rPr>
        <w:t xml:space="preserve">. </w:t>
      </w:r>
      <w:r w:rsidR="002C4B6C">
        <w:rPr>
          <w:i/>
          <w:sz w:val="22"/>
        </w:rPr>
        <w:t>Building Relationship.</w:t>
      </w:r>
      <w:r w:rsidR="009968E3" w:rsidRPr="00E1166A">
        <w:rPr>
          <w:sz w:val="22"/>
        </w:rPr>
        <w:t xml:space="preserve"> Ohio State </w:t>
      </w:r>
    </w:p>
    <w:p w14:paraId="3E3E46D9" w14:textId="77777777" w:rsidR="002C4B6C" w:rsidRDefault="002C4B6C" w:rsidP="002C4B6C">
      <w:pPr>
        <w:pStyle w:val="SpaceAfter"/>
        <w:spacing w:after="0"/>
        <w:ind w:left="0"/>
        <w:rPr>
          <w:sz w:val="22"/>
        </w:rPr>
      </w:pPr>
      <w:r>
        <w:rPr>
          <w:sz w:val="22"/>
        </w:rPr>
        <w:t xml:space="preserve">     </w:t>
      </w:r>
      <w:r w:rsidR="009968E3" w:rsidRPr="00E1166A">
        <w:rPr>
          <w:sz w:val="22"/>
        </w:rPr>
        <w:t xml:space="preserve">University’s Community Nutrition Educator’s Annual State Conference. </w:t>
      </w:r>
    </w:p>
    <w:p w14:paraId="7630CEC4" w14:textId="77777777" w:rsidR="00C71183" w:rsidRDefault="002C4B6C" w:rsidP="002C4B6C">
      <w:pPr>
        <w:pStyle w:val="SpaceAfter"/>
        <w:spacing w:after="0"/>
        <w:ind w:left="0"/>
        <w:rPr>
          <w:sz w:val="22"/>
        </w:rPr>
      </w:pPr>
      <w:r>
        <w:rPr>
          <w:sz w:val="22"/>
        </w:rPr>
        <w:t xml:space="preserve">     </w:t>
      </w:r>
      <w:r w:rsidR="00A371C7">
        <w:rPr>
          <w:sz w:val="22"/>
        </w:rPr>
        <w:t>Columbus, Ohio, October 27-30, 2016.</w:t>
      </w:r>
    </w:p>
    <w:p w14:paraId="49793089" w14:textId="77777777" w:rsidR="00C71183" w:rsidRDefault="00C71183" w:rsidP="002C4B6C">
      <w:pPr>
        <w:pStyle w:val="SpaceAfter"/>
        <w:spacing w:after="0"/>
        <w:ind w:left="0"/>
        <w:rPr>
          <w:sz w:val="22"/>
        </w:rPr>
      </w:pPr>
      <w:r>
        <w:rPr>
          <w:sz w:val="22"/>
        </w:rPr>
        <w:t xml:space="preserve">Austin, S. &amp; Speller Henderson, L. </w:t>
      </w:r>
      <w:r w:rsidRPr="00C71183">
        <w:rPr>
          <w:i/>
          <w:sz w:val="22"/>
        </w:rPr>
        <w:t>Extension and Rural Single Mothers.</w:t>
      </w:r>
      <w:r>
        <w:rPr>
          <w:sz w:val="22"/>
        </w:rPr>
        <w:t xml:space="preserve"> </w:t>
      </w:r>
    </w:p>
    <w:p w14:paraId="4947D102" w14:textId="77777777" w:rsidR="00C71183" w:rsidRDefault="00C71183" w:rsidP="002C4B6C">
      <w:pPr>
        <w:pStyle w:val="SpaceAfter"/>
        <w:spacing w:after="0"/>
        <w:ind w:left="0"/>
        <w:rPr>
          <w:sz w:val="22"/>
        </w:rPr>
      </w:pPr>
      <w:r>
        <w:rPr>
          <w:sz w:val="22"/>
        </w:rPr>
        <w:t xml:space="preserve">     American Association of Family and Consumer Sciences National </w:t>
      </w:r>
    </w:p>
    <w:p w14:paraId="632A2060" w14:textId="77777777" w:rsidR="009B2DD1" w:rsidRPr="00E1166A" w:rsidRDefault="00C71183" w:rsidP="002C4B6C">
      <w:pPr>
        <w:pStyle w:val="SpaceAfter"/>
        <w:spacing w:after="0"/>
        <w:ind w:left="0"/>
        <w:rPr>
          <w:sz w:val="22"/>
        </w:rPr>
      </w:pPr>
      <w:r>
        <w:rPr>
          <w:sz w:val="22"/>
        </w:rPr>
        <w:t xml:space="preserve">     Conference.  Bellevue, WA.  June 26-29, 2016.</w:t>
      </w:r>
      <w:r w:rsidR="009968E3" w:rsidRPr="00E1166A">
        <w:rPr>
          <w:sz w:val="22"/>
        </w:rPr>
        <w:tab/>
      </w:r>
    </w:p>
    <w:p w14:paraId="6228FD3B" w14:textId="77777777" w:rsidR="002C4B6C" w:rsidRDefault="00D25CDB" w:rsidP="002C4B6C">
      <w:pPr>
        <w:pStyle w:val="SpaceAfter"/>
        <w:spacing w:after="0"/>
        <w:ind w:left="0"/>
        <w:rPr>
          <w:sz w:val="22"/>
        </w:rPr>
      </w:pPr>
      <w:r>
        <w:rPr>
          <w:sz w:val="22"/>
        </w:rPr>
        <w:t>Austin, S</w:t>
      </w:r>
      <w:r w:rsidR="0070591F">
        <w:rPr>
          <w:sz w:val="22"/>
        </w:rPr>
        <w:t>. &amp; Speller Henderson, L</w:t>
      </w:r>
      <w:r>
        <w:rPr>
          <w:sz w:val="22"/>
        </w:rPr>
        <w:t xml:space="preserve">. </w:t>
      </w:r>
      <w:r>
        <w:rPr>
          <w:i/>
          <w:sz w:val="22"/>
        </w:rPr>
        <w:t xml:space="preserve">Building Relationship. </w:t>
      </w:r>
      <w:r w:rsidR="009B2DD1" w:rsidRPr="00D25CDB">
        <w:rPr>
          <w:sz w:val="22"/>
        </w:rPr>
        <w:t>National</w:t>
      </w:r>
    </w:p>
    <w:p w14:paraId="5987B206" w14:textId="77777777" w:rsidR="002C4B6C" w:rsidRDefault="002C4B6C" w:rsidP="002C4B6C">
      <w:pPr>
        <w:pStyle w:val="SpaceAfter"/>
        <w:spacing w:after="0"/>
        <w:ind w:left="0"/>
        <w:rPr>
          <w:sz w:val="22"/>
        </w:rPr>
      </w:pPr>
      <w:r>
        <w:rPr>
          <w:sz w:val="22"/>
        </w:rPr>
        <w:t xml:space="preserve">     </w:t>
      </w:r>
      <w:r w:rsidR="009B2DD1" w:rsidRPr="00D25CDB">
        <w:rPr>
          <w:sz w:val="22"/>
        </w:rPr>
        <w:t xml:space="preserve">Expanded Food and Nutrition Education Program (EFNEP) Conference.  </w:t>
      </w:r>
    </w:p>
    <w:p w14:paraId="45C5781B" w14:textId="77777777" w:rsidR="009B2DD1" w:rsidRPr="00E1166A" w:rsidRDefault="002C4B6C" w:rsidP="002C4B6C">
      <w:pPr>
        <w:pStyle w:val="SpaceAfter"/>
        <w:spacing w:after="0"/>
        <w:ind w:left="0"/>
        <w:rPr>
          <w:sz w:val="22"/>
        </w:rPr>
      </w:pPr>
      <w:r>
        <w:rPr>
          <w:sz w:val="22"/>
        </w:rPr>
        <w:t xml:space="preserve">      </w:t>
      </w:r>
      <w:r w:rsidR="009B2DD1" w:rsidRPr="00D25CDB">
        <w:rPr>
          <w:sz w:val="22"/>
        </w:rPr>
        <w:t>Washington, D.C.</w:t>
      </w:r>
      <w:r w:rsidR="009B2DD1" w:rsidRPr="00E1166A">
        <w:rPr>
          <w:i/>
          <w:sz w:val="22"/>
        </w:rPr>
        <w:t xml:space="preserve"> </w:t>
      </w:r>
      <w:r w:rsidR="0070591F">
        <w:rPr>
          <w:sz w:val="22"/>
        </w:rPr>
        <w:t>March 14-17, 2016.</w:t>
      </w:r>
      <w:r w:rsidR="009B2DD1" w:rsidRPr="00E1166A">
        <w:rPr>
          <w:i/>
          <w:sz w:val="22"/>
        </w:rPr>
        <w:tab/>
      </w:r>
    </w:p>
    <w:p w14:paraId="439D7B2D" w14:textId="77777777" w:rsidR="002C4B6C" w:rsidRDefault="0070591F" w:rsidP="002C4B6C">
      <w:pPr>
        <w:pStyle w:val="SpaceAfter"/>
        <w:spacing w:after="0"/>
        <w:ind w:left="0"/>
        <w:rPr>
          <w:sz w:val="22"/>
        </w:rPr>
      </w:pPr>
      <w:r>
        <w:rPr>
          <w:sz w:val="22"/>
        </w:rPr>
        <w:t>Austin, S</w:t>
      </w:r>
      <w:r w:rsidR="00907F94">
        <w:rPr>
          <w:sz w:val="22"/>
        </w:rPr>
        <w:t xml:space="preserve">. </w:t>
      </w:r>
      <w:r w:rsidR="00130B25" w:rsidRPr="00E1166A">
        <w:rPr>
          <w:i/>
          <w:sz w:val="22"/>
        </w:rPr>
        <w:t>Getting Ah</w:t>
      </w:r>
      <w:r w:rsidR="00907F94">
        <w:rPr>
          <w:i/>
          <w:sz w:val="22"/>
        </w:rPr>
        <w:t>ead in a Just Getting-By World.</w:t>
      </w:r>
      <w:r w:rsidR="00130B25" w:rsidRPr="00E1166A">
        <w:rPr>
          <w:i/>
          <w:sz w:val="22"/>
        </w:rPr>
        <w:t xml:space="preserve"> </w:t>
      </w:r>
      <w:r w:rsidR="00907F94">
        <w:rPr>
          <w:sz w:val="22"/>
        </w:rPr>
        <w:t>[</w:t>
      </w:r>
      <w:r w:rsidR="00907F94" w:rsidRPr="00907F94">
        <w:rPr>
          <w:sz w:val="22"/>
        </w:rPr>
        <w:t>Exhibit</w:t>
      </w:r>
      <w:r w:rsidR="00907F94">
        <w:rPr>
          <w:sz w:val="22"/>
        </w:rPr>
        <w:t>]</w:t>
      </w:r>
      <w:r w:rsidR="00130B25" w:rsidRPr="00907F94">
        <w:rPr>
          <w:sz w:val="22"/>
        </w:rPr>
        <w:t xml:space="preserve"> UT </w:t>
      </w:r>
    </w:p>
    <w:p w14:paraId="0B8B3F3F" w14:textId="77777777" w:rsidR="002C4B6C" w:rsidRDefault="002C4B6C" w:rsidP="002C4B6C">
      <w:pPr>
        <w:pStyle w:val="SpaceAfter"/>
        <w:spacing w:after="0"/>
        <w:ind w:left="0"/>
        <w:rPr>
          <w:sz w:val="22"/>
        </w:rPr>
      </w:pPr>
      <w:r>
        <w:rPr>
          <w:sz w:val="22"/>
        </w:rPr>
        <w:t xml:space="preserve">     </w:t>
      </w:r>
      <w:r w:rsidR="00130B25" w:rsidRPr="00907F94">
        <w:rPr>
          <w:sz w:val="22"/>
        </w:rPr>
        <w:t xml:space="preserve">Extension Family and Consumer Sciences Conference. Nashville, </w:t>
      </w:r>
    </w:p>
    <w:p w14:paraId="40F217C7" w14:textId="77777777" w:rsidR="00B909D9" w:rsidRDefault="002C4B6C" w:rsidP="002C4B6C">
      <w:pPr>
        <w:pStyle w:val="SpaceAfter"/>
        <w:spacing w:after="0"/>
        <w:ind w:left="0"/>
        <w:rPr>
          <w:sz w:val="22"/>
        </w:rPr>
      </w:pPr>
      <w:r>
        <w:rPr>
          <w:sz w:val="22"/>
        </w:rPr>
        <w:t xml:space="preserve">     </w:t>
      </w:r>
      <w:r w:rsidR="00130B25" w:rsidRPr="00907F94">
        <w:rPr>
          <w:sz w:val="22"/>
        </w:rPr>
        <w:t>Tennessee.</w:t>
      </w:r>
      <w:r w:rsidR="0070591F">
        <w:rPr>
          <w:sz w:val="22"/>
        </w:rPr>
        <w:t xml:space="preserve"> August 2-5, 2010.</w:t>
      </w:r>
    </w:p>
    <w:p w14:paraId="1D660927" w14:textId="3017D30A" w:rsidR="002C4B6C" w:rsidRDefault="0070591F" w:rsidP="002C4B6C">
      <w:pPr>
        <w:pStyle w:val="SpaceAfter"/>
        <w:spacing w:after="0"/>
        <w:ind w:left="0"/>
        <w:rPr>
          <w:sz w:val="22"/>
        </w:rPr>
      </w:pPr>
      <w:r>
        <w:rPr>
          <w:sz w:val="22"/>
        </w:rPr>
        <w:t>Austin, S.</w:t>
      </w:r>
      <w:r w:rsidR="00E8575C">
        <w:rPr>
          <w:sz w:val="22"/>
        </w:rPr>
        <w:t xml:space="preserve"> </w:t>
      </w:r>
      <w:r w:rsidR="00130B25" w:rsidRPr="00E1166A">
        <w:rPr>
          <w:i/>
          <w:sz w:val="22"/>
        </w:rPr>
        <w:t>Bridges Out of Poverty</w:t>
      </w:r>
      <w:r w:rsidR="00E8575C">
        <w:rPr>
          <w:sz w:val="22"/>
        </w:rPr>
        <w:t>.</w:t>
      </w:r>
      <w:r w:rsidR="00130B25" w:rsidRPr="00E1166A">
        <w:rPr>
          <w:sz w:val="22"/>
        </w:rPr>
        <w:t xml:space="preserve"> UT Extension Family and Consumer</w:t>
      </w:r>
    </w:p>
    <w:p w14:paraId="6E79EA1E" w14:textId="77777777" w:rsidR="00130B25" w:rsidRPr="00E1166A" w:rsidRDefault="002C4B6C" w:rsidP="002C4B6C">
      <w:pPr>
        <w:pStyle w:val="SpaceAfter"/>
        <w:spacing w:after="0"/>
        <w:ind w:left="0"/>
        <w:rPr>
          <w:sz w:val="22"/>
        </w:rPr>
      </w:pPr>
      <w:r>
        <w:rPr>
          <w:sz w:val="22"/>
        </w:rPr>
        <w:t xml:space="preserve">     </w:t>
      </w:r>
      <w:r w:rsidR="00130B25" w:rsidRPr="00E1166A">
        <w:rPr>
          <w:sz w:val="22"/>
        </w:rPr>
        <w:t>Sciences Conference.  Nashville, Tennessee.</w:t>
      </w:r>
      <w:r w:rsidR="0070591F">
        <w:rPr>
          <w:sz w:val="22"/>
        </w:rPr>
        <w:t xml:space="preserve"> August 2-5, 2010.</w:t>
      </w:r>
      <w:r w:rsidR="00130B25" w:rsidRPr="00E1166A">
        <w:rPr>
          <w:sz w:val="22"/>
        </w:rPr>
        <w:tab/>
      </w:r>
    </w:p>
    <w:p w14:paraId="56176FA4" w14:textId="77777777" w:rsidR="002C4B6C" w:rsidRDefault="00E8575C" w:rsidP="002C4B6C">
      <w:pPr>
        <w:pStyle w:val="SpaceAfter"/>
        <w:spacing w:after="0"/>
        <w:ind w:left="0"/>
        <w:rPr>
          <w:i/>
          <w:sz w:val="22"/>
        </w:rPr>
      </w:pPr>
      <w:proofErr w:type="spellStart"/>
      <w:r>
        <w:rPr>
          <w:sz w:val="22"/>
        </w:rPr>
        <w:t>D</w:t>
      </w:r>
      <w:r w:rsidR="00676F67">
        <w:rPr>
          <w:sz w:val="22"/>
        </w:rPr>
        <w:t>evereaux</w:t>
      </w:r>
      <w:proofErr w:type="spellEnd"/>
      <w:r w:rsidR="00676F67">
        <w:rPr>
          <w:sz w:val="22"/>
        </w:rPr>
        <w:t>, M. &amp; Austin, S</w:t>
      </w:r>
      <w:r>
        <w:rPr>
          <w:sz w:val="22"/>
        </w:rPr>
        <w:t xml:space="preserve">. </w:t>
      </w:r>
      <w:r w:rsidR="00AD475E" w:rsidRPr="00E1166A">
        <w:rPr>
          <w:i/>
          <w:sz w:val="22"/>
        </w:rPr>
        <w:t>Period of Purple Crying: Preventing</w:t>
      </w:r>
    </w:p>
    <w:p w14:paraId="5C22D266" w14:textId="77777777" w:rsidR="002C4B6C" w:rsidRDefault="002C4B6C" w:rsidP="002C4B6C">
      <w:pPr>
        <w:pStyle w:val="SpaceAfter"/>
        <w:spacing w:after="0"/>
        <w:ind w:left="0"/>
        <w:rPr>
          <w:sz w:val="22"/>
        </w:rPr>
      </w:pPr>
      <w:r>
        <w:rPr>
          <w:i/>
          <w:sz w:val="22"/>
        </w:rPr>
        <w:t xml:space="preserve">     </w:t>
      </w:r>
      <w:r w:rsidR="00AD475E" w:rsidRPr="00E1166A">
        <w:rPr>
          <w:i/>
          <w:sz w:val="22"/>
        </w:rPr>
        <w:t xml:space="preserve"> Shaken Baby Syndrome</w:t>
      </w:r>
      <w:r w:rsidR="00E8575C">
        <w:rPr>
          <w:sz w:val="22"/>
        </w:rPr>
        <w:t>.</w:t>
      </w:r>
      <w:r w:rsidR="00AD475E" w:rsidRPr="00E1166A">
        <w:rPr>
          <w:sz w:val="22"/>
        </w:rPr>
        <w:t xml:space="preserve"> UT Extension Family and Co</w:t>
      </w:r>
      <w:r w:rsidR="00E8575C">
        <w:rPr>
          <w:sz w:val="22"/>
        </w:rPr>
        <w:t xml:space="preserve">nsumer Sciences </w:t>
      </w:r>
    </w:p>
    <w:p w14:paraId="3EEE7B81" w14:textId="77777777" w:rsidR="00AD475E" w:rsidRPr="00E1166A" w:rsidRDefault="002C4B6C" w:rsidP="002C4B6C">
      <w:pPr>
        <w:pStyle w:val="SpaceAfter"/>
        <w:spacing w:after="0"/>
        <w:ind w:left="0"/>
        <w:rPr>
          <w:sz w:val="22"/>
        </w:rPr>
      </w:pPr>
      <w:r>
        <w:rPr>
          <w:sz w:val="22"/>
        </w:rPr>
        <w:t xml:space="preserve">     </w:t>
      </w:r>
      <w:r w:rsidR="00E8575C">
        <w:rPr>
          <w:sz w:val="22"/>
        </w:rPr>
        <w:t>Conference.</w:t>
      </w:r>
      <w:r w:rsidR="00676F67">
        <w:rPr>
          <w:sz w:val="22"/>
        </w:rPr>
        <w:t xml:space="preserve"> Nashville, TN. August 3-6, 2009.</w:t>
      </w:r>
    </w:p>
    <w:p w14:paraId="5E04E5A5" w14:textId="77777777" w:rsidR="002C4B6C" w:rsidRDefault="00E8575C" w:rsidP="002C4B6C">
      <w:pPr>
        <w:pStyle w:val="SpaceAfter"/>
        <w:spacing w:after="0"/>
        <w:ind w:left="0"/>
        <w:rPr>
          <w:i/>
          <w:sz w:val="22"/>
        </w:rPr>
      </w:pPr>
      <w:r>
        <w:rPr>
          <w:sz w:val="22"/>
        </w:rPr>
        <w:t xml:space="preserve">Austin, S. (2009). </w:t>
      </w:r>
      <w:r w:rsidR="00A61862" w:rsidRPr="00E1166A">
        <w:rPr>
          <w:i/>
          <w:sz w:val="22"/>
        </w:rPr>
        <w:t>Programs that Work: A Review of the Baby Smarts</w:t>
      </w:r>
    </w:p>
    <w:p w14:paraId="7CEAC65A" w14:textId="77777777" w:rsidR="00422D66" w:rsidRDefault="002C4B6C" w:rsidP="002C4B6C">
      <w:pPr>
        <w:pStyle w:val="SpaceAfter"/>
        <w:spacing w:after="0"/>
        <w:ind w:left="0"/>
        <w:rPr>
          <w:sz w:val="22"/>
        </w:rPr>
      </w:pPr>
      <w:r>
        <w:rPr>
          <w:i/>
          <w:sz w:val="22"/>
        </w:rPr>
        <w:t xml:space="preserve">     </w:t>
      </w:r>
      <w:r w:rsidR="00A61862" w:rsidRPr="00E1166A">
        <w:rPr>
          <w:i/>
          <w:sz w:val="22"/>
        </w:rPr>
        <w:t xml:space="preserve"> Curriculum</w:t>
      </w:r>
      <w:r w:rsidR="00E8575C">
        <w:rPr>
          <w:sz w:val="22"/>
        </w:rPr>
        <w:t>.</w:t>
      </w:r>
      <w:r w:rsidR="00A61862" w:rsidRPr="00E1166A">
        <w:rPr>
          <w:sz w:val="22"/>
        </w:rPr>
        <w:t xml:space="preserve"> UT Extension Family and Con</w:t>
      </w:r>
      <w:r w:rsidR="00E8575C">
        <w:rPr>
          <w:sz w:val="22"/>
        </w:rPr>
        <w:t xml:space="preserve">sumer Sciences Conference. </w:t>
      </w:r>
    </w:p>
    <w:p w14:paraId="512CD9AE" w14:textId="77777777" w:rsidR="00B909D9" w:rsidRDefault="00422D66" w:rsidP="002C4B6C">
      <w:pPr>
        <w:pStyle w:val="SpaceAfter"/>
        <w:spacing w:after="0"/>
        <w:ind w:left="0"/>
        <w:rPr>
          <w:sz w:val="22"/>
        </w:rPr>
      </w:pPr>
      <w:r>
        <w:rPr>
          <w:sz w:val="22"/>
        </w:rPr>
        <w:t xml:space="preserve">      Nashville, TN. August 3-6, 2009.</w:t>
      </w:r>
    </w:p>
    <w:p w14:paraId="026F65B0" w14:textId="5CE826FF" w:rsidR="002C4B6C" w:rsidRPr="00B909D9" w:rsidRDefault="00E8575C" w:rsidP="002C4B6C">
      <w:pPr>
        <w:pStyle w:val="SpaceAfter"/>
        <w:spacing w:after="0"/>
        <w:ind w:left="0"/>
        <w:rPr>
          <w:sz w:val="22"/>
        </w:rPr>
      </w:pPr>
      <w:proofErr w:type="spellStart"/>
      <w:r>
        <w:rPr>
          <w:sz w:val="22"/>
        </w:rPr>
        <w:t>Devereaux</w:t>
      </w:r>
      <w:proofErr w:type="spellEnd"/>
      <w:r>
        <w:rPr>
          <w:sz w:val="22"/>
        </w:rPr>
        <w:t>,</w:t>
      </w:r>
      <w:r w:rsidR="00422D66">
        <w:rPr>
          <w:sz w:val="22"/>
        </w:rPr>
        <w:t xml:space="preserve"> M. &amp; Austin, S. </w:t>
      </w:r>
      <w:r w:rsidR="001D256A" w:rsidRPr="00E1166A">
        <w:rPr>
          <w:i/>
          <w:sz w:val="22"/>
        </w:rPr>
        <w:t xml:space="preserve">Child Abuse Prevention Initiatives: An </w:t>
      </w:r>
    </w:p>
    <w:p w14:paraId="069CC7A4" w14:textId="77777777" w:rsidR="002C4B6C" w:rsidRDefault="002C4B6C" w:rsidP="002C4B6C">
      <w:pPr>
        <w:pStyle w:val="SpaceAfter"/>
        <w:spacing w:after="0"/>
        <w:ind w:left="0"/>
        <w:rPr>
          <w:sz w:val="22"/>
        </w:rPr>
      </w:pPr>
      <w:r>
        <w:rPr>
          <w:i/>
          <w:sz w:val="22"/>
        </w:rPr>
        <w:t xml:space="preserve">     </w:t>
      </w:r>
      <w:r w:rsidR="001D256A" w:rsidRPr="00E1166A">
        <w:rPr>
          <w:i/>
          <w:sz w:val="22"/>
        </w:rPr>
        <w:t>Agent’s Perspective</w:t>
      </w:r>
      <w:r w:rsidR="00E8575C">
        <w:rPr>
          <w:sz w:val="22"/>
        </w:rPr>
        <w:t>.</w:t>
      </w:r>
      <w:r w:rsidR="001D256A" w:rsidRPr="00E1166A">
        <w:rPr>
          <w:sz w:val="22"/>
        </w:rPr>
        <w:t xml:space="preserve"> UT Extension Family and Con</w:t>
      </w:r>
      <w:r w:rsidR="00E8575C">
        <w:rPr>
          <w:sz w:val="22"/>
        </w:rPr>
        <w:t xml:space="preserve">sumer Sciences </w:t>
      </w:r>
    </w:p>
    <w:p w14:paraId="47A3829F" w14:textId="77777777" w:rsidR="001D256A" w:rsidRPr="00E1166A" w:rsidRDefault="002C4B6C" w:rsidP="002C4B6C">
      <w:pPr>
        <w:pStyle w:val="SpaceAfter"/>
        <w:spacing w:after="0"/>
        <w:ind w:left="0"/>
        <w:rPr>
          <w:sz w:val="22"/>
        </w:rPr>
      </w:pPr>
      <w:r>
        <w:rPr>
          <w:sz w:val="22"/>
        </w:rPr>
        <w:t xml:space="preserve">     </w:t>
      </w:r>
      <w:r w:rsidR="00345BB8">
        <w:rPr>
          <w:sz w:val="22"/>
        </w:rPr>
        <w:t>Conference. Franklin</w:t>
      </w:r>
      <w:r w:rsidR="00422D66">
        <w:rPr>
          <w:sz w:val="22"/>
        </w:rPr>
        <w:t>, TN August 4-8, 2008.</w:t>
      </w:r>
      <w:r w:rsidR="00E8575C">
        <w:rPr>
          <w:sz w:val="22"/>
        </w:rPr>
        <w:tab/>
      </w:r>
    </w:p>
    <w:p w14:paraId="66D6E664" w14:textId="77777777" w:rsidR="002C4B6C" w:rsidRDefault="00422D66" w:rsidP="002C4B6C">
      <w:pPr>
        <w:pStyle w:val="SpaceAfter"/>
        <w:spacing w:after="0"/>
        <w:ind w:left="0"/>
        <w:rPr>
          <w:sz w:val="22"/>
        </w:rPr>
      </w:pPr>
      <w:r>
        <w:rPr>
          <w:sz w:val="22"/>
        </w:rPr>
        <w:t>Austin, S</w:t>
      </w:r>
      <w:r w:rsidR="00E8575C">
        <w:rPr>
          <w:sz w:val="22"/>
        </w:rPr>
        <w:t xml:space="preserve">. </w:t>
      </w:r>
      <w:r w:rsidR="001D256A" w:rsidRPr="00E1166A">
        <w:rPr>
          <w:i/>
          <w:sz w:val="22"/>
        </w:rPr>
        <w:t>Programs that Work: Baby &amp; Me</w:t>
      </w:r>
      <w:r w:rsidR="00E8575C">
        <w:rPr>
          <w:sz w:val="22"/>
        </w:rPr>
        <w:t>.</w:t>
      </w:r>
      <w:r w:rsidR="001D256A" w:rsidRPr="00E1166A">
        <w:rPr>
          <w:sz w:val="22"/>
        </w:rPr>
        <w:t xml:space="preserve">  UT Extension Family and </w:t>
      </w:r>
    </w:p>
    <w:p w14:paraId="5D5176AC" w14:textId="77777777" w:rsidR="001D256A" w:rsidRPr="00E1166A" w:rsidRDefault="002C4B6C" w:rsidP="002C4B6C">
      <w:pPr>
        <w:pStyle w:val="SpaceAfter"/>
        <w:spacing w:after="0"/>
        <w:ind w:left="0"/>
        <w:rPr>
          <w:sz w:val="22"/>
        </w:rPr>
      </w:pPr>
      <w:r>
        <w:rPr>
          <w:sz w:val="22"/>
        </w:rPr>
        <w:t xml:space="preserve">     </w:t>
      </w:r>
      <w:r w:rsidR="001D256A" w:rsidRPr="00E1166A">
        <w:rPr>
          <w:sz w:val="22"/>
        </w:rPr>
        <w:t>Con</w:t>
      </w:r>
      <w:r w:rsidR="00E8575C">
        <w:rPr>
          <w:sz w:val="22"/>
        </w:rPr>
        <w:t xml:space="preserve">sumer Sciences Conference. </w:t>
      </w:r>
      <w:r w:rsidR="00345BB8">
        <w:rPr>
          <w:sz w:val="22"/>
        </w:rPr>
        <w:t xml:space="preserve">Franklin, TN. </w:t>
      </w:r>
      <w:r w:rsidR="00422D66">
        <w:rPr>
          <w:sz w:val="22"/>
        </w:rPr>
        <w:t xml:space="preserve">August 4-8, 2008. </w:t>
      </w:r>
      <w:r w:rsidR="00E8575C">
        <w:rPr>
          <w:sz w:val="22"/>
        </w:rPr>
        <w:tab/>
      </w:r>
    </w:p>
    <w:p w14:paraId="1942975A" w14:textId="77777777" w:rsidR="002C4B6C" w:rsidRDefault="00E8575C" w:rsidP="002C4B6C">
      <w:pPr>
        <w:pStyle w:val="SpaceAfter"/>
        <w:spacing w:after="0"/>
        <w:ind w:left="0"/>
        <w:rPr>
          <w:sz w:val="22"/>
        </w:rPr>
      </w:pPr>
      <w:proofErr w:type="spellStart"/>
      <w:r w:rsidRPr="00E8575C">
        <w:rPr>
          <w:sz w:val="22"/>
        </w:rPr>
        <w:t>De</w:t>
      </w:r>
      <w:r w:rsidR="00422D66">
        <w:rPr>
          <w:sz w:val="22"/>
        </w:rPr>
        <w:t>vereaux</w:t>
      </w:r>
      <w:proofErr w:type="spellEnd"/>
      <w:r w:rsidR="00422D66">
        <w:rPr>
          <w:sz w:val="22"/>
        </w:rPr>
        <w:t>, M. &amp; Austin, S.</w:t>
      </w:r>
      <w:r>
        <w:rPr>
          <w:i/>
          <w:sz w:val="22"/>
        </w:rPr>
        <w:t xml:space="preserve"> </w:t>
      </w:r>
      <w:r w:rsidR="00C82016" w:rsidRPr="00E8575C">
        <w:rPr>
          <w:i/>
          <w:sz w:val="22"/>
        </w:rPr>
        <w:t>Preparing</w:t>
      </w:r>
      <w:r w:rsidR="00C82016" w:rsidRPr="00E1166A">
        <w:rPr>
          <w:i/>
          <w:sz w:val="22"/>
        </w:rPr>
        <w:t xml:space="preserve"> Your Child for Kindergarten</w:t>
      </w:r>
      <w:r>
        <w:rPr>
          <w:sz w:val="22"/>
        </w:rPr>
        <w:t>.</w:t>
      </w:r>
      <w:r w:rsidR="00C82016" w:rsidRPr="00E1166A">
        <w:rPr>
          <w:sz w:val="22"/>
        </w:rPr>
        <w:t xml:space="preserve"> </w:t>
      </w:r>
    </w:p>
    <w:p w14:paraId="2AB51CA2" w14:textId="77777777" w:rsidR="002C4B6C" w:rsidRDefault="002C4B6C" w:rsidP="002C4B6C">
      <w:pPr>
        <w:pStyle w:val="SpaceAfter"/>
        <w:spacing w:after="0"/>
        <w:ind w:left="0"/>
        <w:rPr>
          <w:sz w:val="22"/>
        </w:rPr>
      </w:pPr>
      <w:r>
        <w:rPr>
          <w:sz w:val="22"/>
        </w:rPr>
        <w:t xml:space="preserve">     </w:t>
      </w:r>
      <w:r w:rsidR="00C82016" w:rsidRPr="00E1166A">
        <w:rPr>
          <w:sz w:val="22"/>
        </w:rPr>
        <w:t>National Children Youth &amp; Families At-Risk (CYFAR) Confer</w:t>
      </w:r>
      <w:r w:rsidR="00E8575C">
        <w:rPr>
          <w:sz w:val="22"/>
        </w:rPr>
        <w:t xml:space="preserve">ence.  San </w:t>
      </w:r>
    </w:p>
    <w:p w14:paraId="01182A87" w14:textId="77777777" w:rsidR="00C82016" w:rsidRPr="00E1166A" w:rsidRDefault="002C4B6C" w:rsidP="002C4B6C">
      <w:pPr>
        <w:pStyle w:val="SpaceAfter"/>
        <w:spacing w:after="0"/>
        <w:ind w:left="0"/>
        <w:rPr>
          <w:sz w:val="22"/>
        </w:rPr>
      </w:pPr>
      <w:r>
        <w:rPr>
          <w:sz w:val="22"/>
        </w:rPr>
        <w:t xml:space="preserve">     </w:t>
      </w:r>
      <w:r w:rsidR="00E8575C">
        <w:rPr>
          <w:sz w:val="22"/>
        </w:rPr>
        <w:t xml:space="preserve">Antonio, Texas. </w:t>
      </w:r>
      <w:r w:rsidR="00422D66">
        <w:rPr>
          <w:sz w:val="22"/>
        </w:rPr>
        <w:t>May 5-9, 2008.</w:t>
      </w:r>
      <w:r w:rsidR="00E8575C">
        <w:rPr>
          <w:sz w:val="22"/>
        </w:rPr>
        <w:tab/>
      </w:r>
    </w:p>
    <w:p w14:paraId="17242EF3" w14:textId="77777777" w:rsidR="002C4B6C" w:rsidRDefault="00422D66" w:rsidP="002C4B6C">
      <w:pPr>
        <w:pStyle w:val="SpaceAfter"/>
        <w:spacing w:after="0"/>
        <w:ind w:left="0"/>
        <w:rPr>
          <w:sz w:val="22"/>
        </w:rPr>
      </w:pPr>
      <w:r>
        <w:rPr>
          <w:sz w:val="22"/>
        </w:rPr>
        <w:t>Austin, S</w:t>
      </w:r>
      <w:r w:rsidR="00E8575C">
        <w:rPr>
          <w:sz w:val="22"/>
        </w:rPr>
        <w:t xml:space="preserve">. </w:t>
      </w:r>
      <w:r w:rsidR="00C82016" w:rsidRPr="00E1166A">
        <w:rPr>
          <w:i/>
          <w:sz w:val="22"/>
        </w:rPr>
        <w:t>Program Highlights: CYFAR Update-Baby &amp; Me Program</w:t>
      </w:r>
      <w:r w:rsidR="00E8575C">
        <w:rPr>
          <w:sz w:val="22"/>
        </w:rPr>
        <w:t>.</w:t>
      </w:r>
      <w:r w:rsidR="00C82016" w:rsidRPr="00E1166A">
        <w:rPr>
          <w:sz w:val="22"/>
        </w:rPr>
        <w:t xml:space="preserve"> </w:t>
      </w:r>
    </w:p>
    <w:p w14:paraId="6229D2B4" w14:textId="77777777" w:rsidR="00422D66" w:rsidRDefault="002C4B6C" w:rsidP="002C4B6C">
      <w:pPr>
        <w:pStyle w:val="SpaceAfter"/>
        <w:spacing w:after="0"/>
        <w:ind w:left="0"/>
        <w:rPr>
          <w:sz w:val="22"/>
        </w:rPr>
      </w:pPr>
      <w:r>
        <w:rPr>
          <w:sz w:val="22"/>
        </w:rPr>
        <w:t xml:space="preserve">     </w:t>
      </w:r>
      <w:r w:rsidR="00C82016" w:rsidRPr="00E1166A">
        <w:rPr>
          <w:sz w:val="22"/>
        </w:rPr>
        <w:t>UT Extension Central Region Mini Confe</w:t>
      </w:r>
      <w:r w:rsidR="00E8575C">
        <w:rPr>
          <w:sz w:val="22"/>
        </w:rPr>
        <w:t xml:space="preserve">rence.  Murfreesboro, TN.  </w:t>
      </w:r>
    </w:p>
    <w:p w14:paraId="79853218" w14:textId="77777777" w:rsidR="002C4B6C" w:rsidRDefault="00422D66" w:rsidP="002C4B6C">
      <w:pPr>
        <w:pStyle w:val="SpaceAfter"/>
        <w:spacing w:after="0"/>
        <w:ind w:left="0"/>
        <w:rPr>
          <w:sz w:val="22"/>
        </w:rPr>
      </w:pPr>
      <w:r>
        <w:rPr>
          <w:sz w:val="22"/>
        </w:rPr>
        <w:t xml:space="preserve">     </w:t>
      </w:r>
      <w:r w:rsidR="00345BB8">
        <w:rPr>
          <w:sz w:val="22"/>
        </w:rPr>
        <w:t xml:space="preserve">November </w:t>
      </w:r>
      <w:r w:rsidR="000B5785">
        <w:rPr>
          <w:sz w:val="22"/>
        </w:rPr>
        <w:t>7, 2007</w:t>
      </w:r>
      <w:r>
        <w:rPr>
          <w:sz w:val="22"/>
        </w:rPr>
        <w:t>.</w:t>
      </w:r>
    </w:p>
    <w:p w14:paraId="05DFBE0E" w14:textId="77777777" w:rsidR="00345BB8" w:rsidRDefault="00345BB8" w:rsidP="00345BB8">
      <w:pPr>
        <w:pStyle w:val="SpaceAfter"/>
        <w:spacing w:after="0"/>
        <w:ind w:left="0"/>
        <w:rPr>
          <w:sz w:val="22"/>
        </w:rPr>
      </w:pPr>
    </w:p>
    <w:p w14:paraId="2FA5B105" w14:textId="5DE2D784" w:rsidR="00345BB8" w:rsidRDefault="00345BB8" w:rsidP="00345BB8">
      <w:pPr>
        <w:pStyle w:val="SpaceAfter"/>
        <w:spacing w:after="0"/>
        <w:ind w:left="0"/>
        <w:rPr>
          <w:sz w:val="22"/>
        </w:rPr>
      </w:pPr>
      <w:r>
        <w:rPr>
          <w:sz w:val="22"/>
        </w:rPr>
        <w:lastRenderedPageBreak/>
        <w:t xml:space="preserve">PROFESSIONAL CONFERENCES DEVELOPED/SOUTH CENTRAL REGION FAMILY </w:t>
      </w:r>
      <w:r w:rsidRPr="00345BB8">
        <w:rPr>
          <w:sz w:val="22"/>
        </w:rPr>
        <w:t>S</w:t>
      </w:r>
      <w:r>
        <w:rPr>
          <w:sz w:val="22"/>
        </w:rPr>
        <w:t>YMPOSIUMS</w:t>
      </w:r>
    </w:p>
    <w:p w14:paraId="0284E0F7" w14:textId="77777777" w:rsidR="00345BB8" w:rsidRDefault="00345BB8" w:rsidP="00345BB8">
      <w:pPr>
        <w:pStyle w:val="SpaceAfter"/>
        <w:spacing w:after="0"/>
        <w:ind w:left="0"/>
        <w:rPr>
          <w:sz w:val="22"/>
        </w:rPr>
      </w:pPr>
    </w:p>
    <w:p w14:paraId="3EB71688" w14:textId="77777777" w:rsidR="00345BB8" w:rsidRDefault="00345BB8" w:rsidP="00345BB8">
      <w:pPr>
        <w:pStyle w:val="SpaceAfter"/>
        <w:spacing w:after="0"/>
        <w:ind w:left="0"/>
        <w:rPr>
          <w:sz w:val="22"/>
        </w:rPr>
      </w:pPr>
      <w:r>
        <w:rPr>
          <w:sz w:val="22"/>
        </w:rPr>
        <w:t>Working with Teen Parents and Their Families</w:t>
      </w:r>
      <w:r>
        <w:rPr>
          <w:sz w:val="22"/>
        </w:rPr>
        <w:tab/>
        <w:t>2008</w:t>
      </w:r>
    </w:p>
    <w:p w14:paraId="10E83F18" w14:textId="77777777" w:rsidR="00345BB8" w:rsidRDefault="00345BB8" w:rsidP="00345BB8">
      <w:pPr>
        <w:pStyle w:val="SpaceAfter"/>
        <w:spacing w:after="0"/>
        <w:ind w:left="0"/>
        <w:rPr>
          <w:sz w:val="22"/>
        </w:rPr>
      </w:pPr>
      <w:r>
        <w:rPr>
          <w:sz w:val="22"/>
        </w:rPr>
        <w:t>Issues Affecting Young Children in Tennessee</w:t>
      </w:r>
      <w:r>
        <w:rPr>
          <w:sz w:val="22"/>
        </w:rPr>
        <w:tab/>
        <w:t>2007</w:t>
      </w:r>
    </w:p>
    <w:p w14:paraId="38C9447A" w14:textId="77777777" w:rsidR="00FD6CAC" w:rsidRDefault="00FD6CAC" w:rsidP="00345BB8">
      <w:pPr>
        <w:pStyle w:val="SpaceAfter"/>
        <w:spacing w:after="0"/>
        <w:ind w:left="0"/>
        <w:rPr>
          <w:sz w:val="22"/>
        </w:rPr>
      </w:pPr>
      <w:r>
        <w:rPr>
          <w:sz w:val="22"/>
        </w:rPr>
        <w:t>Childhood Obesity</w:t>
      </w:r>
      <w:r>
        <w:rPr>
          <w:sz w:val="22"/>
        </w:rPr>
        <w:tab/>
        <w:t>2006</w:t>
      </w:r>
    </w:p>
    <w:p w14:paraId="1C54BE1C" w14:textId="77777777" w:rsidR="00345BB8" w:rsidRDefault="00345BB8" w:rsidP="00345BB8">
      <w:pPr>
        <w:pStyle w:val="SpaceAfter"/>
        <w:spacing w:after="0"/>
        <w:ind w:left="0"/>
        <w:rPr>
          <w:sz w:val="22"/>
        </w:rPr>
      </w:pPr>
      <w:r>
        <w:rPr>
          <w:sz w:val="22"/>
        </w:rPr>
        <w:t>Strategies for Effectively Working with Families</w:t>
      </w:r>
      <w:r>
        <w:rPr>
          <w:sz w:val="22"/>
        </w:rPr>
        <w:tab/>
        <w:t>2005</w:t>
      </w:r>
    </w:p>
    <w:p w14:paraId="7F5EB3AD" w14:textId="3E19CA67" w:rsidR="000820E5" w:rsidRDefault="000820E5" w:rsidP="00345BB8">
      <w:pPr>
        <w:pStyle w:val="SpaceAfter"/>
        <w:spacing w:after="0"/>
        <w:ind w:left="0"/>
        <w:rPr>
          <w:sz w:val="22"/>
        </w:rPr>
      </w:pPr>
    </w:p>
    <w:p w14:paraId="0AA78E58" w14:textId="77777777" w:rsidR="000820E5" w:rsidRDefault="000820E5" w:rsidP="00345BB8">
      <w:pPr>
        <w:pStyle w:val="SpaceAfter"/>
        <w:spacing w:after="0"/>
        <w:ind w:left="0"/>
        <w:rPr>
          <w:sz w:val="22"/>
        </w:rPr>
      </w:pPr>
    </w:p>
    <w:p w14:paraId="05D9312B" w14:textId="37EA8431" w:rsidR="00BC60E2" w:rsidRDefault="00BC60E2" w:rsidP="00345BB8">
      <w:pPr>
        <w:pStyle w:val="SpaceAfter"/>
        <w:spacing w:after="0"/>
        <w:ind w:left="0"/>
        <w:rPr>
          <w:sz w:val="22"/>
        </w:rPr>
      </w:pPr>
      <w:r>
        <w:rPr>
          <w:sz w:val="22"/>
        </w:rPr>
        <w:t>SPECIAL COOPERATIVE EXTENSION ASSIGNMENTS</w:t>
      </w:r>
    </w:p>
    <w:p w14:paraId="3ADE0FD6" w14:textId="77777777" w:rsidR="00B6637B" w:rsidRDefault="00B6637B" w:rsidP="00345BB8">
      <w:pPr>
        <w:pStyle w:val="SpaceAfter"/>
        <w:spacing w:after="0"/>
        <w:ind w:left="0"/>
        <w:rPr>
          <w:sz w:val="22"/>
        </w:rPr>
      </w:pPr>
    </w:p>
    <w:p w14:paraId="4A10A2C2" w14:textId="77777777" w:rsidR="005D0B26" w:rsidRPr="005D0B26" w:rsidRDefault="005D0B26" w:rsidP="005D0B26">
      <w:pPr>
        <w:pStyle w:val="BodyText"/>
        <w:rPr>
          <w:rFonts w:asciiTheme="minorHAnsi" w:hAnsiTheme="minorHAnsi" w:cstheme="minorHAnsi"/>
          <w:sz w:val="22"/>
          <w:szCs w:val="22"/>
        </w:rPr>
      </w:pPr>
      <w:r w:rsidRPr="005D0B26">
        <w:rPr>
          <w:rFonts w:asciiTheme="minorHAnsi" w:hAnsiTheme="minorHAnsi" w:cstheme="minorHAnsi"/>
          <w:sz w:val="22"/>
          <w:szCs w:val="22"/>
        </w:rPr>
        <w:t>Co-PI The National Food Trust’s Study</w:t>
      </w:r>
    </w:p>
    <w:p w14:paraId="472F50BB" w14:textId="07695CA3" w:rsidR="005D0B26" w:rsidRPr="005D0B26" w:rsidRDefault="005D0B26" w:rsidP="005D0B26">
      <w:pPr>
        <w:pStyle w:val="BodyText"/>
        <w:rPr>
          <w:rFonts w:asciiTheme="minorHAnsi" w:hAnsiTheme="minorHAnsi" w:cstheme="minorHAnsi"/>
          <w:sz w:val="22"/>
          <w:szCs w:val="22"/>
        </w:rPr>
      </w:pPr>
      <w:r w:rsidRPr="005D0B26">
        <w:rPr>
          <w:rFonts w:asciiTheme="minorHAnsi" w:hAnsiTheme="minorHAnsi" w:cstheme="minorHAnsi"/>
          <w:i/>
          <w:sz w:val="22"/>
          <w:szCs w:val="22"/>
        </w:rPr>
        <w:t xml:space="preserve"> “</w:t>
      </w:r>
      <w:r w:rsidRPr="005D0B26">
        <w:rPr>
          <w:rFonts w:asciiTheme="minorHAnsi" w:hAnsiTheme="minorHAnsi" w:cstheme="minorHAnsi"/>
          <w:i/>
          <w:sz w:val="22"/>
          <w:szCs w:val="22"/>
        </w:rPr>
        <w:t>Building Capacity for SNAP-Ed Implementation in Three</w:t>
      </w:r>
      <w:r w:rsidRPr="005D0B26">
        <w:rPr>
          <w:rFonts w:asciiTheme="minorHAnsi" w:hAnsiTheme="minorHAnsi" w:cstheme="minorHAnsi"/>
          <w:i/>
          <w:spacing w:val="-24"/>
          <w:sz w:val="22"/>
          <w:szCs w:val="22"/>
        </w:rPr>
        <w:t xml:space="preserve"> </w:t>
      </w:r>
      <w:r w:rsidRPr="005D0B26">
        <w:rPr>
          <w:rFonts w:asciiTheme="minorHAnsi" w:hAnsiTheme="minorHAnsi" w:cstheme="minorHAnsi"/>
          <w:i/>
          <w:sz w:val="22"/>
          <w:szCs w:val="22"/>
        </w:rPr>
        <w:t>State</w:t>
      </w:r>
      <w:r w:rsidRPr="005D0B26">
        <w:rPr>
          <w:rFonts w:asciiTheme="minorHAnsi" w:hAnsiTheme="minorHAnsi" w:cstheme="minorHAnsi"/>
          <w:sz w:val="22"/>
          <w:szCs w:val="22"/>
        </w:rPr>
        <w:t>s</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2020</w:t>
      </w:r>
    </w:p>
    <w:p w14:paraId="6890EFD5" w14:textId="768723CE" w:rsidR="00044BAE" w:rsidRDefault="00044BAE" w:rsidP="005D0B26">
      <w:pPr>
        <w:pStyle w:val="SpaceAfter"/>
        <w:spacing w:after="0"/>
        <w:ind w:left="0"/>
        <w:rPr>
          <w:sz w:val="22"/>
        </w:rPr>
      </w:pPr>
      <w:r>
        <w:rPr>
          <w:sz w:val="22"/>
        </w:rPr>
        <w:t xml:space="preserve">Co-Chair Tennessee State University Cooperative Extension’s Action Steps Committee: Connecting Campus to Counties </w:t>
      </w:r>
      <w:r>
        <w:rPr>
          <w:sz w:val="22"/>
        </w:rPr>
        <w:tab/>
        <w:t>2020</w:t>
      </w:r>
    </w:p>
    <w:p w14:paraId="6552F509" w14:textId="5A82D778" w:rsidR="008258AB" w:rsidRPr="008258AB" w:rsidRDefault="00E534CF" w:rsidP="00345BB8">
      <w:pPr>
        <w:pStyle w:val="SpaceAfter"/>
        <w:spacing w:after="0"/>
        <w:ind w:left="0"/>
        <w:rPr>
          <w:sz w:val="22"/>
        </w:rPr>
      </w:pPr>
      <w:r>
        <w:rPr>
          <w:sz w:val="22"/>
        </w:rPr>
        <w:t xml:space="preserve">Peer Reviewed National Curriculum </w:t>
      </w:r>
      <w:r w:rsidRPr="008258AB">
        <w:rPr>
          <w:i/>
          <w:sz w:val="22"/>
        </w:rPr>
        <w:t>Families Eating Smart, Moving More</w:t>
      </w:r>
      <w:r>
        <w:rPr>
          <w:sz w:val="22"/>
        </w:rPr>
        <w:t xml:space="preserve"> </w:t>
      </w:r>
      <w:r w:rsidR="008258AB">
        <w:rPr>
          <w:sz w:val="22"/>
        </w:rPr>
        <w:t>North Carolina State University</w:t>
      </w:r>
      <w:r w:rsidR="008258AB">
        <w:rPr>
          <w:sz w:val="22"/>
        </w:rPr>
        <w:tab/>
        <w:t>2020</w:t>
      </w:r>
    </w:p>
    <w:p w14:paraId="286038B6" w14:textId="4B0A4DAE" w:rsidR="008258AB" w:rsidRDefault="008258AB" w:rsidP="00345BB8">
      <w:pPr>
        <w:pStyle w:val="SpaceAfter"/>
        <w:spacing w:after="0"/>
        <w:ind w:left="0"/>
        <w:rPr>
          <w:sz w:val="22"/>
        </w:rPr>
      </w:pPr>
      <w:r>
        <w:rPr>
          <w:sz w:val="22"/>
        </w:rPr>
        <w:t xml:space="preserve">Tennessee State University Annual Research Symposium Abstract Review </w:t>
      </w:r>
      <w:r>
        <w:rPr>
          <w:sz w:val="22"/>
        </w:rPr>
        <w:tab/>
        <w:t>2020</w:t>
      </w:r>
    </w:p>
    <w:p w14:paraId="61C2A496" w14:textId="0B5102D7" w:rsidR="0052189D" w:rsidRDefault="0052189D" w:rsidP="00345BB8">
      <w:pPr>
        <w:pStyle w:val="SpaceAfter"/>
        <w:spacing w:after="0"/>
        <w:ind w:left="0"/>
        <w:rPr>
          <w:sz w:val="22"/>
        </w:rPr>
      </w:pPr>
      <w:r>
        <w:rPr>
          <w:sz w:val="22"/>
        </w:rPr>
        <w:t>National Expanded Food and Nutrition Education Program (EFNEP) Older Youth Evaluation-Food Resource Management Subgroup Committee</w:t>
      </w:r>
      <w:r>
        <w:rPr>
          <w:sz w:val="22"/>
        </w:rPr>
        <w:tab/>
        <w:t>2020</w:t>
      </w:r>
    </w:p>
    <w:p w14:paraId="45B397B9" w14:textId="0F2035F5" w:rsidR="00BC60E2" w:rsidRDefault="00883BFD" w:rsidP="00345BB8">
      <w:pPr>
        <w:pStyle w:val="SpaceAfter"/>
        <w:spacing w:after="0"/>
        <w:ind w:left="0"/>
        <w:rPr>
          <w:sz w:val="22"/>
        </w:rPr>
      </w:pPr>
      <w:r>
        <w:rPr>
          <w:sz w:val="22"/>
        </w:rPr>
        <w:t xml:space="preserve">National </w:t>
      </w:r>
      <w:r w:rsidR="00BC60E2">
        <w:rPr>
          <w:sz w:val="22"/>
        </w:rPr>
        <w:t>Children, Youth and Families At-Risk Grant Proposal Review Panel</w:t>
      </w:r>
      <w:r w:rsidR="00BC60E2">
        <w:rPr>
          <w:sz w:val="22"/>
        </w:rPr>
        <w:tab/>
        <w:t>2018</w:t>
      </w:r>
    </w:p>
    <w:p w14:paraId="15D07026" w14:textId="77777777" w:rsidR="00BC60E2" w:rsidRDefault="00BC60E2" w:rsidP="00345BB8">
      <w:pPr>
        <w:pStyle w:val="SpaceAfter"/>
        <w:spacing w:after="0"/>
        <w:ind w:left="0"/>
        <w:rPr>
          <w:sz w:val="22"/>
        </w:rPr>
      </w:pPr>
      <w:r>
        <w:rPr>
          <w:sz w:val="22"/>
        </w:rPr>
        <w:t>Tennessee State University Cooperative Extension Showcase/Expo</w:t>
      </w:r>
    </w:p>
    <w:p w14:paraId="786B1068" w14:textId="77777777" w:rsidR="00BC60E2" w:rsidRDefault="00BC60E2" w:rsidP="00345BB8">
      <w:pPr>
        <w:pStyle w:val="SpaceAfter"/>
        <w:spacing w:after="0"/>
        <w:ind w:left="0"/>
        <w:rPr>
          <w:sz w:val="22"/>
        </w:rPr>
      </w:pPr>
      <w:r>
        <w:rPr>
          <w:sz w:val="22"/>
        </w:rPr>
        <w:t>Planning Committee</w:t>
      </w:r>
      <w:r>
        <w:rPr>
          <w:sz w:val="22"/>
        </w:rPr>
        <w:tab/>
        <w:t>2018</w:t>
      </w:r>
    </w:p>
    <w:p w14:paraId="3E61653C" w14:textId="77777777" w:rsidR="00BC60E2" w:rsidRDefault="00BC60E2" w:rsidP="00345BB8">
      <w:pPr>
        <w:pStyle w:val="SpaceAfter"/>
        <w:spacing w:after="0"/>
        <w:ind w:left="0"/>
        <w:rPr>
          <w:sz w:val="22"/>
        </w:rPr>
      </w:pPr>
      <w:r>
        <w:rPr>
          <w:sz w:val="22"/>
        </w:rPr>
        <w:t>Poverty Simulation Facilitator</w:t>
      </w:r>
      <w:r>
        <w:rPr>
          <w:sz w:val="22"/>
        </w:rPr>
        <w:tab/>
        <w:t>2018</w:t>
      </w:r>
    </w:p>
    <w:p w14:paraId="39758796" w14:textId="77777777" w:rsidR="00BC60E2" w:rsidRDefault="00BC60E2" w:rsidP="00345BB8">
      <w:pPr>
        <w:pStyle w:val="SpaceAfter"/>
        <w:spacing w:after="0"/>
        <w:ind w:left="0"/>
        <w:rPr>
          <w:sz w:val="22"/>
        </w:rPr>
      </w:pPr>
      <w:r>
        <w:rPr>
          <w:sz w:val="22"/>
        </w:rPr>
        <w:t>North Carolina State Families Eating Smart, Moving More Planning Committee</w:t>
      </w:r>
      <w:r>
        <w:rPr>
          <w:sz w:val="22"/>
        </w:rPr>
        <w:tab/>
        <w:t>2018</w:t>
      </w:r>
    </w:p>
    <w:p w14:paraId="6CDF68B2" w14:textId="77777777" w:rsidR="00BC60E2" w:rsidRDefault="00BC60E2" w:rsidP="00345BB8">
      <w:pPr>
        <w:pStyle w:val="SpaceAfter"/>
        <w:spacing w:after="0"/>
        <w:ind w:left="0"/>
        <w:rPr>
          <w:sz w:val="22"/>
        </w:rPr>
      </w:pPr>
      <w:r>
        <w:rPr>
          <w:sz w:val="22"/>
        </w:rPr>
        <w:t>Develop and Implement FCS New Employee Orientation</w:t>
      </w:r>
      <w:r>
        <w:rPr>
          <w:sz w:val="22"/>
        </w:rPr>
        <w:tab/>
        <w:t>2018</w:t>
      </w:r>
    </w:p>
    <w:p w14:paraId="51C06162" w14:textId="77777777" w:rsidR="00BC60E2" w:rsidRDefault="00BC60E2" w:rsidP="00345BB8">
      <w:pPr>
        <w:pStyle w:val="SpaceAfter"/>
        <w:spacing w:after="0"/>
        <w:ind w:left="0"/>
        <w:rPr>
          <w:sz w:val="22"/>
        </w:rPr>
      </w:pPr>
      <w:r>
        <w:rPr>
          <w:sz w:val="22"/>
        </w:rPr>
        <w:t>National 50</w:t>
      </w:r>
      <w:r w:rsidRPr="00BC60E2">
        <w:rPr>
          <w:sz w:val="22"/>
          <w:vertAlign w:val="superscript"/>
        </w:rPr>
        <w:t>th</w:t>
      </w:r>
      <w:r>
        <w:rPr>
          <w:sz w:val="22"/>
        </w:rPr>
        <w:t xml:space="preserve"> Anniversary of EFNEP Workgroup</w:t>
      </w:r>
      <w:r>
        <w:rPr>
          <w:sz w:val="22"/>
        </w:rPr>
        <w:tab/>
        <w:t>2018</w:t>
      </w:r>
    </w:p>
    <w:p w14:paraId="5C64DC05" w14:textId="77777777" w:rsidR="00BC60E2" w:rsidRDefault="00BC60E2" w:rsidP="00345BB8">
      <w:pPr>
        <w:pStyle w:val="SpaceAfter"/>
        <w:spacing w:after="0"/>
        <w:ind w:left="0"/>
        <w:rPr>
          <w:sz w:val="22"/>
        </w:rPr>
      </w:pPr>
      <w:r>
        <w:rPr>
          <w:sz w:val="22"/>
        </w:rPr>
        <w:t>TN CNEP State Workgroup</w:t>
      </w:r>
      <w:r>
        <w:rPr>
          <w:sz w:val="22"/>
        </w:rPr>
        <w:tab/>
        <w:t>2018</w:t>
      </w:r>
    </w:p>
    <w:p w14:paraId="2459897B" w14:textId="77777777" w:rsidR="00BC60E2" w:rsidRDefault="00BC60E2" w:rsidP="00345BB8">
      <w:pPr>
        <w:pStyle w:val="SpaceAfter"/>
        <w:spacing w:after="0"/>
        <w:ind w:left="0"/>
        <w:rPr>
          <w:sz w:val="22"/>
        </w:rPr>
      </w:pPr>
      <w:r>
        <w:rPr>
          <w:sz w:val="22"/>
        </w:rPr>
        <w:t>Tennessee SNAC Workgroup</w:t>
      </w:r>
      <w:r>
        <w:rPr>
          <w:sz w:val="22"/>
        </w:rPr>
        <w:tab/>
        <w:t>2018</w:t>
      </w:r>
    </w:p>
    <w:p w14:paraId="19FBE91C" w14:textId="2099A1B6" w:rsidR="002E6F1E" w:rsidRDefault="002E6F1E" w:rsidP="00345BB8">
      <w:pPr>
        <w:pStyle w:val="SpaceAfter"/>
        <w:spacing w:after="0"/>
        <w:ind w:left="0"/>
        <w:rPr>
          <w:sz w:val="22"/>
        </w:rPr>
      </w:pPr>
      <w:r>
        <w:rPr>
          <w:sz w:val="22"/>
        </w:rPr>
        <w:t>Invited Participant for “Discussion of Future of EFNEP” with N</w:t>
      </w:r>
      <w:r w:rsidR="00195C86">
        <w:rPr>
          <w:sz w:val="22"/>
        </w:rPr>
        <w:t xml:space="preserve">ational </w:t>
      </w:r>
      <w:r>
        <w:rPr>
          <w:sz w:val="22"/>
        </w:rPr>
        <w:t>I</w:t>
      </w:r>
      <w:r w:rsidR="00195C86">
        <w:rPr>
          <w:sz w:val="22"/>
        </w:rPr>
        <w:t xml:space="preserve">nstitute of </w:t>
      </w:r>
      <w:r>
        <w:rPr>
          <w:sz w:val="22"/>
        </w:rPr>
        <w:t>F</w:t>
      </w:r>
      <w:r w:rsidR="00195C86">
        <w:rPr>
          <w:sz w:val="22"/>
        </w:rPr>
        <w:t xml:space="preserve">ood and </w:t>
      </w:r>
      <w:r>
        <w:rPr>
          <w:sz w:val="22"/>
        </w:rPr>
        <w:t>A</w:t>
      </w:r>
      <w:r w:rsidR="00195C86">
        <w:rPr>
          <w:sz w:val="22"/>
        </w:rPr>
        <w:t>griculture (NIFA)</w:t>
      </w:r>
      <w:r>
        <w:rPr>
          <w:sz w:val="22"/>
        </w:rPr>
        <w:tab/>
        <w:t>2017</w:t>
      </w:r>
    </w:p>
    <w:p w14:paraId="702A9E34" w14:textId="77777777" w:rsidR="002E6F1E" w:rsidRDefault="002E6F1E" w:rsidP="00345BB8">
      <w:pPr>
        <w:pStyle w:val="SpaceAfter"/>
        <w:spacing w:after="0"/>
        <w:ind w:left="0"/>
        <w:rPr>
          <w:sz w:val="22"/>
        </w:rPr>
      </w:pPr>
      <w:r>
        <w:rPr>
          <w:sz w:val="22"/>
        </w:rPr>
        <w:t xml:space="preserve">TSU Employee Wellness Team Coordinator </w:t>
      </w:r>
      <w:r>
        <w:rPr>
          <w:sz w:val="22"/>
        </w:rPr>
        <w:tab/>
        <w:t>2017</w:t>
      </w:r>
    </w:p>
    <w:p w14:paraId="2E041239" w14:textId="77777777" w:rsidR="002E6F1E" w:rsidRDefault="002E6F1E" w:rsidP="00345BB8">
      <w:pPr>
        <w:pStyle w:val="SpaceAfter"/>
        <w:spacing w:after="0"/>
        <w:ind w:left="0"/>
        <w:rPr>
          <w:sz w:val="22"/>
        </w:rPr>
      </w:pPr>
      <w:r>
        <w:rPr>
          <w:sz w:val="22"/>
        </w:rPr>
        <w:t>TN CNEP State Workgroup</w:t>
      </w:r>
      <w:r>
        <w:rPr>
          <w:sz w:val="22"/>
        </w:rPr>
        <w:tab/>
        <w:t>2016</w:t>
      </w:r>
    </w:p>
    <w:p w14:paraId="6D3BECBF" w14:textId="77777777" w:rsidR="007A5AEA" w:rsidRDefault="007A5AEA" w:rsidP="00345BB8">
      <w:pPr>
        <w:pStyle w:val="SpaceAfter"/>
        <w:spacing w:after="0"/>
        <w:ind w:left="0"/>
        <w:rPr>
          <w:sz w:val="22"/>
        </w:rPr>
      </w:pPr>
      <w:r>
        <w:rPr>
          <w:sz w:val="22"/>
        </w:rPr>
        <w:t xml:space="preserve">Peer Reviewed National </w:t>
      </w:r>
      <w:r w:rsidRPr="00CB03D4">
        <w:rPr>
          <w:i/>
          <w:sz w:val="22"/>
        </w:rPr>
        <w:t>Families Eating Smart, Being Active</w:t>
      </w:r>
      <w:r>
        <w:rPr>
          <w:sz w:val="22"/>
        </w:rPr>
        <w:t xml:space="preserve"> Curriculum Colorado State University</w:t>
      </w:r>
      <w:r>
        <w:rPr>
          <w:sz w:val="22"/>
        </w:rPr>
        <w:tab/>
        <w:t>2016</w:t>
      </w:r>
    </w:p>
    <w:p w14:paraId="2EF645A3" w14:textId="77777777" w:rsidR="007A5AEA" w:rsidRDefault="007A5AEA" w:rsidP="00345BB8">
      <w:pPr>
        <w:pStyle w:val="SpaceAfter"/>
        <w:spacing w:after="0"/>
        <w:ind w:left="0"/>
        <w:rPr>
          <w:sz w:val="22"/>
        </w:rPr>
      </w:pPr>
      <w:r>
        <w:rPr>
          <w:sz w:val="22"/>
        </w:rPr>
        <w:t>TN CNEP State Workgroup</w:t>
      </w:r>
      <w:r>
        <w:rPr>
          <w:sz w:val="22"/>
        </w:rPr>
        <w:tab/>
        <w:t>2015</w:t>
      </w:r>
    </w:p>
    <w:p w14:paraId="38DA4792" w14:textId="77777777" w:rsidR="000B5785" w:rsidRDefault="007A5AEA" w:rsidP="00345BB8">
      <w:pPr>
        <w:pStyle w:val="SpaceAfter"/>
        <w:spacing w:after="0"/>
        <w:ind w:left="0"/>
        <w:rPr>
          <w:sz w:val="22"/>
        </w:rPr>
      </w:pPr>
      <w:r>
        <w:rPr>
          <w:sz w:val="22"/>
        </w:rPr>
        <w:t xml:space="preserve">Intern at </w:t>
      </w:r>
      <w:proofErr w:type="spellStart"/>
      <w:r>
        <w:rPr>
          <w:sz w:val="22"/>
        </w:rPr>
        <w:t>Motlow</w:t>
      </w:r>
      <w:proofErr w:type="spellEnd"/>
      <w:r>
        <w:rPr>
          <w:sz w:val="22"/>
        </w:rPr>
        <w:t xml:space="preserve"> State Community College</w:t>
      </w:r>
      <w:r>
        <w:rPr>
          <w:sz w:val="22"/>
        </w:rPr>
        <w:tab/>
        <w:t>2014</w:t>
      </w:r>
    </w:p>
    <w:p w14:paraId="28F87F36" w14:textId="77777777" w:rsidR="007A5AEA" w:rsidRDefault="007A5AEA" w:rsidP="00345BB8">
      <w:pPr>
        <w:pStyle w:val="SpaceAfter"/>
        <w:spacing w:after="0"/>
        <w:ind w:left="0"/>
        <w:rPr>
          <w:sz w:val="22"/>
        </w:rPr>
      </w:pPr>
      <w:r>
        <w:rPr>
          <w:sz w:val="22"/>
        </w:rPr>
        <w:t>Panelist Tennessee Women’s Economic Council, Rural Women &amp; Poverty</w:t>
      </w:r>
      <w:r>
        <w:rPr>
          <w:sz w:val="22"/>
        </w:rPr>
        <w:tab/>
        <w:t>2014</w:t>
      </w:r>
    </w:p>
    <w:p w14:paraId="603505EB" w14:textId="77777777" w:rsidR="007A5AEA" w:rsidRDefault="007A5AEA" w:rsidP="00345BB8">
      <w:pPr>
        <w:pStyle w:val="SpaceAfter"/>
        <w:spacing w:after="0"/>
        <w:ind w:left="0"/>
        <w:rPr>
          <w:sz w:val="22"/>
        </w:rPr>
      </w:pPr>
      <w:r>
        <w:rPr>
          <w:sz w:val="22"/>
        </w:rPr>
        <w:t>SUPER Training and Registration Design Team</w:t>
      </w:r>
      <w:r>
        <w:rPr>
          <w:sz w:val="22"/>
        </w:rPr>
        <w:tab/>
        <w:t>2013</w:t>
      </w:r>
    </w:p>
    <w:p w14:paraId="6D30F743" w14:textId="77777777" w:rsidR="007A5AEA" w:rsidRDefault="007A5AEA" w:rsidP="00345BB8">
      <w:pPr>
        <w:pStyle w:val="SpaceAfter"/>
        <w:spacing w:after="0"/>
        <w:ind w:left="0"/>
        <w:rPr>
          <w:sz w:val="22"/>
        </w:rPr>
      </w:pPr>
      <w:r>
        <w:rPr>
          <w:sz w:val="22"/>
        </w:rPr>
        <w:t>Conducted 2 Waves of Data Collection for the National Rural Families Speak</w:t>
      </w:r>
    </w:p>
    <w:p w14:paraId="0A8ABEF4" w14:textId="77777777" w:rsidR="007A5AEA" w:rsidRDefault="007A5AEA" w:rsidP="00345BB8">
      <w:pPr>
        <w:pStyle w:val="SpaceAfter"/>
        <w:spacing w:after="0"/>
        <w:ind w:left="0"/>
        <w:rPr>
          <w:sz w:val="22"/>
        </w:rPr>
      </w:pPr>
      <w:r>
        <w:rPr>
          <w:sz w:val="22"/>
        </w:rPr>
        <w:t>Longitudinal Study</w:t>
      </w:r>
      <w:r>
        <w:rPr>
          <w:sz w:val="22"/>
        </w:rPr>
        <w:tab/>
        <w:t>2012</w:t>
      </w:r>
    </w:p>
    <w:p w14:paraId="07CC42A1" w14:textId="77777777" w:rsidR="007A5AEA" w:rsidRDefault="007A5AEA" w:rsidP="00345BB8">
      <w:pPr>
        <w:pStyle w:val="SpaceAfter"/>
        <w:spacing w:after="0"/>
        <w:ind w:left="0"/>
        <w:rPr>
          <w:sz w:val="22"/>
        </w:rPr>
      </w:pPr>
      <w:r>
        <w:rPr>
          <w:sz w:val="22"/>
        </w:rPr>
        <w:t>Chaired Central Region Human Development Team</w:t>
      </w:r>
      <w:r>
        <w:rPr>
          <w:sz w:val="22"/>
        </w:rPr>
        <w:tab/>
        <w:t>2010</w:t>
      </w:r>
    </w:p>
    <w:p w14:paraId="4224BF81" w14:textId="77777777" w:rsidR="00CB03D4" w:rsidRDefault="00CB03D4" w:rsidP="00345BB8">
      <w:pPr>
        <w:pStyle w:val="SpaceAfter"/>
        <w:spacing w:after="0"/>
        <w:ind w:left="0"/>
        <w:rPr>
          <w:sz w:val="22"/>
        </w:rPr>
      </w:pPr>
      <w:r>
        <w:rPr>
          <w:sz w:val="22"/>
        </w:rPr>
        <w:t xml:space="preserve">Piloted </w:t>
      </w:r>
      <w:r w:rsidRPr="00CB03D4">
        <w:rPr>
          <w:i/>
          <w:sz w:val="22"/>
        </w:rPr>
        <w:t xml:space="preserve">Healthy Steps </w:t>
      </w:r>
      <w:r>
        <w:rPr>
          <w:sz w:val="22"/>
        </w:rPr>
        <w:t xml:space="preserve">Curriculum </w:t>
      </w:r>
      <w:r>
        <w:rPr>
          <w:sz w:val="22"/>
        </w:rPr>
        <w:tab/>
        <w:t>2008</w:t>
      </w:r>
    </w:p>
    <w:p w14:paraId="16D3875D" w14:textId="77777777" w:rsidR="007C4621" w:rsidRDefault="007C4621" w:rsidP="00345BB8">
      <w:pPr>
        <w:pStyle w:val="SpaceAfter"/>
        <w:spacing w:after="0"/>
        <w:ind w:left="0"/>
        <w:rPr>
          <w:sz w:val="22"/>
        </w:rPr>
      </w:pPr>
      <w:r>
        <w:rPr>
          <w:sz w:val="22"/>
        </w:rPr>
        <w:lastRenderedPageBreak/>
        <w:t xml:space="preserve">Piloted </w:t>
      </w:r>
      <w:r w:rsidRPr="007C4621">
        <w:rPr>
          <w:i/>
          <w:sz w:val="22"/>
        </w:rPr>
        <w:t>Healthy Steps</w:t>
      </w:r>
      <w:r>
        <w:rPr>
          <w:sz w:val="22"/>
        </w:rPr>
        <w:t xml:space="preserve"> Curriculum</w:t>
      </w:r>
      <w:r>
        <w:rPr>
          <w:sz w:val="22"/>
        </w:rPr>
        <w:tab/>
        <w:t>2007</w:t>
      </w:r>
    </w:p>
    <w:p w14:paraId="4BFCC9E9" w14:textId="77777777" w:rsidR="007A5AEA" w:rsidRDefault="007A5AEA" w:rsidP="00345BB8">
      <w:pPr>
        <w:pStyle w:val="SpaceAfter"/>
        <w:spacing w:after="0"/>
        <w:ind w:left="0"/>
        <w:rPr>
          <w:sz w:val="22"/>
        </w:rPr>
      </w:pPr>
      <w:r>
        <w:rPr>
          <w:sz w:val="22"/>
        </w:rPr>
        <w:t>Served on State Human Development Leadership Team</w:t>
      </w:r>
      <w:r>
        <w:rPr>
          <w:sz w:val="22"/>
        </w:rPr>
        <w:tab/>
        <w:t>2007-2010</w:t>
      </w:r>
    </w:p>
    <w:p w14:paraId="3BDAC24B" w14:textId="77777777" w:rsidR="007A5AEA" w:rsidRDefault="007A5AEA" w:rsidP="00345BB8">
      <w:pPr>
        <w:pStyle w:val="SpaceAfter"/>
        <w:spacing w:after="0"/>
        <w:ind w:left="0"/>
        <w:rPr>
          <w:sz w:val="22"/>
        </w:rPr>
      </w:pPr>
      <w:r>
        <w:rPr>
          <w:sz w:val="22"/>
        </w:rPr>
        <w:t>Publication Peer Review Committee</w:t>
      </w:r>
      <w:r>
        <w:rPr>
          <w:sz w:val="22"/>
        </w:rPr>
        <w:tab/>
        <w:t>2007</w:t>
      </w:r>
    </w:p>
    <w:p w14:paraId="525C7822" w14:textId="77777777" w:rsidR="007A5AEA" w:rsidRDefault="00DD7F9C" w:rsidP="00345BB8">
      <w:pPr>
        <w:pStyle w:val="SpaceAfter"/>
        <w:spacing w:after="0"/>
        <w:ind w:left="0"/>
        <w:rPr>
          <w:sz w:val="22"/>
        </w:rPr>
      </w:pPr>
      <w:r>
        <w:rPr>
          <w:sz w:val="22"/>
        </w:rPr>
        <w:t>Certified Car Seat Safety Certification</w:t>
      </w:r>
      <w:r>
        <w:rPr>
          <w:sz w:val="22"/>
        </w:rPr>
        <w:tab/>
        <w:t>2007</w:t>
      </w:r>
    </w:p>
    <w:p w14:paraId="407995BB" w14:textId="77777777" w:rsidR="00DD7F9C" w:rsidRDefault="00DD7F9C" w:rsidP="00345BB8">
      <w:pPr>
        <w:pStyle w:val="SpaceAfter"/>
        <w:spacing w:after="0"/>
        <w:ind w:left="0"/>
        <w:rPr>
          <w:sz w:val="22"/>
        </w:rPr>
      </w:pPr>
      <w:r>
        <w:rPr>
          <w:sz w:val="22"/>
        </w:rPr>
        <w:t>CFLE Certification</w:t>
      </w:r>
      <w:r>
        <w:rPr>
          <w:sz w:val="22"/>
        </w:rPr>
        <w:tab/>
        <w:t>2005</w:t>
      </w:r>
    </w:p>
    <w:p w14:paraId="3321ED9F" w14:textId="7A0F4AFD" w:rsidR="000820E5" w:rsidRDefault="00E8575C" w:rsidP="00B6637B">
      <w:pPr>
        <w:pStyle w:val="SpaceAfter"/>
        <w:spacing w:after="0"/>
        <w:ind w:left="0"/>
        <w:rPr>
          <w:sz w:val="22"/>
        </w:rPr>
      </w:pPr>
      <w:r>
        <w:rPr>
          <w:sz w:val="22"/>
        </w:rPr>
        <w:tab/>
      </w:r>
    </w:p>
    <w:p w14:paraId="19E9EED2" w14:textId="51E401B2" w:rsidR="0029658B" w:rsidRPr="00E1166A" w:rsidRDefault="0029658B" w:rsidP="0029658B">
      <w:pPr>
        <w:pStyle w:val="SectionHeading"/>
        <w:rPr>
          <w:sz w:val="22"/>
        </w:rPr>
      </w:pPr>
      <w:r w:rsidRPr="00E1166A">
        <w:rPr>
          <w:sz w:val="22"/>
        </w:rPr>
        <w:t>References</w:t>
      </w:r>
    </w:p>
    <w:p w14:paraId="3E7BA895" w14:textId="77777777" w:rsidR="0029658B" w:rsidRPr="00E1166A" w:rsidRDefault="0029658B" w:rsidP="0029658B">
      <w:pPr>
        <w:pStyle w:val="NormalBodyText"/>
        <w:ind w:left="0"/>
        <w:rPr>
          <w:sz w:val="22"/>
        </w:rPr>
      </w:pPr>
    </w:p>
    <w:p w14:paraId="6397E7D0" w14:textId="1F8988FB" w:rsidR="0029658B" w:rsidRPr="00E1166A" w:rsidRDefault="0029658B" w:rsidP="0029658B">
      <w:pPr>
        <w:pStyle w:val="NormalBodyText"/>
        <w:ind w:left="0"/>
        <w:rPr>
          <w:sz w:val="22"/>
        </w:rPr>
      </w:pPr>
      <w:r w:rsidRPr="00E1166A">
        <w:rPr>
          <w:i/>
          <w:sz w:val="22"/>
        </w:rPr>
        <w:t xml:space="preserve">Leslie Speller-Henderson, </w:t>
      </w:r>
      <w:r w:rsidR="00D13E23">
        <w:rPr>
          <w:sz w:val="22"/>
        </w:rPr>
        <w:t xml:space="preserve"> Professor and Extension Specialist, Director of </w:t>
      </w:r>
      <w:r w:rsidR="000820E5">
        <w:rPr>
          <w:sz w:val="22"/>
        </w:rPr>
        <w:t>SNAP-Education and EFNEP</w:t>
      </w:r>
      <w:r w:rsidR="00B9244B">
        <w:rPr>
          <w:sz w:val="22"/>
        </w:rPr>
        <w:t xml:space="preserve">, </w:t>
      </w:r>
      <w:r w:rsidR="000820E5">
        <w:rPr>
          <w:sz w:val="22"/>
        </w:rPr>
        <w:t>University of Missouri</w:t>
      </w:r>
      <w:r w:rsidR="003E5EBB">
        <w:rPr>
          <w:sz w:val="22"/>
        </w:rPr>
        <w:t>,</w:t>
      </w:r>
      <w:r w:rsidRPr="00E1166A">
        <w:rPr>
          <w:sz w:val="22"/>
        </w:rPr>
        <w:t xml:space="preserve"> </w:t>
      </w:r>
      <w:r w:rsidR="00D13E23">
        <w:rPr>
          <w:sz w:val="22"/>
        </w:rPr>
        <w:t xml:space="preserve">573-882-9760, </w:t>
      </w:r>
      <w:hyperlink r:id="rId7" w:history="1">
        <w:r w:rsidR="00D13E23" w:rsidRPr="009711A8">
          <w:rPr>
            <w:rStyle w:val="Hyperlink"/>
            <w:sz w:val="22"/>
          </w:rPr>
          <w:t>lspellerhenderson@missouri.edu</w:t>
        </w:r>
      </w:hyperlink>
      <w:r w:rsidRPr="00E1166A">
        <w:rPr>
          <w:sz w:val="22"/>
        </w:rPr>
        <w:t xml:space="preserve"> </w:t>
      </w:r>
    </w:p>
    <w:p w14:paraId="55A506E1" w14:textId="77777777" w:rsidR="0029658B" w:rsidRPr="00E1166A" w:rsidRDefault="0029658B" w:rsidP="0029658B">
      <w:pPr>
        <w:pStyle w:val="NormalBodyText"/>
        <w:ind w:left="0"/>
        <w:rPr>
          <w:sz w:val="22"/>
        </w:rPr>
      </w:pPr>
    </w:p>
    <w:p w14:paraId="742E6FF1" w14:textId="0FF482B5" w:rsidR="0029658B" w:rsidRDefault="00A20D49" w:rsidP="0029658B">
      <w:pPr>
        <w:pStyle w:val="NormalBodyText"/>
        <w:ind w:left="0"/>
        <w:rPr>
          <w:sz w:val="22"/>
        </w:rPr>
      </w:pPr>
      <w:r>
        <w:rPr>
          <w:i/>
          <w:sz w:val="22"/>
        </w:rPr>
        <w:t xml:space="preserve">Rita Fleming, </w:t>
      </w:r>
      <w:r>
        <w:rPr>
          <w:sz w:val="22"/>
        </w:rPr>
        <w:t>Assistant Professor and Extension Specialist, Family and Consumer Sciences,</w:t>
      </w:r>
      <w:r w:rsidR="00B9244B">
        <w:rPr>
          <w:sz w:val="22"/>
        </w:rPr>
        <w:t xml:space="preserve"> Department of Human Sciences</w:t>
      </w:r>
      <w:proofErr w:type="gramStart"/>
      <w:r w:rsidR="00AA01EE">
        <w:rPr>
          <w:sz w:val="22"/>
        </w:rPr>
        <w:t>,</w:t>
      </w:r>
      <w:r>
        <w:rPr>
          <w:sz w:val="22"/>
        </w:rPr>
        <w:t>Tennessee</w:t>
      </w:r>
      <w:proofErr w:type="gramEnd"/>
      <w:r>
        <w:rPr>
          <w:sz w:val="22"/>
        </w:rPr>
        <w:t xml:space="preserve"> State</w:t>
      </w:r>
      <w:r w:rsidR="00B9244B">
        <w:rPr>
          <w:sz w:val="22"/>
        </w:rPr>
        <w:t xml:space="preserve"> </w:t>
      </w:r>
      <w:r>
        <w:rPr>
          <w:sz w:val="22"/>
        </w:rPr>
        <w:t>University, (615) 963-2135.</w:t>
      </w:r>
    </w:p>
    <w:p w14:paraId="34896271" w14:textId="77777777" w:rsidR="00A20D49" w:rsidRDefault="00A20D49" w:rsidP="0029658B">
      <w:pPr>
        <w:pStyle w:val="NormalBodyText"/>
        <w:ind w:left="0"/>
        <w:rPr>
          <w:sz w:val="22"/>
        </w:rPr>
      </w:pPr>
    </w:p>
    <w:p w14:paraId="1592667D" w14:textId="62B33FB3" w:rsidR="0029658B" w:rsidRPr="00E1166A" w:rsidRDefault="003E5EBB" w:rsidP="0029658B">
      <w:pPr>
        <w:pStyle w:val="NormalBodyText"/>
        <w:ind w:left="0"/>
        <w:rPr>
          <w:sz w:val="22"/>
        </w:rPr>
      </w:pPr>
      <w:r>
        <w:rPr>
          <w:i/>
          <w:sz w:val="22"/>
        </w:rPr>
        <w:t xml:space="preserve"> </w:t>
      </w:r>
      <w:r w:rsidR="0029658B" w:rsidRPr="00E1166A">
        <w:rPr>
          <w:i/>
          <w:sz w:val="22"/>
        </w:rPr>
        <w:t>Dr.</w:t>
      </w:r>
      <w:r w:rsidR="006349C5">
        <w:rPr>
          <w:i/>
          <w:sz w:val="22"/>
        </w:rPr>
        <w:t xml:space="preserve"> Veronica Oates</w:t>
      </w:r>
      <w:r w:rsidR="006349C5">
        <w:rPr>
          <w:sz w:val="22"/>
        </w:rPr>
        <w:t>, Interim Department Head and Associate Professor, Department of Human Sciences</w:t>
      </w:r>
      <w:r w:rsidR="0029658B" w:rsidRPr="00E1166A">
        <w:rPr>
          <w:sz w:val="22"/>
        </w:rPr>
        <w:t xml:space="preserve">, </w:t>
      </w:r>
      <w:r w:rsidR="006349C5">
        <w:rPr>
          <w:sz w:val="22"/>
        </w:rPr>
        <w:t>Tennessee State University</w:t>
      </w:r>
      <w:r w:rsidR="0029658B" w:rsidRPr="00E1166A">
        <w:rPr>
          <w:sz w:val="22"/>
        </w:rPr>
        <w:t xml:space="preserve">, </w:t>
      </w:r>
      <w:r w:rsidR="006349C5">
        <w:rPr>
          <w:sz w:val="22"/>
        </w:rPr>
        <w:t xml:space="preserve">(615) 963-5625, </w:t>
      </w:r>
      <w:hyperlink r:id="rId8" w:history="1">
        <w:r w:rsidR="006349C5" w:rsidRPr="00BB271E">
          <w:rPr>
            <w:rStyle w:val="Hyperlink"/>
            <w:sz w:val="22"/>
          </w:rPr>
          <w:t>voates@tnstate.edu</w:t>
        </w:r>
      </w:hyperlink>
      <w:r w:rsidR="006349C5">
        <w:rPr>
          <w:sz w:val="22"/>
        </w:rPr>
        <w:t xml:space="preserve"> </w:t>
      </w:r>
    </w:p>
    <w:p w14:paraId="2C72904B" w14:textId="77777777" w:rsidR="003E5EBB" w:rsidRDefault="003E5EBB" w:rsidP="008258FF">
      <w:pPr>
        <w:pStyle w:val="NormalBodyText"/>
        <w:ind w:left="0"/>
        <w:rPr>
          <w:sz w:val="22"/>
        </w:rPr>
      </w:pPr>
    </w:p>
    <w:p w14:paraId="421660A4" w14:textId="77777777" w:rsidR="00351293" w:rsidRPr="00E1166A" w:rsidRDefault="008258FF" w:rsidP="008258FF">
      <w:pPr>
        <w:pStyle w:val="NormalBodyText"/>
        <w:ind w:left="0"/>
        <w:rPr>
          <w:sz w:val="22"/>
        </w:rPr>
      </w:pPr>
      <w:r w:rsidRPr="00E1166A">
        <w:rPr>
          <w:i/>
          <w:sz w:val="22"/>
        </w:rPr>
        <w:t xml:space="preserve"> Dr. </w:t>
      </w:r>
      <w:proofErr w:type="spellStart"/>
      <w:r w:rsidRPr="00E1166A">
        <w:rPr>
          <w:i/>
          <w:sz w:val="22"/>
        </w:rPr>
        <w:t>Virginie</w:t>
      </w:r>
      <w:proofErr w:type="spellEnd"/>
      <w:r w:rsidRPr="00E1166A">
        <w:rPr>
          <w:i/>
          <w:sz w:val="22"/>
        </w:rPr>
        <w:t xml:space="preserve"> </w:t>
      </w:r>
      <w:proofErr w:type="spellStart"/>
      <w:r w:rsidRPr="00E1166A">
        <w:rPr>
          <w:i/>
          <w:sz w:val="22"/>
        </w:rPr>
        <w:t>Zoumenou</w:t>
      </w:r>
      <w:proofErr w:type="spellEnd"/>
      <w:r w:rsidRPr="00E1166A">
        <w:rPr>
          <w:sz w:val="22"/>
        </w:rPr>
        <w:t>, Professor and State Extension Specialist, 1890 Nutrition and Program Leader, University of Maryland Eastern Shore, (410) 651-6212,</w:t>
      </w:r>
      <w:r w:rsidR="003E5EBB">
        <w:rPr>
          <w:sz w:val="22"/>
        </w:rPr>
        <w:t xml:space="preserve"> </w:t>
      </w:r>
      <w:hyperlink r:id="rId9" w:history="1">
        <w:r w:rsidRPr="00E1166A">
          <w:rPr>
            <w:rStyle w:val="Hyperlink"/>
            <w:sz w:val="22"/>
          </w:rPr>
          <w:t>vmzoumenou@umes.edu</w:t>
        </w:r>
      </w:hyperlink>
    </w:p>
    <w:sectPr w:rsidR="00351293" w:rsidRPr="00E1166A">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AC56" w14:textId="77777777" w:rsidR="00DB188E" w:rsidRDefault="00DB188E">
      <w:pPr>
        <w:spacing w:line="240" w:lineRule="auto"/>
      </w:pPr>
      <w:r>
        <w:separator/>
      </w:r>
    </w:p>
  </w:endnote>
  <w:endnote w:type="continuationSeparator" w:id="0">
    <w:p w14:paraId="2080CC6F" w14:textId="77777777" w:rsidR="00DB188E" w:rsidRDefault="00DB1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BC51" w14:textId="77777777" w:rsidR="00332342" w:rsidRDefault="00332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398D" w14:textId="77777777" w:rsidR="00332342" w:rsidRDefault="00332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BB27" w14:textId="77777777" w:rsidR="00332342" w:rsidRDefault="00332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D0694" w14:textId="77777777" w:rsidR="00DB188E" w:rsidRDefault="00DB188E">
      <w:pPr>
        <w:spacing w:line="240" w:lineRule="auto"/>
      </w:pPr>
      <w:r>
        <w:separator/>
      </w:r>
    </w:p>
  </w:footnote>
  <w:footnote w:type="continuationSeparator" w:id="0">
    <w:p w14:paraId="1E7F0CAB" w14:textId="77777777" w:rsidR="00DB188E" w:rsidRDefault="00DB18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288E" w14:textId="77777777" w:rsidR="00332342" w:rsidRDefault="00332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D7CB" w14:textId="5D6B1031" w:rsidR="00351293" w:rsidRDefault="00DB188E">
    <w:pPr>
      <w:pStyle w:val="YourName"/>
    </w:pPr>
    <w:sdt>
      <w:sdtPr>
        <w:alias w:val="Your name:"/>
        <w:tag w:val="Your name:"/>
        <w:id w:val="1763177383"/>
        <w:placeholder>
          <w:docPart w:val="1EE86C0E707E4163A3A4585D19F207E6"/>
        </w:placeholder>
        <w:dataBinding w:prefixMappings="xmlns:ns0='http://schemas.openxmlformats.org/package/2006/metadata/core-properties' xmlns:ns1='http://purl.org/dc/elements/1.1/'" w:xpath="/ns0:coreProperties[1]/ns1:creator[1]" w:storeItemID="{6C3C8BC8-F283-45AE-878A-BAB7291924A1}"/>
        <w15:appearance w15:val="hidden"/>
        <w:text/>
      </w:sdtPr>
      <w:sdtEndPr/>
      <w:sdtContent>
        <w:r w:rsidR="00473C67">
          <w:t>Melanie Shea Austin Cantu</w:t>
        </w:r>
      </w:sdtContent>
    </w:sdt>
    <w:r w:rsidR="00115D44">
      <w:tab/>
      <w:t xml:space="preserve">Page </w:t>
    </w:r>
    <w:r w:rsidR="00115D44">
      <w:rPr>
        <w:noProof/>
      </w:rPr>
      <w:fldChar w:fldCharType="begin"/>
    </w:r>
    <w:r w:rsidR="00115D44">
      <w:rPr>
        <w:noProof/>
      </w:rPr>
      <w:instrText xml:space="preserve"> PAGE   \* MERGEFORMAT </w:instrText>
    </w:r>
    <w:r w:rsidR="00115D44">
      <w:rPr>
        <w:noProof/>
      </w:rPr>
      <w:fldChar w:fldCharType="separate"/>
    </w:r>
    <w:r w:rsidR="00604BA7">
      <w:rPr>
        <w:noProof/>
      </w:rPr>
      <w:t>5</w:t>
    </w:r>
    <w:r w:rsidR="00115D44">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3B54" w14:textId="77777777" w:rsidR="00332342" w:rsidRDefault="0033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103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FEB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904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871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AE67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4E3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EAC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483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E8EC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9EFDD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8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67"/>
    <w:rsid w:val="0000722C"/>
    <w:rsid w:val="00010DF2"/>
    <w:rsid w:val="00032A20"/>
    <w:rsid w:val="00044BAE"/>
    <w:rsid w:val="00045317"/>
    <w:rsid w:val="000473E6"/>
    <w:rsid w:val="000820E5"/>
    <w:rsid w:val="000B5785"/>
    <w:rsid w:val="000D5D58"/>
    <w:rsid w:val="000E2033"/>
    <w:rsid w:val="00115D44"/>
    <w:rsid w:val="001219C5"/>
    <w:rsid w:val="00130B25"/>
    <w:rsid w:val="00132199"/>
    <w:rsid w:val="001366D7"/>
    <w:rsid w:val="00195C86"/>
    <w:rsid w:val="001B3794"/>
    <w:rsid w:val="001D256A"/>
    <w:rsid w:val="001D5256"/>
    <w:rsid w:val="001E6FD8"/>
    <w:rsid w:val="0023235E"/>
    <w:rsid w:val="00294D28"/>
    <w:rsid w:val="0029658B"/>
    <w:rsid w:val="002C4B6C"/>
    <w:rsid w:val="002C6118"/>
    <w:rsid w:val="002E6F1E"/>
    <w:rsid w:val="00314C06"/>
    <w:rsid w:val="00332342"/>
    <w:rsid w:val="00345BB8"/>
    <w:rsid w:val="00351293"/>
    <w:rsid w:val="003539F7"/>
    <w:rsid w:val="00394CA0"/>
    <w:rsid w:val="003951F1"/>
    <w:rsid w:val="003A15DD"/>
    <w:rsid w:val="003A711C"/>
    <w:rsid w:val="003E5EBB"/>
    <w:rsid w:val="00422D66"/>
    <w:rsid w:val="00432D38"/>
    <w:rsid w:val="00473C67"/>
    <w:rsid w:val="00473EAD"/>
    <w:rsid w:val="004C0619"/>
    <w:rsid w:val="004D53ED"/>
    <w:rsid w:val="00513F49"/>
    <w:rsid w:val="0052189D"/>
    <w:rsid w:val="005370C9"/>
    <w:rsid w:val="005417AA"/>
    <w:rsid w:val="005B5E8B"/>
    <w:rsid w:val="005D0B26"/>
    <w:rsid w:val="005D3195"/>
    <w:rsid w:val="00604BA7"/>
    <w:rsid w:val="0060658C"/>
    <w:rsid w:val="006201F2"/>
    <w:rsid w:val="006243F7"/>
    <w:rsid w:val="006349C5"/>
    <w:rsid w:val="00676F67"/>
    <w:rsid w:val="006B320B"/>
    <w:rsid w:val="006D3943"/>
    <w:rsid w:val="0070591F"/>
    <w:rsid w:val="007174FB"/>
    <w:rsid w:val="007215FB"/>
    <w:rsid w:val="00740ED8"/>
    <w:rsid w:val="00771E36"/>
    <w:rsid w:val="007A5AEA"/>
    <w:rsid w:val="007C4298"/>
    <w:rsid w:val="007C4621"/>
    <w:rsid w:val="007D3709"/>
    <w:rsid w:val="007F215B"/>
    <w:rsid w:val="00823B8D"/>
    <w:rsid w:val="008258AB"/>
    <w:rsid w:val="008258FF"/>
    <w:rsid w:val="00847465"/>
    <w:rsid w:val="008545B2"/>
    <w:rsid w:val="00882211"/>
    <w:rsid w:val="00883BFD"/>
    <w:rsid w:val="008C3BBE"/>
    <w:rsid w:val="008F1783"/>
    <w:rsid w:val="00907F94"/>
    <w:rsid w:val="00961B3A"/>
    <w:rsid w:val="0096494E"/>
    <w:rsid w:val="00992C80"/>
    <w:rsid w:val="009968E3"/>
    <w:rsid w:val="009B2DD1"/>
    <w:rsid w:val="009C2713"/>
    <w:rsid w:val="009F0B2B"/>
    <w:rsid w:val="00A05DE6"/>
    <w:rsid w:val="00A20D49"/>
    <w:rsid w:val="00A27CE0"/>
    <w:rsid w:val="00A335E7"/>
    <w:rsid w:val="00A371C7"/>
    <w:rsid w:val="00A61862"/>
    <w:rsid w:val="00A653CD"/>
    <w:rsid w:val="00AA01EE"/>
    <w:rsid w:val="00AA1FFB"/>
    <w:rsid w:val="00AC6DF6"/>
    <w:rsid w:val="00AD475E"/>
    <w:rsid w:val="00B252DC"/>
    <w:rsid w:val="00B5475F"/>
    <w:rsid w:val="00B6637B"/>
    <w:rsid w:val="00B70E24"/>
    <w:rsid w:val="00B909D9"/>
    <w:rsid w:val="00B9244B"/>
    <w:rsid w:val="00BC60E2"/>
    <w:rsid w:val="00BE7585"/>
    <w:rsid w:val="00BF4330"/>
    <w:rsid w:val="00BF6A8E"/>
    <w:rsid w:val="00C227B0"/>
    <w:rsid w:val="00C57E41"/>
    <w:rsid w:val="00C6139C"/>
    <w:rsid w:val="00C71183"/>
    <w:rsid w:val="00C72945"/>
    <w:rsid w:val="00C82016"/>
    <w:rsid w:val="00CA4AB2"/>
    <w:rsid w:val="00CB03D4"/>
    <w:rsid w:val="00CC0E38"/>
    <w:rsid w:val="00CC1A5B"/>
    <w:rsid w:val="00CE3529"/>
    <w:rsid w:val="00D13B4D"/>
    <w:rsid w:val="00D13E23"/>
    <w:rsid w:val="00D25CDB"/>
    <w:rsid w:val="00D84CF2"/>
    <w:rsid w:val="00D93CE2"/>
    <w:rsid w:val="00DB188E"/>
    <w:rsid w:val="00DD7F9C"/>
    <w:rsid w:val="00E03DA0"/>
    <w:rsid w:val="00E1166A"/>
    <w:rsid w:val="00E534CF"/>
    <w:rsid w:val="00E54A4C"/>
    <w:rsid w:val="00E8575C"/>
    <w:rsid w:val="00E95C04"/>
    <w:rsid w:val="00EF31B1"/>
    <w:rsid w:val="00F4448D"/>
    <w:rsid w:val="00F54279"/>
    <w:rsid w:val="00F67425"/>
    <w:rsid w:val="00FC1796"/>
    <w:rsid w:val="00FD6CAC"/>
    <w:rsid w:val="00FF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B60E02"/>
  <w15:docId w15:val="{DCEA86BB-C367-4C4E-BA4F-DA59EC5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semiHidden="1" w:uiPriority="4" w:unhideWhenUs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iPriority="9" w:unhideWhenUsed="1" w:qFormat="1"/>
    <w:lsdException w:name="List Continue 2" w:semiHidden="1" w:uiPriority="1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A8E"/>
    <w:pPr>
      <w:spacing w:after="0" w:line="264" w:lineRule="auto"/>
    </w:pPr>
    <w:rPr>
      <w:sz w:val="16"/>
    </w:rPr>
  </w:style>
  <w:style w:type="paragraph" w:styleId="Heading1">
    <w:name w:val="heading 1"/>
    <w:basedOn w:val="Normal"/>
    <w:next w:val="Normal"/>
    <w:link w:val="Heading1Char"/>
    <w:uiPriority w:val="9"/>
    <w:semiHidden/>
    <w:unhideWhenUsed/>
    <w:qFormat/>
    <w:pPr>
      <w:keepNext/>
      <w:keepLines/>
      <w:spacing w:after="40"/>
      <w:outlineLvl w:val="0"/>
    </w:pPr>
    <w:rPr>
      <w:rFonts w:asciiTheme="majorHAnsi" w:eastAsiaTheme="majorEastAsia" w:hAnsiTheme="majorHAnsi" w:cstheme="majorBidi"/>
      <w:b/>
      <w:bCs/>
      <w:caps/>
      <w:color w:val="000000" w:themeColor="text1"/>
      <w:spacing w:val="10"/>
      <w:szCs w:val="28"/>
    </w:rPr>
  </w:style>
  <w:style w:type="paragraph" w:styleId="Heading2">
    <w:name w:val="heading 2"/>
    <w:basedOn w:val="Normal"/>
    <w:next w:val="Normal"/>
    <w:link w:val="Heading2Char"/>
    <w:uiPriority w:val="9"/>
    <w:semiHidden/>
    <w:unhideWhenUsed/>
    <w:qFormat/>
    <w:pPr>
      <w:spacing w:before="240" w:after="40"/>
      <w:outlineLvl w:val="1"/>
    </w:pPr>
    <w:rPr>
      <w:caps/>
      <w:color w:val="000000" w:themeColor="text1"/>
      <w:spacing w:val="10"/>
    </w:rPr>
  </w:style>
  <w:style w:type="paragraph" w:styleId="Heading3">
    <w:name w:val="heading 3"/>
    <w:basedOn w:val="Normal"/>
    <w:next w:val="Normal"/>
    <w:link w:val="Heading3Char"/>
    <w:uiPriority w:val="9"/>
    <w:semiHidden/>
    <w:unhideWhenUsed/>
    <w:qFormat/>
    <w:pPr>
      <w:ind w:left="288"/>
      <w:outlineLvl w:val="2"/>
    </w:pPr>
    <w:rPr>
      <w:i/>
    </w:rPr>
  </w:style>
  <w:style w:type="paragraph" w:styleId="Heading4">
    <w:name w:val="heading 4"/>
    <w:basedOn w:val="Normal"/>
    <w:next w:val="Normal"/>
    <w:link w:val="Heading4Char"/>
    <w:uiPriority w:val="9"/>
    <w:semiHidden/>
    <w:unhideWhenUsed/>
    <w:qFormat/>
    <w:rsid w:val="00BF6A8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F6A8E"/>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BF6A8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F6A8E"/>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F6A8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C72945"/>
    <w:rPr>
      <w:rFonts w:asciiTheme="majorHAnsi" w:eastAsiaTheme="majorEastAsia" w:hAnsiTheme="majorHAnsi" w:cstheme="majorBidi"/>
      <w:b/>
      <w:bCs/>
      <w:caps/>
      <w:color w:val="000000" w:themeColor="text1"/>
      <w:spacing w:val="10"/>
      <w:sz w:val="16"/>
      <w:szCs w:val="28"/>
    </w:rPr>
  </w:style>
  <w:style w:type="character" w:customStyle="1" w:styleId="Heading2Char">
    <w:name w:val="Heading 2 Char"/>
    <w:basedOn w:val="DefaultParagraphFont"/>
    <w:link w:val="Heading2"/>
    <w:uiPriority w:val="9"/>
    <w:semiHidden/>
    <w:rsid w:val="00C72945"/>
    <w:rPr>
      <w:caps/>
      <w:color w:val="000000" w:themeColor="text1"/>
      <w:spacing w:val="10"/>
      <w:sz w:val="16"/>
    </w:rPr>
  </w:style>
  <w:style w:type="character" w:customStyle="1" w:styleId="Heading3Char">
    <w:name w:val="Heading 3 Char"/>
    <w:basedOn w:val="DefaultParagraphFont"/>
    <w:link w:val="Heading3"/>
    <w:uiPriority w:val="9"/>
    <w:semiHidden/>
    <w:rsid w:val="00C72945"/>
    <w:rPr>
      <w:i/>
      <w:sz w:val="16"/>
    </w:rPr>
  </w:style>
  <w:style w:type="paragraph" w:customStyle="1" w:styleId="JobTitle">
    <w:name w:val="Job Title"/>
    <w:basedOn w:val="Normal"/>
    <w:link w:val="JobTitleChar"/>
    <w:uiPriority w:val="2"/>
    <w:qFormat/>
    <w:pPr>
      <w:tabs>
        <w:tab w:val="left" w:pos="7560"/>
      </w:tabs>
      <w:ind w:left="288"/>
    </w:pPr>
    <w:rPr>
      <w:b/>
    </w:rPr>
  </w:style>
  <w:style w:type="character" w:customStyle="1" w:styleId="JobTitleChar">
    <w:name w:val="Job Title Char"/>
    <w:basedOn w:val="DefaultParagraphFont"/>
    <w:link w:val="JobTitle"/>
    <w:uiPriority w:val="2"/>
    <w:rsid w:val="00C72945"/>
    <w:rPr>
      <w:b/>
      <w:sz w:val="16"/>
    </w:rPr>
  </w:style>
  <w:style w:type="paragraph" w:customStyle="1" w:styleId="ContactInformation">
    <w:name w:val="Contact Information"/>
    <w:basedOn w:val="Normal"/>
    <w:uiPriority w:val="1"/>
    <w:qFormat/>
    <w:pPr>
      <w:spacing w:after="400"/>
      <w:ind w:left="288"/>
    </w:pPr>
  </w:style>
  <w:style w:type="paragraph" w:customStyle="1" w:styleId="NormalBodyText">
    <w:name w:val="Normal Body Text"/>
    <w:basedOn w:val="Normal"/>
    <w:uiPriority w:val="2"/>
    <w:qFormat/>
    <w:pPr>
      <w:tabs>
        <w:tab w:val="left" w:pos="7560"/>
      </w:tabs>
      <w:ind w:left="288"/>
    </w:pPr>
  </w:style>
  <w:style w:type="paragraph" w:customStyle="1" w:styleId="AllCaps">
    <w:name w:val="All Caps"/>
    <w:basedOn w:val="Normal"/>
    <w:semiHidden/>
    <w:unhideWhenUsed/>
    <w:qFormat/>
    <w:rPr>
      <w:caps/>
      <w:spacing w:val="20"/>
      <w:sz w:val="15"/>
    </w:rPr>
  </w:style>
  <w:style w:type="paragraph" w:customStyle="1" w:styleId="Location">
    <w:name w:val="Location"/>
    <w:basedOn w:val="Normal"/>
    <w:uiPriority w:val="2"/>
    <w:qFormat/>
    <w:pPr>
      <w:ind w:left="288"/>
    </w:pPr>
  </w:style>
  <w:style w:type="paragraph" w:customStyle="1" w:styleId="SpaceAfter">
    <w:name w:val="Space After"/>
    <w:basedOn w:val="Normal"/>
    <w:uiPriority w:val="2"/>
    <w:qFormat/>
    <w:pPr>
      <w:tabs>
        <w:tab w:val="left" w:pos="7560"/>
      </w:tabs>
      <w:spacing w:after="160"/>
      <w:ind w:left="288" w:right="288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ourName">
    <w:name w:val="Your Name"/>
    <w:basedOn w:val="Normal"/>
    <w:qFormat/>
    <w:pPr>
      <w:keepNext/>
      <w:keepLines/>
      <w:tabs>
        <w:tab w:val="left" w:pos="8640"/>
      </w:tabs>
      <w:spacing w:after="40"/>
      <w:outlineLvl w:val="0"/>
    </w:pPr>
    <w:rPr>
      <w:rFonts w:asciiTheme="majorHAnsi" w:eastAsiaTheme="majorEastAsia" w:hAnsiTheme="majorHAnsi" w:cstheme="majorBidi"/>
      <w:b/>
      <w:bCs/>
      <w:caps/>
      <w:color w:val="000000" w:themeColor="text1"/>
      <w:spacing w:val="10"/>
      <w:szCs w:val="28"/>
    </w:rPr>
  </w:style>
  <w:style w:type="paragraph" w:customStyle="1" w:styleId="SpaceAfter1NoRightIndent">
    <w:name w:val="Space After 1 (No Right Indent)"/>
    <w:basedOn w:val="Normal"/>
    <w:uiPriority w:val="3"/>
    <w:qFormat/>
    <w:pPr>
      <w:tabs>
        <w:tab w:val="left" w:pos="7560"/>
      </w:tabs>
      <w:spacing w:after="160"/>
      <w:ind w:left="288"/>
    </w:pPr>
  </w:style>
  <w:style w:type="paragraph" w:customStyle="1" w:styleId="SectionHeading">
    <w:name w:val="Section Heading"/>
    <w:basedOn w:val="Normal"/>
    <w:uiPriority w:val="1"/>
    <w:qFormat/>
    <w:pPr>
      <w:spacing w:before="240" w:after="40"/>
      <w:outlineLvl w:val="1"/>
    </w:pPr>
    <w:rPr>
      <w:caps/>
      <w:color w:val="000000" w:themeColor="text1"/>
      <w:spacing w:val="10"/>
    </w:rPr>
  </w:style>
  <w:style w:type="paragraph" w:customStyle="1" w:styleId="ItalicHeading">
    <w:name w:val="Italic Heading"/>
    <w:basedOn w:val="Normal"/>
    <w:uiPriority w:val="3"/>
    <w:qFormat/>
    <w:pPr>
      <w:ind w:left="288"/>
      <w:outlineLvl w:val="2"/>
    </w:pPr>
    <w:rPr>
      <w:i/>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16"/>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16"/>
    </w:rPr>
  </w:style>
  <w:style w:type="paragraph" w:styleId="BlockText">
    <w:name w:val="Block Text"/>
    <w:basedOn w:val="Normal"/>
    <w:uiPriority w:val="3"/>
    <w:semiHidden/>
    <w:unhideWhenUsed/>
    <w:qFormat/>
    <w:rsid w:val="00BF6A8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4Char">
    <w:name w:val="Heading 4 Char"/>
    <w:basedOn w:val="DefaultParagraphFont"/>
    <w:link w:val="Heading4"/>
    <w:uiPriority w:val="9"/>
    <w:semiHidden/>
    <w:rsid w:val="00BF6A8E"/>
    <w:rPr>
      <w:rFonts w:asciiTheme="majorHAnsi" w:eastAsiaTheme="majorEastAsia" w:hAnsiTheme="majorHAnsi" w:cstheme="majorBidi"/>
      <w:i/>
      <w:iCs/>
      <w:color w:val="365F91" w:themeColor="accent1" w:themeShade="BF"/>
      <w:sz w:val="16"/>
    </w:rPr>
  </w:style>
  <w:style w:type="character" w:customStyle="1" w:styleId="Heading5Char">
    <w:name w:val="Heading 5 Char"/>
    <w:basedOn w:val="DefaultParagraphFont"/>
    <w:link w:val="Heading5"/>
    <w:uiPriority w:val="9"/>
    <w:semiHidden/>
    <w:rsid w:val="00BF6A8E"/>
    <w:rPr>
      <w:rFonts w:asciiTheme="majorHAnsi" w:eastAsiaTheme="majorEastAsia" w:hAnsiTheme="majorHAnsi" w:cstheme="majorBidi"/>
      <w:color w:val="365F91" w:themeColor="accent1" w:themeShade="BF"/>
      <w:sz w:val="16"/>
    </w:rPr>
  </w:style>
  <w:style w:type="character" w:customStyle="1" w:styleId="Heading7Char">
    <w:name w:val="Heading 7 Char"/>
    <w:basedOn w:val="DefaultParagraphFont"/>
    <w:link w:val="Heading7"/>
    <w:uiPriority w:val="9"/>
    <w:semiHidden/>
    <w:rsid w:val="00BF6A8E"/>
    <w:rPr>
      <w:rFonts w:asciiTheme="majorHAnsi" w:eastAsiaTheme="majorEastAsia" w:hAnsiTheme="majorHAnsi" w:cstheme="majorBidi"/>
      <w:i/>
      <w:iCs/>
      <w:color w:val="243F60" w:themeColor="accent1" w:themeShade="7F"/>
      <w:sz w:val="16"/>
    </w:rPr>
  </w:style>
  <w:style w:type="character" w:customStyle="1" w:styleId="Heading8Char">
    <w:name w:val="Heading 8 Char"/>
    <w:basedOn w:val="DefaultParagraphFont"/>
    <w:link w:val="Heading8"/>
    <w:uiPriority w:val="9"/>
    <w:semiHidden/>
    <w:rsid w:val="00BF6A8E"/>
    <w:rPr>
      <w:rFonts w:asciiTheme="majorHAnsi" w:eastAsiaTheme="majorEastAsia" w:hAnsiTheme="majorHAnsi" w:cstheme="majorBidi"/>
      <w:color w:val="272727" w:themeColor="text1" w:themeTint="D8"/>
      <w:sz w:val="16"/>
      <w:szCs w:val="21"/>
    </w:rPr>
  </w:style>
  <w:style w:type="character" w:customStyle="1" w:styleId="Heading9Char">
    <w:name w:val="Heading 9 Char"/>
    <w:basedOn w:val="DefaultParagraphFont"/>
    <w:link w:val="Heading9"/>
    <w:uiPriority w:val="9"/>
    <w:semiHidden/>
    <w:rsid w:val="00BF6A8E"/>
    <w:rPr>
      <w:rFonts w:asciiTheme="majorHAnsi" w:eastAsiaTheme="majorEastAsia" w:hAnsiTheme="majorHAnsi" w:cstheme="majorBidi"/>
      <w:i/>
      <w:iCs/>
      <w:color w:val="272727" w:themeColor="text1" w:themeTint="D8"/>
      <w:sz w:val="16"/>
      <w:szCs w:val="21"/>
    </w:rPr>
  </w:style>
  <w:style w:type="character" w:styleId="IntenseEmphasis">
    <w:name w:val="Intense Emphasis"/>
    <w:basedOn w:val="DefaultParagraphFont"/>
    <w:uiPriority w:val="21"/>
    <w:semiHidden/>
    <w:unhideWhenUsed/>
    <w:qFormat/>
    <w:rsid w:val="00BF6A8E"/>
    <w:rPr>
      <w:i/>
      <w:iCs/>
      <w:color w:val="365F91" w:themeColor="accent1" w:themeShade="BF"/>
    </w:rPr>
  </w:style>
  <w:style w:type="paragraph" w:styleId="IntenseQuote">
    <w:name w:val="Intense Quote"/>
    <w:basedOn w:val="Normal"/>
    <w:next w:val="Normal"/>
    <w:link w:val="IntenseQuoteChar"/>
    <w:uiPriority w:val="30"/>
    <w:semiHidden/>
    <w:unhideWhenUsed/>
    <w:qFormat/>
    <w:rsid w:val="00BF6A8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BF6A8E"/>
    <w:rPr>
      <w:i/>
      <w:iCs/>
      <w:color w:val="365F91" w:themeColor="accent1" w:themeShade="BF"/>
      <w:sz w:val="16"/>
    </w:rPr>
  </w:style>
  <w:style w:type="character" w:styleId="IntenseReference">
    <w:name w:val="Intense Reference"/>
    <w:basedOn w:val="DefaultParagraphFont"/>
    <w:uiPriority w:val="32"/>
    <w:semiHidden/>
    <w:unhideWhenUsed/>
    <w:qFormat/>
    <w:rsid w:val="00BF6A8E"/>
    <w:rPr>
      <w:b/>
      <w:bCs/>
      <w:caps w:val="0"/>
      <w:smallCaps/>
      <w:color w:val="365F91" w:themeColor="accent1" w:themeShade="BF"/>
      <w:spacing w:val="5"/>
    </w:rPr>
  </w:style>
  <w:style w:type="character" w:customStyle="1" w:styleId="UnresolvedMention">
    <w:name w:val="Unresolved Mention"/>
    <w:basedOn w:val="DefaultParagraphFont"/>
    <w:uiPriority w:val="99"/>
    <w:semiHidden/>
    <w:unhideWhenUsed/>
    <w:rsid w:val="00BF6A8E"/>
    <w:rPr>
      <w:color w:val="595959" w:themeColor="text1" w:themeTint="A6"/>
      <w:shd w:val="clear" w:color="auto" w:fill="E1DFDD"/>
    </w:rPr>
  </w:style>
  <w:style w:type="character" w:styleId="Hyperlink">
    <w:name w:val="Hyperlink"/>
    <w:basedOn w:val="DefaultParagraphFont"/>
    <w:uiPriority w:val="99"/>
    <w:unhideWhenUsed/>
    <w:rsid w:val="0029658B"/>
    <w:rPr>
      <w:color w:val="0000FF" w:themeColor="hyperlink"/>
      <w:u w:val="single"/>
    </w:rPr>
  </w:style>
  <w:style w:type="paragraph" w:styleId="BodyText">
    <w:name w:val="Body Text"/>
    <w:basedOn w:val="Normal"/>
    <w:link w:val="BodyTextChar"/>
    <w:uiPriority w:val="1"/>
    <w:qFormat/>
    <w:rsid w:val="005D0B26"/>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0B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ates@tn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pellerhenderson@missouri.edu"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mzoumenou@umes.ed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AppData\Roaming\Microsoft\Templates\Curriculum%20vita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5E8D344A12432C88522AE28BA8289D"/>
        <w:category>
          <w:name w:val="General"/>
          <w:gallery w:val="placeholder"/>
        </w:category>
        <w:types>
          <w:type w:val="bbPlcHdr"/>
        </w:types>
        <w:behaviors>
          <w:behavior w:val="content"/>
        </w:behaviors>
        <w:guid w:val="{6BCB908D-ACA0-442C-8C21-DE41B951537A}"/>
      </w:docPartPr>
      <w:docPartBody>
        <w:p w:rsidR="00C273BB" w:rsidRDefault="00087843">
          <w:pPr>
            <w:pStyle w:val="A35E8D344A12432C88522AE28BA8289D"/>
          </w:pPr>
          <w:r>
            <w:t>your name</w:t>
          </w:r>
        </w:p>
      </w:docPartBody>
    </w:docPart>
    <w:docPart>
      <w:docPartPr>
        <w:name w:val="F24DC46448C54CA8B0E5743421ED823B"/>
        <w:category>
          <w:name w:val="General"/>
          <w:gallery w:val="placeholder"/>
        </w:category>
        <w:types>
          <w:type w:val="bbPlcHdr"/>
        </w:types>
        <w:behaviors>
          <w:behavior w:val="content"/>
        </w:behaviors>
        <w:guid w:val="{1257C7AF-EDBD-44E7-B315-9F27844C1808}"/>
      </w:docPartPr>
      <w:docPartBody>
        <w:p w:rsidR="00C273BB" w:rsidRDefault="00087843">
          <w:pPr>
            <w:pStyle w:val="F24DC46448C54CA8B0E5743421ED823B"/>
          </w:pPr>
          <w:r>
            <w:t>|</w:t>
          </w:r>
        </w:p>
      </w:docPartBody>
    </w:docPart>
    <w:docPart>
      <w:docPartPr>
        <w:name w:val="73C59020369545FD8A07D93EB7FBEE10"/>
        <w:category>
          <w:name w:val="General"/>
          <w:gallery w:val="placeholder"/>
        </w:category>
        <w:types>
          <w:type w:val="bbPlcHdr"/>
        </w:types>
        <w:behaviors>
          <w:behavior w:val="content"/>
        </w:behaviors>
        <w:guid w:val="{4916C55A-B8C2-4846-B915-7C7AD569E421}"/>
      </w:docPartPr>
      <w:docPartBody>
        <w:p w:rsidR="00C273BB" w:rsidRDefault="00087843">
          <w:pPr>
            <w:pStyle w:val="73C59020369545FD8A07D93EB7FBEE10"/>
          </w:pPr>
          <w:r>
            <w:t>|</w:t>
          </w:r>
        </w:p>
      </w:docPartBody>
    </w:docPart>
    <w:docPart>
      <w:docPartPr>
        <w:name w:val="9D7613A3AE3D4DC39378EF96DD349238"/>
        <w:category>
          <w:name w:val="General"/>
          <w:gallery w:val="placeholder"/>
        </w:category>
        <w:types>
          <w:type w:val="bbPlcHdr"/>
        </w:types>
        <w:behaviors>
          <w:behavior w:val="content"/>
        </w:behaviors>
        <w:guid w:val="{1E572199-3CD2-4DE8-84C7-B38CC060CC78}"/>
      </w:docPartPr>
      <w:docPartBody>
        <w:p w:rsidR="00C273BB" w:rsidRDefault="00087843">
          <w:pPr>
            <w:pStyle w:val="9D7613A3AE3D4DC39378EF96DD349238"/>
          </w:pPr>
          <w:r>
            <w:t>EDUCATION</w:t>
          </w:r>
        </w:p>
      </w:docPartBody>
    </w:docPart>
    <w:docPart>
      <w:docPartPr>
        <w:name w:val="3D15F8F95F42415192F24AF7FA07DA97"/>
        <w:category>
          <w:name w:val="General"/>
          <w:gallery w:val="placeholder"/>
        </w:category>
        <w:types>
          <w:type w:val="bbPlcHdr"/>
        </w:types>
        <w:behaviors>
          <w:behavior w:val="content"/>
        </w:behaviors>
        <w:guid w:val="{3C6CE6D5-9A92-4219-A579-6CC1B94526D0}"/>
      </w:docPartPr>
      <w:docPartBody>
        <w:p w:rsidR="00C273BB" w:rsidRDefault="00087843">
          <w:pPr>
            <w:pStyle w:val="3D15F8F95F42415192F24AF7FA07DA97"/>
          </w:pPr>
          <w:r>
            <w:t>AWARDS</w:t>
          </w:r>
        </w:p>
      </w:docPartBody>
    </w:docPart>
    <w:docPart>
      <w:docPartPr>
        <w:name w:val="CE661E56807544DFBFA1FD1C1BFC5B54"/>
        <w:category>
          <w:name w:val="General"/>
          <w:gallery w:val="placeholder"/>
        </w:category>
        <w:types>
          <w:type w:val="bbPlcHdr"/>
        </w:types>
        <w:behaviors>
          <w:behavior w:val="content"/>
        </w:behaviors>
        <w:guid w:val="{7AD10740-3247-403D-BC59-9E2F4C6E2153}"/>
      </w:docPartPr>
      <w:docPartBody>
        <w:p w:rsidR="00C273BB" w:rsidRDefault="00087843">
          <w:pPr>
            <w:pStyle w:val="CE661E56807544DFBFA1FD1C1BFC5B54"/>
          </w:pPr>
          <w:r>
            <w:t>–</w:t>
          </w:r>
        </w:p>
      </w:docPartBody>
    </w:docPart>
    <w:docPart>
      <w:docPartPr>
        <w:name w:val="021245FA2E784031A902F8070B227B39"/>
        <w:category>
          <w:name w:val="General"/>
          <w:gallery w:val="placeholder"/>
        </w:category>
        <w:types>
          <w:type w:val="bbPlcHdr"/>
        </w:types>
        <w:behaviors>
          <w:behavior w:val="content"/>
        </w:behaviors>
        <w:guid w:val="{873CB562-7A15-4C2A-A0C6-82EB18A12B3F}"/>
      </w:docPartPr>
      <w:docPartBody>
        <w:p w:rsidR="00C273BB" w:rsidRDefault="00087843">
          <w:pPr>
            <w:pStyle w:val="021245FA2E784031A902F8070B227B39"/>
          </w:pPr>
          <w:r>
            <w:t>–</w:t>
          </w:r>
        </w:p>
      </w:docPartBody>
    </w:docPart>
    <w:docPart>
      <w:docPartPr>
        <w:name w:val="6E9AB05F21DC42C78DD4FD084B40E853"/>
        <w:category>
          <w:name w:val="General"/>
          <w:gallery w:val="placeholder"/>
        </w:category>
        <w:types>
          <w:type w:val="bbPlcHdr"/>
        </w:types>
        <w:behaviors>
          <w:behavior w:val="content"/>
        </w:behaviors>
        <w:guid w:val="{9F5B67A4-7B5D-4E17-8084-FD3508C4E42B}"/>
      </w:docPartPr>
      <w:docPartBody>
        <w:p w:rsidR="00C273BB" w:rsidRDefault="00087843">
          <w:pPr>
            <w:pStyle w:val="6E9AB05F21DC42C78DD4FD084B40E853"/>
          </w:pPr>
          <w:r>
            <w:t>TEACHING EXPERIENCE</w:t>
          </w:r>
        </w:p>
      </w:docPartBody>
    </w:docPart>
    <w:docPart>
      <w:docPartPr>
        <w:name w:val="9D7F0B19EB444CAEA19682484838BCAC"/>
        <w:category>
          <w:name w:val="General"/>
          <w:gallery w:val="placeholder"/>
        </w:category>
        <w:types>
          <w:type w:val="bbPlcHdr"/>
        </w:types>
        <w:behaviors>
          <w:behavior w:val="content"/>
        </w:behaviors>
        <w:guid w:val="{A3AD1E20-0B96-44FD-B4D3-B0CC42256D7D}"/>
      </w:docPartPr>
      <w:docPartBody>
        <w:p w:rsidR="00C273BB" w:rsidRDefault="00087843">
          <w:pPr>
            <w:pStyle w:val="9D7F0B19EB444CAEA19682484838BCAC"/>
          </w:pPr>
          <w:r>
            <w:t>RELATED EXPERIENCE</w:t>
          </w:r>
        </w:p>
      </w:docPartBody>
    </w:docPart>
    <w:docPart>
      <w:docPartPr>
        <w:name w:val="1EE86C0E707E4163A3A4585D19F207E6"/>
        <w:category>
          <w:name w:val="General"/>
          <w:gallery w:val="placeholder"/>
        </w:category>
        <w:types>
          <w:type w:val="bbPlcHdr"/>
        </w:types>
        <w:behaviors>
          <w:behavior w:val="content"/>
        </w:behaviors>
        <w:guid w:val="{F76B8EED-9F49-408E-8D4C-B22B6098928B}"/>
      </w:docPartPr>
      <w:docPartBody>
        <w:p w:rsidR="00C273BB" w:rsidRDefault="00087843">
          <w:pPr>
            <w:pStyle w:val="1EE86C0E707E4163A3A4585D19F207E6"/>
          </w:pPr>
          <w:r>
            <w:t>“The Female Betrayed and Modern Media”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7A"/>
    <w:rsid w:val="00087843"/>
    <w:rsid w:val="0019184E"/>
    <w:rsid w:val="002F1FBA"/>
    <w:rsid w:val="00307D9E"/>
    <w:rsid w:val="00331E4F"/>
    <w:rsid w:val="003C42CA"/>
    <w:rsid w:val="005142C3"/>
    <w:rsid w:val="00C273BB"/>
    <w:rsid w:val="00DD0182"/>
    <w:rsid w:val="00E3677A"/>
    <w:rsid w:val="00ED7E62"/>
    <w:rsid w:val="00F830B5"/>
    <w:rsid w:val="00FA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5E8D344A12432C88522AE28BA8289D">
    <w:name w:val="A35E8D344A12432C88522AE28BA8289D"/>
  </w:style>
  <w:style w:type="paragraph" w:customStyle="1" w:styleId="2D314E8443C64B618E1D028E9E847C5E">
    <w:name w:val="2D314E8443C64B618E1D028E9E847C5E"/>
  </w:style>
  <w:style w:type="paragraph" w:customStyle="1" w:styleId="3C80B1238240418CB7DFBFE6783A84EF">
    <w:name w:val="3C80B1238240418CB7DFBFE6783A84EF"/>
  </w:style>
  <w:style w:type="paragraph" w:customStyle="1" w:styleId="F24DC46448C54CA8B0E5743421ED823B">
    <w:name w:val="F24DC46448C54CA8B0E5743421ED823B"/>
  </w:style>
  <w:style w:type="paragraph" w:customStyle="1" w:styleId="D8A777BC63C04C65AB08259EC0A0F1BE">
    <w:name w:val="D8A777BC63C04C65AB08259EC0A0F1BE"/>
  </w:style>
  <w:style w:type="paragraph" w:customStyle="1" w:styleId="73C59020369545FD8A07D93EB7FBEE10">
    <w:name w:val="73C59020369545FD8A07D93EB7FBEE10"/>
  </w:style>
  <w:style w:type="paragraph" w:customStyle="1" w:styleId="B0FA8BB274294E44AE088BBF93971F0F">
    <w:name w:val="B0FA8BB274294E44AE088BBF93971F0F"/>
  </w:style>
  <w:style w:type="paragraph" w:customStyle="1" w:styleId="9D7613A3AE3D4DC39378EF96DD349238">
    <w:name w:val="9D7613A3AE3D4DC39378EF96DD349238"/>
  </w:style>
  <w:style w:type="paragraph" w:customStyle="1" w:styleId="67613774E37847859A9EA2BBDF7F7EC4">
    <w:name w:val="67613774E37847859A9EA2BBDF7F7EC4"/>
  </w:style>
  <w:style w:type="paragraph" w:customStyle="1" w:styleId="8C0A850FDCA2456285593CF92C7BED7C">
    <w:name w:val="8C0A850FDCA2456285593CF92C7BED7C"/>
  </w:style>
  <w:style w:type="paragraph" w:customStyle="1" w:styleId="D8AD2634BFBF4564A02815BA46452556">
    <w:name w:val="D8AD2634BFBF4564A02815BA46452556"/>
  </w:style>
  <w:style w:type="paragraph" w:customStyle="1" w:styleId="4A44B7C7D0BF4017B6654EA2E423BEA0">
    <w:name w:val="4A44B7C7D0BF4017B6654EA2E423BEA0"/>
  </w:style>
  <w:style w:type="paragraph" w:customStyle="1" w:styleId="6FDB4B03E15644B1BDD4EEE877CE0EDF">
    <w:name w:val="6FDB4B03E15644B1BDD4EEE877CE0EDF"/>
  </w:style>
  <w:style w:type="paragraph" w:customStyle="1" w:styleId="9348AECB25E2446695439B9D0F532210">
    <w:name w:val="9348AECB25E2446695439B9D0F532210"/>
  </w:style>
  <w:style w:type="paragraph" w:customStyle="1" w:styleId="0453E2C4F2BF45299F2D445BBADE1FD9">
    <w:name w:val="0453E2C4F2BF45299F2D445BBADE1FD9"/>
  </w:style>
  <w:style w:type="paragraph" w:customStyle="1" w:styleId="CD71CF8106B34CA5BC0EA45A75506A34">
    <w:name w:val="CD71CF8106B34CA5BC0EA45A75506A34"/>
  </w:style>
  <w:style w:type="paragraph" w:customStyle="1" w:styleId="2D8B754D46804B8BBBEEFD3DAE31E816">
    <w:name w:val="2D8B754D46804B8BBBEEFD3DAE31E816"/>
  </w:style>
  <w:style w:type="paragraph" w:customStyle="1" w:styleId="9FD24F8941B448DB917B8A3E79F3533E">
    <w:name w:val="9FD24F8941B448DB917B8A3E79F3533E"/>
  </w:style>
  <w:style w:type="paragraph" w:customStyle="1" w:styleId="D155262E68D04F8EB7C77A6357332D09">
    <w:name w:val="D155262E68D04F8EB7C77A6357332D09"/>
  </w:style>
  <w:style w:type="paragraph" w:customStyle="1" w:styleId="69752C5BF1724F51810E68A528043931">
    <w:name w:val="69752C5BF1724F51810E68A528043931"/>
  </w:style>
  <w:style w:type="paragraph" w:customStyle="1" w:styleId="444DD002D4BF4313B13F0410CB5DB8AF">
    <w:name w:val="444DD002D4BF4313B13F0410CB5DB8AF"/>
  </w:style>
  <w:style w:type="paragraph" w:customStyle="1" w:styleId="2469E0175AFC48F0A54A746ABE916523">
    <w:name w:val="2469E0175AFC48F0A54A746ABE916523"/>
  </w:style>
  <w:style w:type="paragraph" w:customStyle="1" w:styleId="7C89E432BC2B49659C623A3484B5643C">
    <w:name w:val="7C89E432BC2B49659C623A3484B5643C"/>
  </w:style>
  <w:style w:type="paragraph" w:customStyle="1" w:styleId="3D15F8F95F42415192F24AF7FA07DA97">
    <w:name w:val="3D15F8F95F42415192F24AF7FA07DA97"/>
  </w:style>
  <w:style w:type="paragraph" w:customStyle="1" w:styleId="026FF43FFF9B4301AD20521E29EC30BE">
    <w:name w:val="026FF43FFF9B4301AD20521E29EC30BE"/>
  </w:style>
  <w:style w:type="paragraph" w:customStyle="1" w:styleId="EC360B21C4ED430A9F7E913B35F45EAA">
    <w:name w:val="EC360B21C4ED430A9F7E913B35F45EAA"/>
  </w:style>
  <w:style w:type="paragraph" w:customStyle="1" w:styleId="CE661E56807544DFBFA1FD1C1BFC5B54">
    <w:name w:val="CE661E56807544DFBFA1FD1C1BFC5B54"/>
  </w:style>
  <w:style w:type="paragraph" w:customStyle="1" w:styleId="66CE4AA784AA4ECC94FB39D6AC360782">
    <w:name w:val="66CE4AA784AA4ECC94FB39D6AC360782"/>
  </w:style>
  <w:style w:type="paragraph" w:customStyle="1" w:styleId="A4D171B077AA4D24AA00BD0DBDF995A7">
    <w:name w:val="A4D171B077AA4D24AA00BD0DBDF995A7"/>
  </w:style>
  <w:style w:type="paragraph" w:customStyle="1" w:styleId="0BB6FA64DDEB47328A1437D73015F6F8">
    <w:name w:val="0BB6FA64DDEB47328A1437D73015F6F8"/>
  </w:style>
  <w:style w:type="paragraph" w:customStyle="1" w:styleId="021245FA2E784031A902F8070B227B39">
    <w:name w:val="021245FA2E784031A902F8070B227B39"/>
  </w:style>
  <w:style w:type="paragraph" w:customStyle="1" w:styleId="E1769DF2233C465DA9B3A29A09503841">
    <w:name w:val="E1769DF2233C465DA9B3A29A09503841"/>
  </w:style>
  <w:style w:type="paragraph" w:customStyle="1" w:styleId="721860FDD72D43149223FB3E9A5272DB">
    <w:name w:val="721860FDD72D43149223FB3E9A5272DB"/>
  </w:style>
  <w:style w:type="paragraph" w:customStyle="1" w:styleId="7D74D0871B8B4F5698DD30AF3A8C7F4C">
    <w:name w:val="7D74D0871B8B4F5698DD30AF3A8C7F4C"/>
  </w:style>
  <w:style w:type="paragraph" w:customStyle="1" w:styleId="6E9AB05F21DC42C78DD4FD084B40E853">
    <w:name w:val="6E9AB05F21DC42C78DD4FD084B40E853"/>
  </w:style>
  <w:style w:type="paragraph" w:customStyle="1" w:styleId="CD617FA43D5A4CAF877D3432FCD93E1C">
    <w:name w:val="CD617FA43D5A4CAF877D3432FCD93E1C"/>
  </w:style>
  <w:style w:type="paragraph" w:customStyle="1" w:styleId="7E3C482328DE48E6BF25A11306F6D901">
    <w:name w:val="7E3C482328DE48E6BF25A11306F6D901"/>
  </w:style>
  <w:style w:type="paragraph" w:customStyle="1" w:styleId="B532F18844D14B9BA5077518A8B77C88">
    <w:name w:val="B532F18844D14B9BA5077518A8B77C88"/>
  </w:style>
  <w:style w:type="paragraph" w:customStyle="1" w:styleId="FBE71FCB569640E3A292CF94190A09CB">
    <w:name w:val="FBE71FCB569640E3A292CF94190A09CB"/>
  </w:style>
  <w:style w:type="paragraph" w:customStyle="1" w:styleId="D11B2362830D47BB823C8FF1587B9F59">
    <w:name w:val="D11B2362830D47BB823C8FF1587B9F59"/>
  </w:style>
  <w:style w:type="paragraph" w:customStyle="1" w:styleId="E12AEB0553C14EE3B88304B41FAB50B7">
    <w:name w:val="E12AEB0553C14EE3B88304B41FAB50B7"/>
  </w:style>
  <w:style w:type="paragraph" w:customStyle="1" w:styleId="13831B83413E4B29B3FE1685239F6C68">
    <w:name w:val="13831B83413E4B29B3FE1685239F6C68"/>
  </w:style>
  <w:style w:type="paragraph" w:customStyle="1" w:styleId="B96D9154B6164A838F9556F4DE0E3903">
    <w:name w:val="B96D9154B6164A838F9556F4DE0E3903"/>
  </w:style>
  <w:style w:type="paragraph" w:customStyle="1" w:styleId="AFFB56B6A787452BA67C4FAD28C1E342">
    <w:name w:val="AFFB56B6A787452BA67C4FAD28C1E342"/>
  </w:style>
  <w:style w:type="paragraph" w:customStyle="1" w:styleId="8C3C5B96032341B4841F377029DE1ECF">
    <w:name w:val="8C3C5B96032341B4841F377029DE1ECF"/>
  </w:style>
  <w:style w:type="paragraph" w:customStyle="1" w:styleId="866989622C5040799FFF245EAEEB2A59">
    <w:name w:val="866989622C5040799FFF245EAEEB2A59"/>
  </w:style>
  <w:style w:type="paragraph" w:customStyle="1" w:styleId="67C7C2E8743E4F0EA5480FB1263FD773">
    <w:name w:val="67C7C2E8743E4F0EA5480FB1263FD773"/>
  </w:style>
  <w:style w:type="paragraph" w:customStyle="1" w:styleId="E77DC4B319E84CD5B60860D999DEB214">
    <w:name w:val="E77DC4B319E84CD5B60860D999DEB214"/>
  </w:style>
  <w:style w:type="paragraph" w:customStyle="1" w:styleId="9D7F0B19EB444CAEA19682484838BCAC">
    <w:name w:val="9D7F0B19EB444CAEA19682484838BCAC"/>
  </w:style>
  <w:style w:type="paragraph" w:customStyle="1" w:styleId="D1B399AF87304D22A597F1249C78E8B7">
    <w:name w:val="D1B399AF87304D22A597F1249C78E8B7"/>
  </w:style>
  <w:style w:type="paragraph" w:customStyle="1" w:styleId="6D5E0DFB57CE4E70A7E105D88EB4E0C7">
    <w:name w:val="6D5E0DFB57CE4E70A7E105D88EB4E0C7"/>
  </w:style>
  <w:style w:type="paragraph" w:customStyle="1" w:styleId="01E5AA2880E746919C28E0031780008D">
    <w:name w:val="01E5AA2880E746919C28E0031780008D"/>
  </w:style>
  <w:style w:type="paragraph" w:customStyle="1" w:styleId="24DD28A65DCA415FBDA418F8AA976B0D">
    <w:name w:val="24DD28A65DCA415FBDA418F8AA976B0D"/>
  </w:style>
  <w:style w:type="paragraph" w:customStyle="1" w:styleId="0163349A13FD4C26A53603BAA44E9C06">
    <w:name w:val="0163349A13FD4C26A53603BAA44E9C06"/>
  </w:style>
  <w:style w:type="paragraph" w:customStyle="1" w:styleId="06B0E7C1A3334E65B1CD7EBDFCB02345">
    <w:name w:val="06B0E7C1A3334E65B1CD7EBDFCB02345"/>
  </w:style>
  <w:style w:type="paragraph" w:customStyle="1" w:styleId="F8F99EB870D2430AAE145F6FDD3B056E">
    <w:name w:val="F8F99EB870D2430AAE145F6FDD3B056E"/>
  </w:style>
  <w:style w:type="paragraph" w:customStyle="1" w:styleId="6E33B15F223E4E8F9694047886B07811">
    <w:name w:val="6E33B15F223E4E8F9694047886B07811"/>
  </w:style>
  <w:style w:type="paragraph" w:customStyle="1" w:styleId="FB203BBAF6F1495EAC45CB7D43A77A79">
    <w:name w:val="FB203BBAF6F1495EAC45CB7D43A77A79"/>
  </w:style>
  <w:style w:type="paragraph" w:customStyle="1" w:styleId="22CF3F6F02EE445988E789A46A99E25F">
    <w:name w:val="22CF3F6F02EE445988E789A46A99E25F"/>
  </w:style>
  <w:style w:type="paragraph" w:customStyle="1" w:styleId="9C7D438A0B174A44B2ADBD49598CDFBA">
    <w:name w:val="9C7D438A0B174A44B2ADBD49598CDFBA"/>
  </w:style>
  <w:style w:type="paragraph" w:customStyle="1" w:styleId="82F6007E60BF4FF3826CEB61D069030A">
    <w:name w:val="82F6007E60BF4FF3826CEB61D069030A"/>
  </w:style>
  <w:style w:type="paragraph" w:customStyle="1" w:styleId="DB5757CF1A8D42E7A0D8E71001B65C2C">
    <w:name w:val="DB5757CF1A8D42E7A0D8E71001B65C2C"/>
  </w:style>
  <w:style w:type="paragraph" w:customStyle="1" w:styleId="5E24A81BDE2F432C8CBDB07911465B77">
    <w:name w:val="5E24A81BDE2F432C8CBDB07911465B77"/>
  </w:style>
  <w:style w:type="paragraph" w:customStyle="1" w:styleId="D459CCDBB3584AE186BD18E384577779">
    <w:name w:val="D459CCDBB3584AE186BD18E384577779"/>
  </w:style>
  <w:style w:type="paragraph" w:customStyle="1" w:styleId="65DDFAC6F46C4A2685E2D9D8057D2452">
    <w:name w:val="65DDFAC6F46C4A2685E2D9D8057D2452"/>
  </w:style>
  <w:style w:type="paragraph" w:customStyle="1" w:styleId="2A1A1674007F4BE1B321232AF3E7029B">
    <w:name w:val="2A1A1674007F4BE1B321232AF3E7029B"/>
  </w:style>
  <w:style w:type="paragraph" w:customStyle="1" w:styleId="A78AC1B4DAA749B6B9F43DC38E658659">
    <w:name w:val="A78AC1B4DAA749B6B9F43DC38E658659"/>
  </w:style>
  <w:style w:type="paragraph" w:customStyle="1" w:styleId="5F1D7923A820498AA2DCE1741611F7D3">
    <w:name w:val="5F1D7923A820498AA2DCE1741611F7D3"/>
  </w:style>
  <w:style w:type="paragraph" w:customStyle="1" w:styleId="2F154B30C6304286BFCA0C42EE5B669E">
    <w:name w:val="2F154B30C6304286BFCA0C42EE5B669E"/>
  </w:style>
  <w:style w:type="paragraph" w:customStyle="1" w:styleId="6F85CA267FC44979BEEDD8F0C6CC5CFD">
    <w:name w:val="6F85CA267FC44979BEEDD8F0C6CC5CFD"/>
  </w:style>
  <w:style w:type="paragraph" w:customStyle="1" w:styleId="5667A32F9B314474A77A41CF9685569E">
    <w:name w:val="5667A32F9B314474A77A41CF9685569E"/>
  </w:style>
  <w:style w:type="paragraph" w:customStyle="1" w:styleId="C7D08558A69A41529ADC88AAC9AA8516">
    <w:name w:val="C7D08558A69A41529ADC88AAC9AA8516"/>
  </w:style>
  <w:style w:type="paragraph" w:customStyle="1" w:styleId="B7A33E4603394F0C80BB735D5B18C502">
    <w:name w:val="B7A33E4603394F0C80BB735D5B18C502"/>
  </w:style>
  <w:style w:type="paragraph" w:customStyle="1" w:styleId="3C32BEC0E69D4E299221025A4BECF57A">
    <w:name w:val="3C32BEC0E69D4E299221025A4BECF57A"/>
  </w:style>
  <w:style w:type="paragraph" w:customStyle="1" w:styleId="C000D89800604C90B16425DAAA18390E">
    <w:name w:val="C000D89800604C90B16425DAAA18390E"/>
  </w:style>
  <w:style w:type="paragraph" w:customStyle="1" w:styleId="1EE86C0E707E4163A3A4585D19F207E6">
    <w:name w:val="1EE86C0E707E4163A3A4585D19F207E6"/>
  </w:style>
  <w:style w:type="paragraph" w:customStyle="1" w:styleId="79A03D5E6BA549C7BA49ED422090AD57">
    <w:name w:val="79A03D5E6BA549C7BA49ED422090AD57"/>
  </w:style>
  <w:style w:type="paragraph" w:customStyle="1" w:styleId="FBD71059744944A8BB3505817C6EA4DA">
    <w:name w:val="FBD71059744944A8BB3505817C6EA4DA"/>
  </w:style>
  <w:style w:type="paragraph" w:customStyle="1" w:styleId="9C3384FC83B94FDAAE3F18839F6E7C5F">
    <w:name w:val="9C3384FC83B94FDAAE3F18839F6E7C5F"/>
  </w:style>
  <w:style w:type="paragraph" w:customStyle="1" w:styleId="DACF9165A1EE448187EC099112CD524E">
    <w:name w:val="DACF9165A1EE448187EC099112CD524E"/>
  </w:style>
  <w:style w:type="paragraph" w:customStyle="1" w:styleId="1953DA87898C4CF3B2EDE5693FC7E176">
    <w:name w:val="1953DA87898C4CF3B2EDE5693FC7E176"/>
  </w:style>
  <w:style w:type="paragraph" w:customStyle="1" w:styleId="7032005CE34D4F4CB1E6313481BB1682">
    <w:name w:val="7032005CE34D4F4CB1E6313481BB1682"/>
  </w:style>
  <w:style w:type="paragraph" w:customStyle="1" w:styleId="2D3F15FF1B7F48C3B8D6DA197F352E39">
    <w:name w:val="2D3F15FF1B7F48C3B8D6DA197F352E39"/>
  </w:style>
  <w:style w:type="paragraph" w:customStyle="1" w:styleId="6A6AAE010BF149C08E324D13FA30288D">
    <w:name w:val="6A6AAE010BF149C08E324D13FA30288D"/>
  </w:style>
  <w:style w:type="paragraph" w:customStyle="1" w:styleId="11FA49E06D884E0383F38DE78AF713FD">
    <w:name w:val="11FA49E06D884E0383F38DE78AF713FD"/>
  </w:style>
  <w:style w:type="paragraph" w:customStyle="1" w:styleId="BB9E175AD6FE4A6E8DE8B33B49BC49BE">
    <w:name w:val="BB9E175AD6FE4A6E8DE8B33B49BC49BE"/>
  </w:style>
  <w:style w:type="paragraph" w:customStyle="1" w:styleId="A55610201EDE484FB67DA3AEDB046651">
    <w:name w:val="A55610201EDE484FB67DA3AEDB046651"/>
  </w:style>
  <w:style w:type="paragraph" w:customStyle="1" w:styleId="FC663A92A85044E9BA5B7C606B6AF4FF">
    <w:name w:val="FC663A92A85044E9BA5B7C606B6AF4FF"/>
  </w:style>
  <w:style w:type="paragraph" w:customStyle="1" w:styleId="D07C6EF6C41C4054B819FC0C02ADB396">
    <w:name w:val="D07C6EF6C41C4054B819FC0C02ADB396"/>
  </w:style>
  <w:style w:type="paragraph" w:customStyle="1" w:styleId="8BDF347E8AC647378991B63A1F8274D4">
    <w:name w:val="8BDF347E8AC647378991B63A1F8274D4"/>
  </w:style>
  <w:style w:type="paragraph" w:customStyle="1" w:styleId="AB22FF09211041A5B62B8DA4332A8518">
    <w:name w:val="AB22FF09211041A5B62B8DA4332A8518"/>
  </w:style>
  <w:style w:type="paragraph" w:customStyle="1" w:styleId="E2B41C377A76421BABC250EFDC87CD97">
    <w:name w:val="E2B41C377A76421BABC250EFDC87CD97"/>
  </w:style>
  <w:style w:type="paragraph" w:customStyle="1" w:styleId="45DA8C52BE264EDA8E75B6329C1E99B3">
    <w:name w:val="45DA8C52BE264EDA8E75B6329C1E99B3"/>
    <w:rsid w:val="00E3677A"/>
  </w:style>
  <w:style w:type="paragraph" w:customStyle="1" w:styleId="F85003A95E494A5CA1555F299DDFD8A7">
    <w:name w:val="F85003A95E494A5CA1555F299DDFD8A7"/>
    <w:rsid w:val="00E3677A"/>
  </w:style>
  <w:style w:type="paragraph" w:customStyle="1" w:styleId="F4DED0DCFC2B4B68B07E53E46009E237">
    <w:name w:val="F4DED0DCFC2B4B68B07E53E46009E237"/>
    <w:rsid w:val="00E3677A"/>
  </w:style>
  <w:style w:type="paragraph" w:customStyle="1" w:styleId="33E207DB722A4219A2515BE7A2F0654C">
    <w:name w:val="33E207DB722A4219A2515BE7A2F0654C"/>
    <w:rsid w:val="00E3677A"/>
  </w:style>
  <w:style w:type="paragraph" w:customStyle="1" w:styleId="7B0633BEF3974AC1BC2F3A8625840F7C">
    <w:name w:val="7B0633BEF3974AC1BC2F3A8625840F7C"/>
    <w:rsid w:val="00E3677A"/>
  </w:style>
  <w:style w:type="paragraph" w:customStyle="1" w:styleId="26FD058198E645FD9679EA7107724982">
    <w:name w:val="26FD058198E645FD9679EA7107724982"/>
    <w:rsid w:val="00E3677A"/>
  </w:style>
  <w:style w:type="paragraph" w:customStyle="1" w:styleId="CFB5764C6559471B84F14FEDE19B123E">
    <w:name w:val="CFB5764C6559471B84F14FEDE19B123E"/>
    <w:rsid w:val="00E3677A"/>
  </w:style>
  <w:style w:type="paragraph" w:customStyle="1" w:styleId="6B3068F39DEC4BC789B96AFA24505956">
    <w:name w:val="6B3068F39DEC4BC789B96AFA24505956"/>
    <w:rsid w:val="00E3677A"/>
  </w:style>
  <w:style w:type="paragraph" w:customStyle="1" w:styleId="BFEE96B53DB94DB3A8D862B7F1F0169D">
    <w:name w:val="BFEE96B53DB94DB3A8D862B7F1F0169D"/>
    <w:rsid w:val="00E3677A"/>
  </w:style>
  <w:style w:type="paragraph" w:customStyle="1" w:styleId="E4CA0F82EB2E44728A9F3454C99A4E46">
    <w:name w:val="E4CA0F82EB2E44728A9F3454C99A4E46"/>
    <w:rsid w:val="00E36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Curriculum vitae</Template>
  <TotalTime>97</TotalTime>
  <Pages>7</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Shea Austin Cantu</dc:creator>
  <cp:keywords/>
  <cp:lastModifiedBy>Austin, Melanie</cp:lastModifiedBy>
  <cp:revision>41</cp:revision>
  <cp:lastPrinted>2006-08-01T17:47:00Z</cp:lastPrinted>
  <dcterms:created xsi:type="dcterms:W3CDTF">2019-07-01T18:06:00Z</dcterms:created>
  <dcterms:modified xsi:type="dcterms:W3CDTF">2020-10-14T21:16:00Z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Anumol@vidyatech.com</vt:lpwstr>
  </property>
  <property fmtid="{D5CDD505-2E9C-101B-9397-08002B2CF9AE}" pid="13" name="MSIP_Label_f42aa342-8706-4288-bd11-ebb85995028c_SetDate">
    <vt:lpwstr>2018-06-08T07:15:40.8825359Z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