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BB5" w:rsidRPr="00C23BB5" w:rsidRDefault="00C23BB5" w:rsidP="00C23BB5">
      <w:pPr>
        <w:spacing w:after="0" w:line="240" w:lineRule="auto"/>
        <w:rPr>
          <w:rFonts w:cs="Times New Roman"/>
          <w:color w:val="000000" w:themeColor="text1"/>
          <w:sz w:val="24"/>
        </w:rPr>
      </w:pPr>
      <w:r w:rsidRPr="00C23BB5">
        <w:rPr>
          <w:rFonts w:cs="Times New Roman"/>
          <w:color w:val="000000" w:themeColor="text1"/>
          <w:sz w:val="24"/>
        </w:rPr>
        <w:t>CONGRATULATIONS!</w:t>
      </w:r>
    </w:p>
    <w:p w:rsidR="00C23BB5" w:rsidRPr="00C23BB5" w:rsidRDefault="00C23BB5" w:rsidP="00C23BB5">
      <w:pPr>
        <w:spacing w:after="0" w:line="240" w:lineRule="auto"/>
        <w:rPr>
          <w:rFonts w:cs="Times New Roman"/>
          <w:color w:val="000000" w:themeColor="text1"/>
          <w:sz w:val="24"/>
        </w:rPr>
      </w:pPr>
    </w:p>
    <w:p w:rsidR="00C23BB5" w:rsidRPr="00C23BB5" w:rsidRDefault="00C23BB5" w:rsidP="00C23BB5">
      <w:pPr>
        <w:spacing w:after="0" w:line="240" w:lineRule="auto"/>
        <w:rPr>
          <w:rFonts w:cs="Times New Roman"/>
          <w:color w:val="000000" w:themeColor="text1"/>
          <w:sz w:val="24"/>
        </w:rPr>
      </w:pPr>
    </w:p>
    <w:p w:rsidR="00C23BB5" w:rsidRPr="00C23BB5" w:rsidRDefault="00C23BB5" w:rsidP="00C23BB5">
      <w:pPr>
        <w:spacing w:after="0" w:line="240" w:lineRule="auto"/>
        <w:rPr>
          <w:rFonts w:cs="Times New Roman"/>
          <w:color w:val="000000" w:themeColor="text1"/>
          <w:sz w:val="24"/>
        </w:rPr>
      </w:pPr>
    </w:p>
    <w:p w:rsidR="00C23BB5" w:rsidRPr="00C23BB5" w:rsidRDefault="00C23BB5" w:rsidP="00C23BB5">
      <w:pPr>
        <w:spacing w:after="0" w:line="240" w:lineRule="auto"/>
        <w:rPr>
          <w:rFonts w:cs="Times New Roman"/>
          <w:color w:val="000000" w:themeColor="text1"/>
          <w:sz w:val="24"/>
        </w:rPr>
      </w:pPr>
      <w:r w:rsidRPr="00C23BB5">
        <w:rPr>
          <w:rFonts w:cs="Times New Roman"/>
          <w:color w:val="000000" w:themeColor="text1"/>
          <w:sz w:val="24"/>
        </w:rPr>
        <w:t xml:space="preserve">We are excited to hear that you have taken initiative to start a new </w:t>
      </w:r>
      <w:r>
        <w:rPr>
          <w:rFonts w:cs="Times New Roman"/>
          <w:color w:val="000000" w:themeColor="text1"/>
          <w:sz w:val="24"/>
        </w:rPr>
        <w:t>student organization at Tennessee</w:t>
      </w:r>
      <w:r w:rsidRPr="00C23BB5">
        <w:rPr>
          <w:rFonts w:cs="Times New Roman"/>
          <w:color w:val="000000" w:themeColor="text1"/>
          <w:sz w:val="24"/>
        </w:rPr>
        <w:t xml:space="preserve"> State University. As you prepare to submit your petition to be recognized we ask that you review the necessary documents for submission. Below you will find a checklist of items that are required for submission. </w:t>
      </w:r>
    </w:p>
    <w:p w:rsidR="00C23BB5" w:rsidRPr="00C23BB5" w:rsidRDefault="00C23BB5" w:rsidP="00C23BB5">
      <w:pPr>
        <w:spacing w:after="0" w:line="240" w:lineRule="auto"/>
        <w:rPr>
          <w:rFonts w:cs="Times New Roman"/>
          <w:color w:val="000000" w:themeColor="text1"/>
          <w:sz w:val="24"/>
        </w:rPr>
      </w:pPr>
    </w:p>
    <w:p w:rsidR="00C23BB5" w:rsidRPr="00C23BB5" w:rsidRDefault="00C23BB5" w:rsidP="00C23BB5">
      <w:pPr>
        <w:pStyle w:val="ListParagraph"/>
        <w:numPr>
          <w:ilvl w:val="0"/>
          <w:numId w:val="36"/>
        </w:numPr>
        <w:rPr>
          <w:color w:val="000000" w:themeColor="text1"/>
        </w:rPr>
      </w:pPr>
      <w:r w:rsidRPr="00C23BB5">
        <w:rPr>
          <w:color w:val="000000" w:themeColor="text1"/>
        </w:rPr>
        <w:t>Letter of Intent &amp; Purpose of the Organization</w:t>
      </w:r>
    </w:p>
    <w:p w:rsidR="00C23BB5" w:rsidRPr="00C23BB5" w:rsidRDefault="00C23BB5" w:rsidP="00C23BB5">
      <w:pPr>
        <w:pStyle w:val="ListParagraph"/>
        <w:numPr>
          <w:ilvl w:val="0"/>
          <w:numId w:val="36"/>
        </w:numPr>
        <w:rPr>
          <w:color w:val="000000" w:themeColor="text1"/>
        </w:rPr>
      </w:pPr>
      <w:r w:rsidRPr="00C23BB5">
        <w:rPr>
          <w:color w:val="000000" w:themeColor="text1"/>
        </w:rPr>
        <w:t>Constitution and/or By-Laws</w:t>
      </w:r>
      <w:r>
        <w:rPr>
          <w:color w:val="000000" w:themeColor="text1"/>
        </w:rPr>
        <w:t xml:space="preserve"> </w:t>
      </w:r>
      <w:r w:rsidRPr="00C23BB5">
        <w:rPr>
          <w:i/>
          <w:color w:val="000000" w:themeColor="text1"/>
        </w:rPr>
        <w:t>(Template can be found on Tiger Print)</w:t>
      </w:r>
    </w:p>
    <w:p w:rsidR="00C23BB5" w:rsidRPr="00C23BB5" w:rsidRDefault="00C23BB5" w:rsidP="00C23BB5">
      <w:pPr>
        <w:pStyle w:val="ListParagraph"/>
        <w:numPr>
          <w:ilvl w:val="0"/>
          <w:numId w:val="36"/>
        </w:numPr>
        <w:rPr>
          <w:color w:val="000000" w:themeColor="text1"/>
        </w:rPr>
      </w:pPr>
      <w:r w:rsidRPr="00C23BB5">
        <w:rPr>
          <w:color w:val="000000" w:themeColor="text1"/>
        </w:rPr>
        <w:t xml:space="preserve">Student Organization </w:t>
      </w:r>
      <w:r w:rsidR="004C08BE">
        <w:rPr>
          <w:color w:val="000000" w:themeColor="text1"/>
        </w:rPr>
        <w:t>Membership Roster Form</w:t>
      </w:r>
    </w:p>
    <w:p w:rsidR="00C23BB5" w:rsidRPr="00C23BB5" w:rsidRDefault="00C23BB5" w:rsidP="00C23BB5">
      <w:pPr>
        <w:pStyle w:val="ListParagraph"/>
        <w:numPr>
          <w:ilvl w:val="0"/>
          <w:numId w:val="36"/>
        </w:numPr>
        <w:rPr>
          <w:color w:val="000000" w:themeColor="text1"/>
        </w:rPr>
      </w:pPr>
      <w:r w:rsidRPr="00C23BB5">
        <w:rPr>
          <w:color w:val="000000" w:themeColor="text1"/>
        </w:rPr>
        <w:t xml:space="preserve">Organization </w:t>
      </w:r>
      <w:r>
        <w:rPr>
          <w:color w:val="000000" w:themeColor="text1"/>
        </w:rPr>
        <w:t xml:space="preserve">Registration </w:t>
      </w:r>
      <w:r w:rsidRPr="00C23BB5">
        <w:rPr>
          <w:color w:val="000000" w:themeColor="text1"/>
        </w:rPr>
        <w:t>Form</w:t>
      </w:r>
      <w:r w:rsidR="004C08BE">
        <w:rPr>
          <w:color w:val="000000" w:themeColor="text1"/>
        </w:rPr>
        <w:t xml:space="preserve"> </w:t>
      </w:r>
    </w:p>
    <w:p w:rsidR="00C23BB5" w:rsidRDefault="00C23BB5" w:rsidP="00C23BB5">
      <w:pPr>
        <w:pStyle w:val="ListParagraph"/>
        <w:numPr>
          <w:ilvl w:val="0"/>
          <w:numId w:val="36"/>
        </w:numPr>
        <w:rPr>
          <w:color w:val="000000" w:themeColor="text1"/>
        </w:rPr>
      </w:pPr>
      <w:r w:rsidRPr="00C23BB5">
        <w:rPr>
          <w:color w:val="000000" w:themeColor="text1"/>
        </w:rPr>
        <w:t>Stu</w:t>
      </w:r>
      <w:r>
        <w:rPr>
          <w:color w:val="000000" w:themeColor="text1"/>
        </w:rPr>
        <w:t xml:space="preserve">dent Organization Advisor Commitment </w:t>
      </w:r>
      <w:r w:rsidRPr="00C23BB5">
        <w:rPr>
          <w:color w:val="000000" w:themeColor="text1"/>
        </w:rPr>
        <w:t>Form</w:t>
      </w:r>
      <w:r w:rsidR="004C08BE">
        <w:rPr>
          <w:color w:val="000000" w:themeColor="text1"/>
        </w:rPr>
        <w:t xml:space="preserve"> </w:t>
      </w:r>
    </w:p>
    <w:p w:rsidR="00C23BB5" w:rsidRPr="00C23BB5" w:rsidRDefault="00C23BB5" w:rsidP="00C23BB5">
      <w:pPr>
        <w:pStyle w:val="ListParagraph"/>
        <w:numPr>
          <w:ilvl w:val="0"/>
          <w:numId w:val="36"/>
        </w:numPr>
        <w:rPr>
          <w:color w:val="000000" w:themeColor="text1"/>
        </w:rPr>
      </w:pPr>
      <w:r>
        <w:rPr>
          <w:color w:val="000000" w:themeColor="text1"/>
        </w:rPr>
        <w:t>Student Or</w:t>
      </w:r>
      <w:r w:rsidR="004C08BE">
        <w:rPr>
          <w:color w:val="000000" w:themeColor="text1"/>
        </w:rPr>
        <w:t>ganization Recognition Policy</w:t>
      </w:r>
    </w:p>
    <w:p w:rsidR="00C23BB5" w:rsidRDefault="00C23BB5" w:rsidP="00C23BB5">
      <w:pPr>
        <w:pStyle w:val="ListParagraph"/>
        <w:numPr>
          <w:ilvl w:val="0"/>
          <w:numId w:val="36"/>
        </w:numPr>
        <w:rPr>
          <w:i/>
          <w:color w:val="000000" w:themeColor="text1"/>
        </w:rPr>
      </w:pPr>
      <w:r w:rsidRPr="00C23BB5">
        <w:rPr>
          <w:color w:val="000000" w:themeColor="text1"/>
        </w:rPr>
        <w:t xml:space="preserve">Letter from National Organization to support a Collegiate Chapter </w:t>
      </w:r>
      <w:r w:rsidRPr="00C23BB5">
        <w:rPr>
          <w:i/>
          <w:color w:val="000000" w:themeColor="text1"/>
        </w:rPr>
        <w:t>(Applicable to National Organizations)</w:t>
      </w:r>
    </w:p>
    <w:p w:rsidR="00C23BB5" w:rsidRPr="00C23BB5" w:rsidRDefault="00C23BB5" w:rsidP="00C23BB5">
      <w:pPr>
        <w:pStyle w:val="ListParagraph"/>
        <w:numPr>
          <w:ilvl w:val="0"/>
          <w:numId w:val="36"/>
        </w:numPr>
        <w:rPr>
          <w:i/>
          <w:color w:val="000000" w:themeColor="text1"/>
        </w:rPr>
      </w:pPr>
      <w:r w:rsidRPr="00C23BB5">
        <w:rPr>
          <w:color w:val="000000" w:themeColor="text1"/>
        </w:rPr>
        <w:t xml:space="preserve">Letter from </w:t>
      </w:r>
      <w:r>
        <w:rPr>
          <w:color w:val="000000" w:themeColor="text1"/>
        </w:rPr>
        <w:t>Department Chair/Dean</w:t>
      </w:r>
      <w:r w:rsidRPr="00C23BB5">
        <w:rPr>
          <w:color w:val="000000" w:themeColor="text1"/>
        </w:rPr>
        <w:t xml:space="preserve"> to support a Collegiate Chapter </w:t>
      </w:r>
      <w:r>
        <w:rPr>
          <w:i/>
          <w:color w:val="000000" w:themeColor="text1"/>
        </w:rPr>
        <w:t xml:space="preserve">(Applicable to Academic </w:t>
      </w:r>
      <w:r w:rsidRPr="00C23BB5">
        <w:rPr>
          <w:i/>
          <w:color w:val="000000" w:themeColor="text1"/>
        </w:rPr>
        <w:t>Organizations</w:t>
      </w:r>
      <w:r>
        <w:rPr>
          <w:i/>
          <w:color w:val="000000" w:themeColor="text1"/>
        </w:rPr>
        <w:t xml:space="preserve"> with Sponsoring Department</w:t>
      </w:r>
      <w:r w:rsidRPr="00C23BB5">
        <w:rPr>
          <w:i/>
          <w:color w:val="000000" w:themeColor="text1"/>
        </w:rPr>
        <w:t>)</w:t>
      </w:r>
    </w:p>
    <w:p w:rsidR="00C23BB5" w:rsidRPr="00C23BB5" w:rsidRDefault="00C23BB5" w:rsidP="00C23BB5">
      <w:pPr>
        <w:pStyle w:val="ListParagraph"/>
        <w:numPr>
          <w:ilvl w:val="0"/>
          <w:numId w:val="36"/>
        </w:numPr>
        <w:rPr>
          <w:color w:val="000000" w:themeColor="text1"/>
        </w:rPr>
      </w:pPr>
      <w:r w:rsidRPr="00C23BB5">
        <w:rPr>
          <w:color w:val="000000" w:themeColor="text1"/>
        </w:rPr>
        <w:t xml:space="preserve">Certificate of Insurance </w:t>
      </w:r>
      <w:r w:rsidRPr="00C23BB5">
        <w:rPr>
          <w:i/>
          <w:color w:val="000000" w:themeColor="text1"/>
        </w:rPr>
        <w:t>(Applicable to Fraternities and Sororities)</w:t>
      </w:r>
    </w:p>
    <w:p w:rsidR="00C23BB5" w:rsidRPr="00C23BB5" w:rsidRDefault="00C23BB5" w:rsidP="00C23BB5">
      <w:pPr>
        <w:pStyle w:val="ListParagraph"/>
        <w:numPr>
          <w:ilvl w:val="0"/>
          <w:numId w:val="36"/>
        </w:numPr>
        <w:rPr>
          <w:color w:val="000000" w:themeColor="text1"/>
        </w:rPr>
      </w:pPr>
      <w:r w:rsidRPr="00C23BB5">
        <w:rPr>
          <w:color w:val="000000" w:themeColor="text1"/>
        </w:rPr>
        <w:t xml:space="preserve">Expansion Packet </w:t>
      </w:r>
      <w:r w:rsidRPr="00C23BB5">
        <w:rPr>
          <w:i/>
          <w:color w:val="000000" w:themeColor="text1"/>
        </w:rPr>
        <w:t>(Applicable to Fraternities and Sororities)</w:t>
      </w:r>
    </w:p>
    <w:p w:rsidR="00C23BB5" w:rsidRPr="00C23BB5" w:rsidRDefault="00C23BB5" w:rsidP="00C23BB5">
      <w:pPr>
        <w:spacing w:after="0" w:line="240" w:lineRule="auto"/>
        <w:rPr>
          <w:rFonts w:cs="Times New Roman"/>
          <w:color w:val="000000" w:themeColor="text1"/>
          <w:sz w:val="24"/>
        </w:rPr>
      </w:pPr>
    </w:p>
    <w:p w:rsidR="00C23BB5" w:rsidRPr="00C23BB5" w:rsidRDefault="00C23BB5" w:rsidP="00C23BB5">
      <w:pPr>
        <w:spacing w:after="0" w:line="240" w:lineRule="auto"/>
        <w:rPr>
          <w:rFonts w:cs="Times New Roman"/>
          <w:color w:val="000000" w:themeColor="text1"/>
          <w:sz w:val="24"/>
        </w:rPr>
      </w:pPr>
    </w:p>
    <w:p w:rsidR="00C23BB5" w:rsidRPr="00C23BB5" w:rsidRDefault="00C23BB5" w:rsidP="00C23BB5">
      <w:pPr>
        <w:spacing w:after="0" w:line="240" w:lineRule="auto"/>
        <w:rPr>
          <w:rFonts w:cs="Times New Roman"/>
          <w:color w:val="000000" w:themeColor="text1"/>
          <w:sz w:val="24"/>
        </w:rPr>
      </w:pPr>
      <w:r w:rsidRPr="00C23BB5">
        <w:rPr>
          <w:rFonts w:cs="Times New Roman"/>
          <w:color w:val="000000" w:themeColor="text1"/>
          <w:sz w:val="24"/>
        </w:rPr>
        <w:t xml:space="preserve">Once the above documents have been submitted they will be reviewed by the Office of </w:t>
      </w:r>
      <w:r>
        <w:rPr>
          <w:rFonts w:cs="Times New Roman"/>
          <w:color w:val="000000" w:themeColor="text1"/>
          <w:sz w:val="24"/>
        </w:rPr>
        <w:t xml:space="preserve">Student Activities &amp; Leadership. </w:t>
      </w:r>
      <w:r w:rsidRPr="00C23BB5">
        <w:rPr>
          <w:rFonts w:cs="Times New Roman"/>
          <w:color w:val="000000" w:themeColor="text1"/>
          <w:sz w:val="24"/>
        </w:rPr>
        <w:t xml:space="preserve">You will receive official notification of the decision from the Office of </w:t>
      </w:r>
      <w:r>
        <w:rPr>
          <w:rFonts w:cs="Times New Roman"/>
          <w:color w:val="000000" w:themeColor="text1"/>
          <w:sz w:val="24"/>
        </w:rPr>
        <w:t>Student Activities &amp; Leadership</w:t>
      </w:r>
      <w:r w:rsidRPr="00C23BB5">
        <w:rPr>
          <w:rFonts w:cs="Times New Roman"/>
          <w:color w:val="000000" w:themeColor="text1"/>
          <w:sz w:val="24"/>
        </w:rPr>
        <w:t xml:space="preserve">. If you have any questions and or concerns please </w:t>
      </w:r>
      <w:r>
        <w:rPr>
          <w:rFonts w:cs="Times New Roman"/>
          <w:color w:val="000000" w:themeColor="text1"/>
          <w:sz w:val="24"/>
        </w:rPr>
        <w:t xml:space="preserve">email </w:t>
      </w:r>
      <w:hyperlink r:id="rId8" w:history="1">
        <w:r w:rsidRPr="003903CD">
          <w:rPr>
            <w:rStyle w:val="Hyperlink"/>
            <w:rFonts w:cs="Times New Roman"/>
            <w:sz w:val="24"/>
          </w:rPr>
          <w:t>TSUstudentactivities@tnstate.edu</w:t>
        </w:r>
      </w:hyperlink>
      <w:r>
        <w:rPr>
          <w:rFonts w:cs="Times New Roman"/>
          <w:color w:val="000000" w:themeColor="text1"/>
          <w:sz w:val="24"/>
        </w:rPr>
        <w:t xml:space="preserve"> </w:t>
      </w:r>
      <w:r w:rsidRPr="00C23BB5">
        <w:rPr>
          <w:rFonts w:cs="Times New Roman"/>
          <w:color w:val="000000" w:themeColor="text1"/>
          <w:sz w:val="24"/>
        </w:rPr>
        <w:t xml:space="preserve">. </w:t>
      </w:r>
    </w:p>
    <w:p w:rsidR="00C23BB5" w:rsidRPr="00C23BB5" w:rsidRDefault="00C23BB5" w:rsidP="00C23BB5">
      <w:pPr>
        <w:spacing w:after="0" w:line="240" w:lineRule="auto"/>
        <w:rPr>
          <w:rFonts w:cs="Times New Roman"/>
          <w:color w:val="000000" w:themeColor="text1"/>
          <w:sz w:val="24"/>
        </w:rPr>
      </w:pPr>
    </w:p>
    <w:p w:rsidR="00C23BB5" w:rsidRPr="00C23BB5" w:rsidRDefault="00C23BB5" w:rsidP="00C23BB5">
      <w:pPr>
        <w:spacing w:after="0" w:line="240" w:lineRule="auto"/>
        <w:rPr>
          <w:rFonts w:cs="Times New Roman"/>
          <w:color w:val="000000" w:themeColor="text1"/>
          <w:sz w:val="24"/>
        </w:rPr>
      </w:pPr>
    </w:p>
    <w:p w:rsidR="00C23BB5" w:rsidRPr="00C23BB5" w:rsidRDefault="00C23BB5" w:rsidP="00C23BB5">
      <w:pPr>
        <w:spacing w:after="0" w:line="240" w:lineRule="auto"/>
        <w:rPr>
          <w:rFonts w:cs="Times New Roman"/>
          <w:color w:val="000000" w:themeColor="text1"/>
          <w:sz w:val="24"/>
        </w:rPr>
      </w:pPr>
    </w:p>
    <w:p w:rsidR="00C23BB5" w:rsidRPr="00C23BB5" w:rsidRDefault="00C23BB5" w:rsidP="00C23BB5">
      <w:pPr>
        <w:spacing w:after="0" w:line="240" w:lineRule="auto"/>
        <w:rPr>
          <w:rFonts w:cs="Times New Roman"/>
          <w:color w:val="000000" w:themeColor="text1"/>
          <w:sz w:val="24"/>
        </w:rPr>
      </w:pPr>
    </w:p>
    <w:p w:rsidR="00D0646A" w:rsidRDefault="00C23BB5" w:rsidP="00C23BB5">
      <w:pPr>
        <w:spacing w:after="0" w:line="240" w:lineRule="auto"/>
        <w:rPr>
          <w:rFonts w:cs="Times New Roman"/>
          <w:color w:val="000000" w:themeColor="text1"/>
          <w:sz w:val="24"/>
        </w:rPr>
      </w:pPr>
      <w:r>
        <w:rPr>
          <w:rFonts w:cs="Times New Roman"/>
          <w:color w:val="000000" w:themeColor="text1"/>
          <w:sz w:val="24"/>
        </w:rPr>
        <w:t xml:space="preserve">The </w:t>
      </w:r>
      <w:r w:rsidRPr="00C23BB5">
        <w:rPr>
          <w:rFonts w:cs="Times New Roman"/>
          <w:color w:val="000000" w:themeColor="text1"/>
          <w:sz w:val="24"/>
        </w:rPr>
        <w:t xml:space="preserve">Office of </w:t>
      </w:r>
      <w:r>
        <w:rPr>
          <w:rFonts w:cs="Times New Roman"/>
          <w:color w:val="000000" w:themeColor="text1"/>
          <w:sz w:val="24"/>
        </w:rPr>
        <w:t>Student Activities &amp; Leadership</w:t>
      </w:r>
    </w:p>
    <w:p w:rsidR="004C08BE" w:rsidRPr="00D0646A" w:rsidRDefault="00D0646A" w:rsidP="00D0646A">
      <w:pPr>
        <w:jc w:val="center"/>
        <w:rPr>
          <w:rFonts w:cs="Times New Roman"/>
          <w:color w:val="000000" w:themeColor="text1"/>
          <w:sz w:val="24"/>
        </w:rPr>
      </w:pPr>
      <w:r>
        <w:rPr>
          <w:rFonts w:cs="Times New Roman"/>
          <w:color w:val="000000" w:themeColor="text1"/>
          <w:sz w:val="24"/>
        </w:rPr>
        <w:br w:type="page"/>
      </w:r>
      <w:r w:rsidR="004C08BE">
        <w:rPr>
          <w:b/>
          <w:sz w:val="44"/>
          <w:szCs w:val="44"/>
        </w:rPr>
        <w:lastRenderedPageBreak/>
        <w:t>Student Organization Registration Form</w:t>
      </w:r>
    </w:p>
    <w:p w:rsidR="004C08BE" w:rsidRPr="004C08BE" w:rsidRDefault="004C08BE" w:rsidP="004C08BE">
      <w:pPr>
        <w:jc w:val="center"/>
        <w:rPr>
          <w:rFonts w:eastAsia="Garamond"/>
          <w:b/>
          <w:bCs/>
        </w:rPr>
      </w:pPr>
      <w:r>
        <w:rPr>
          <w:rFonts w:eastAsia="Garamond"/>
          <w:bCs/>
        </w:rPr>
        <w:t>(Must be typed and signed by the organization President and Advisor.)</w:t>
      </w:r>
    </w:p>
    <w:p w:rsidR="004C08BE" w:rsidRPr="004C08BE" w:rsidRDefault="004C08BE" w:rsidP="004C08BE">
      <w:pPr>
        <w:jc w:val="center"/>
        <w:rPr>
          <w:rFonts w:eastAsia="Garamond"/>
          <w:bCs/>
          <w:u w:val="single"/>
        </w:rPr>
      </w:pPr>
      <w:r>
        <w:rPr>
          <w:rFonts w:eastAsia="Garamond"/>
          <w:bCs/>
        </w:rPr>
        <w:t xml:space="preserve">School Year </w:t>
      </w:r>
      <w:r w:rsidRPr="00F71598">
        <w:rPr>
          <w:rFonts w:eastAsia="Garamond"/>
          <w:bCs/>
          <w:u w:val="single"/>
        </w:rPr>
        <w:tab/>
      </w:r>
      <w:r w:rsidRPr="00F71598">
        <w:rPr>
          <w:rFonts w:eastAsia="Garamond"/>
          <w:bCs/>
          <w:u w:val="single"/>
        </w:rPr>
        <w:tab/>
      </w:r>
      <w:r w:rsidRPr="00F71598">
        <w:rPr>
          <w:rFonts w:eastAsia="Garamond"/>
          <w:bCs/>
          <w:u w:val="single"/>
        </w:rPr>
        <w:tab/>
      </w:r>
      <w:r>
        <w:rPr>
          <w:rFonts w:eastAsia="Garamond"/>
          <w:bCs/>
        </w:rPr>
        <w:tab/>
      </w:r>
      <w:r>
        <w:rPr>
          <w:rFonts w:eastAsia="Garamond"/>
          <w:bCs/>
        </w:rPr>
        <w:tab/>
      </w:r>
      <w:r>
        <w:rPr>
          <w:rFonts w:eastAsia="Garamond"/>
          <w:bCs/>
        </w:rPr>
        <w:tab/>
        <w:t xml:space="preserve">Date Submitted </w:t>
      </w:r>
      <w:r w:rsidRPr="00F71598">
        <w:rPr>
          <w:rFonts w:eastAsia="Garamond"/>
          <w:bCs/>
          <w:u w:val="single"/>
        </w:rPr>
        <w:tab/>
      </w:r>
      <w:r w:rsidRPr="00F71598">
        <w:rPr>
          <w:rFonts w:eastAsia="Garamond"/>
          <w:bCs/>
          <w:u w:val="single"/>
        </w:rPr>
        <w:tab/>
      </w:r>
      <w:r w:rsidRPr="00F71598">
        <w:rPr>
          <w:rFonts w:eastAsia="Garamond"/>
          <w:bCs/>
          <w:u w:val="single"/>
        </w:rPr>
        <w:tab/>
      </w:r>
    </w:p>
    <w:p w:rsidR="004C08BE" w:rsidRPr="004C08BE" w:rsidRDefault="004C08BE" w:rsidP="004C08BE">
      <w:pPr>
        <w:rPr>
          <w:rFonts w:eastAsia="Garamond"/>
          <w:b/>
          <w:bCs/>
        </w:rPr>
      </w:pPr>
      <w:r>
        <w:rPr>
          <w:rFonts w:eastAsia="Garamond"/>
          <w:b/>
          <w:bCs/>
        </w:rPr>
        <w:t>1.  General Information</w:t>
      </w:r>
    </w:p>
    <w:p w:rsidR="004C08BE" w:rsidRPr="004C08BE" w:rsidRDefault="004C08BE" w:rsidP="004C08BE">
      <w:pPr>
        <w:rPr>
          <w:rFonts w:eastAsia="Garamond"/>
          <w:bCs/>
          <w:u w:val="single"/>
        </w:rPr>
      </w:pPr>
      <w:r w:rsidRPr="00F71598">
        <w:rPr>
          <w:rFonts w:eastAsia="Garamond"/>
          <w:bCs/>
        </w:rPr>
        <w:t xml:space="preserve">Name of Organization </w:t>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p>
    <w:p w:rsidR="004C08BE" w:rsidRDefault="004C08BE" w:rsidP="004C08BE">
      <w:pPr>
        <w:rPr>
          <w:rFonts w:eastAsia="Garamond"/>
          <w:bCs/>
          <w:u w:val="single"/>
        </w:rPr>
      </w:pPr>
      <w:r>
        <w:rPr>
          <w:rFonts w:eastAsia="Garamond"/>
          <w:bCs/>
        </w:rPr>
        <w:t>Organization Mission</w:t>
      </w:r>
      <w:r w:rsidRPr="00F71598">
        <w:rPr>
          <w:rFonts w:eastAsia="Garamond"/>
          <w:bCs/>
        </w:rPr>
        <w:t xml:space="preserve"> </w:t>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p>
    <w:p w:rsidR="004C08BE" w:rsidRDefault="004C08BE" w:rsidP="004C08BE">
      <w:pPr>
        <w:spacing w:before="240"/>
        <w:contextualSpacing/>
        <w:rPr>
          <w:rFonts w:eastAsia="Garamond"/>
          <w:bCs/>
          <w:u w:val="single"/>
        </w:rPr>
      </w:pP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p>
    <w:p w:rsidR="004C08BE" w:rsidRDefault="004C08BE" w:rsidP="004C08BE">
      <w:pPr>
        <w:spacing w:before="240"/>
        <w:contextualSpacing/>
        <w:rPr>
          <w:rFonts w:eastAsia="Garamond"/>
          <w:bCs/>
          <w:u w:val="single"/>
        </w:rPr>
      </w:pPr>
      <w:r>
        <w:rPr>
          <w:rFonts w:eastAsia="Garamond"/>
          <w:bCs/>
          <w:u w:val="single"/>
        </w:rPr>
        <w:softHyphen/>
      </w:r>
      <w:r>
        <w:rPr>
          <w:rFonts w:eastAsia="Garamond"/>
          <w:bCs/>
          <w:u w:val="single"/>
        </w:rPr>
        <w:softHyphen/>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p>
    <w:p w:rsidR="004C08BE" w:rsidRPr="00F71598" w:rsidRDefault="004C08BE" w:rsidP="004C08BE">
      <w:pPr>
        <w:spacing w:before="240"/>
        <w:contextualSpacing/>
        <w:rPr>
          <w:rFonts w:eastAsia="Garamond"/>
          <w:bCs/>
        </w:rPr>
      </w:pP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p>
    <w:p w:rsidR="004C08BE" w:rsidRPr="00DF2792" w:rsidRDefault="004C08BE" w:rsidP="004C08BE">
      <w:pPr>
        <w:rPr>
          <w:rFonts w:eastAsia="Garamond"/>
          <w:bCs/>
          <w:sz w:val="16"/>
          <w:szCs w:val="16"/>
        </w:rPr>
      </w:pPr>
    </w:p>
    <w:p w:rsidR="004C08BE" w:rsidRPr="002A2DC6" w:rsidRDefault="004C08BE" w:rsidP="004C08BE">
      <w:pPr>
        <w:rPr>
          <w:rFonts w:eastAsia="Garamond"/>
          <w:bCs/>
        </w:rPr>
      </w:pPr>
      <w:r>
        <w:rPr>
          <w:rFonts w:eastAsia="Garamond"/>
          <w:bCs/>
        </w:rPr>
        <w:t xml:space="preserve">Categorization </w:t>
      </w:r>
      <w:r>
        <w:rPr>
          <w:rFonts w:eastAsia="Garamond"/>
          <w:bCs/>
          <w:i/>
        </w:rPr>
        <w:t>(Select up to 3 that apply and rank in order of significance)</w:t>
      </w:r>
      <w:r>
        <w:rPr>
          <w:rFonts w:eastAsia="Garamond"/>
          <w:bCs/>
        </w:rPr>
        <w:t>:</w:t>
      </w:r>
    </w:p>
    <w:p w:rsidR="004C08BE" w:rsidRDefault="004C08BE" w:rsidP="004C08BE">
      <w:pPr>
        <w:spacing w:before="40"/>
        <w:ind w:left="720"/>
        <w:rPr>
          <w:rFonts w:eastAsia="Garamond"/>
          <w:bCs/>
        </w:rPr>
      </w:pPr>
      <w:r>
        <w:rPr>
          <w:rFonts w:eastAsia="Garamond"/>
          <w:bCs/>
          <w:u w:val="single"/>
        </w:rPr>
        <w:softHyphen/>
      </w:r>
      <w:r>
        <w:rPr>
          <w:rFonts w:eastAsia="Garamond"/>
          <w:bCs/>
          <w:u w:val="single"/>
        </w:rPr>
        <w:softHyphen/>
      </w:r>
      <w:r>
        <w:rPr>
          <w:rFonts w:eastAsia="Garamond"/>
          <w:bCs/>
          <w:u w:val="single"/>
        </w:rPr>
        <w:softHyphen/>
        <w:t>___</w:t>
      </w:r>
      <w:r>
        <w:rPr>
          <w:rFonts w:eastAsia="Garamond"/>
          <w:bCs/>
        </w:rPr>
        <w:tab/>
        <w:t>Academic</w:t>
      </w:r>
      <w:r>
        <w:rPr>
          <w:rFonts w:eastAsia="Garamond"/>
          <w:bCs/>
        </w:rPr>
        <w:tab/>
      </w:r>
      <w:r>
        <w:rPr>
          <w:rFonts w:eastAsia="Garamond"/>
          <w:bCs/>
        </w:rPr>
        <w:tab/>
      </w:r>
      <w:r>
        <w:rPr>
          <w:rFonts w:eastAsia="Garamond"/>
          <w:bCs/>
          <w:u w:val="single"/>
        </w:rPr>
        <w:t>___</w:t>
      </w:r>
      <w:r>
        <w:rPr>
          <w:rFonts w:eastAsia="Garamond"/>
          <w:bCs/>
        </w:rPr>
        <w:tab/>
        <w:t>Gender-Specific</w:t>
      </w:r>
      <w:r>
        <w:rPr>
          <w:rFonts w:eastAsia="Garamond"/>
          <w:bCs/>
        </w:rPr>
        <w:tab/>
      </w:r>
      <w:r>
        <w:rPr>
          <w:rFonts w:eastAsia="Garamond"/>
          <w:bCs/>
          <w:u w:val="single"/>
        </w:rPr>
        <w:t>___</w:t>
      </w:r>
      <w:r>
        <w:rPr>
          <w:rFonts w:eastAsia="Garamond"/>
          <w:bCs/>
        </w:rPr>
        <w:tab/>
        <w:t>National Pan-Hellenic Council</w:t>
      </w:r>
    </w:p>
    <w:p w:rsidR="004C08BE" w:rsidRDefault="004C08BE" w:rsidP="004C08BE">
      <w:pPr>
        <w:spacing w:before="40"/>
        <w:ind w:left="720"/>
        <w:rPr>
          <w:rFonts w:eastAsia="Garamond"/>
          <w:bCs/>
        </w:rPr>
      </w:pPr>
      <w:r>
        <w:rPr>
          <w:rFonts w:eastAsia="Garamond"/>
          <w:bCs/>
          <w:u w:val="single"/>
        </w:rPr>
        <w:t>___</w:t>
      </w:r>
      <w:r>
        <w:rPr>
          <w:rFonts w:eastAsia="Garamond"/>
          <w:bCs/>
        </w:rPr>
        <w:tab/>
        <w:t>City or State Club</w:t>
      </w:r>
      <w:r>
        <w:rPr>
          <w:rFonts w:eastAsia="Garamond"/>
          <w:bCs/>
        </w:rPr>
        <w:tab/>
      </w:r>
      <w:r>
        <w:rPr>
          <w:rFonts w:eastAsia="Garamond"/>
          <w:bCs/>
        </w:rPr>
        <w:tab/>
      </w:r>
      <w:r>
        <w:rPr>
          <w:rFonts w:eastAsia="Garamond"/>
          <w:bCs/>
          <w:u w:val="single"/>
        </w:rPr>
        <w:t>___</w:t>
      </w:r>
      <w:r>
        <w:rPr>
          <w:rFonts w:eastAsia="Garamond"/>
          <w:bCs/>
        </w:rPr>
        <w:tab/>
        <w:t>Female</w:t>
      </w:r>
      <w:r>
        <w:rPr>
          <w:rFonts w:eastAsia="Garamond"/>
          <w:bCs/>
        </w:rPr>
        <w:tab/>
      </w:r>
      <w:r>
        <w:rPr>
          <w:rFonts w:eastAsia="Garamond"/>
          <w:bCs/>
        </w:rPr>
        <w:tab/>
      </w:r>
      <w:r>
        <w:rPr>
          <w:rFonts w:eastAsia="Garamond"/>
          <w:bCs/>
          <w:u w:val="single"/>
        </w:rPr>
        <w:t>___</w:t>
      </w:r>
      <w:r>
        <w:rPr>
          <w:rFonts w:eastAsia="Garamond"/>
          <w:bCs/>
        </w:rPr>
        <w:tab/>
        <w:t>Professional (i.e. Business, Law)</w:t>
      </w:r>
    </w:p>
    <w:p w:rsidR="004C08BE" w:rsidRDefault="004C08BE" w:rsidP="004C08BE">
      <w:pPr>
        <w:spacing w:before="40"/>
        <w:ind w:left="720"/>
        <w:rPr>
          <w:rFonts w:eastAsia="Garamond"/>
          <w:bCs/>
        </w:rPr>
      </w:pPr>
      <w:r>
        <w:rPr>
          <w:rFonts w:eastAsia="Garamond"/>
          <w:bCs/>
          <w:u w:val="single"/>
        </w:rPr>
        <w:t>___</w:t>
      </w:r>
      <w:r>
        <w:rPr>
          <w:rFonts w:eastAsia="Garamond"/>
          <w:bCs/>
        </w:rPr>
        <w:tab/>
        <w:t>Civic or Political</w:t>
      </w:r>
      <w:r>
        <w:rPr>
          <w:rFonts w:eastAsia="Garamond"/>
          <w:bCs/>
        </w:rPr>
        <w:tab/>
      </w:r>
      <w:r>
        <w:rPr>
          <w:rFonts w:eastAsia="Garamond"/>
          <w:bCs/>
        </w:rPr>
        <w:tab/>
      </w:r>
      <w:r>
        <w:rPr>
          <w:rFonts w:eastAsia="Garamond"/>
          <w:bCs/>
          <w:u w:val="single"/>
        </w:rPr>
        <w:t>___</w:t>
      </w:r>
      <w:r>
        <w:rPr>
          <w:rFonts w:eastAsia="Garamond"/>
          <w:bCs/>
        </w:rPr>
        <w:tab/>
        <w:t>Male</w:t>
      </w:r>
      <w:r>
        <w:rPr>
          <w:rFonts w:eastAsia="Garamond"/>
          <w:bCs/>
        </w:rPr>
        <w:tab/>
      </w:r>
      <w:r>
        <w:rPr>
          <w:rFonts w:eastAsia="Garamond"/>
          <w:bCs/>
        </w:rPr>
        <w:tab/>
      </w:r>
      <w:r>
        <w:rPr>
          <w:rFonts w:eastAsia="Garamond"/>
          <w:bCs/>
          <w:u w:val="single"/>
        </w:rPr>
        <w:t>___</w:t>
      </w:r>
      <w:r>
        <w:rPr>
          <w:rFonts w:eastAsia="Garamond"/>
          <w:bCs/>
        </w:rPr>
        <w:tab/>
        <w:t>Residence Hall</w:t>
      </w:r>
    </w:p>
    <w:p w:rsidR="004C08BE" w:rsidRDefault="004C08BE" w:rsidP="004C08BE">
      <w:pPr>
        <w:spacing w:before="40"/>
        <w:ind w:left="720"/>
        <w:rPr>
          <w:rFonts w:eastAsia="Garamond"/>
          <w:bCs/>
        </w:rPr>
      </w:pPr>
      <w:r>
        <w:rPr>
          <w:rFonts w:eastAsia="Garamond"/>
          <w:bCs/>
          <w:u w:val="single"/>
        </w:rPr>
        <w:t>___</w:t>
      </w:r>
      <w:r>
        <w:rPr>
          <w:rFonts w:eastAsia="Garamond"/>
          <w:bCs/>
        </w:rPr>
        <w:tab/>
        <w:t>Creative Arts</w:t>
      </w:r>
      <w:r>
        <w:rPr>
          <w:rFonts w:eastAsia="Garamond"/>
          <w:bCs/>
        </w:rPr>
        <w:tab/>
      </w:r>
      <w:r>
        <w:rPr>
          <w:rFonts w:eastAsia="Garamond"/>
          <w:bCs/>
        </w:rPr>
        <w:tab/>
      </w:r>
      <w:r>
        <w:rPr>
          <w:rFonts w:eastAsia="Garamond"/>
          <w:bCs/>
          <w:u w:val="single"/>
        </w:rPr>
        <w:t>___</w:t>
      </w:r>
      <w:r>
        <w:rPr>
          <w:rFonts w:eastAsia="Garamond"/>
          <w:bCs/>
        </w:rPr>
        <w:tab/>
        <w:t>Greek-Lettered</w:t>
      </w:r>
      <w:r>
        <w:rPr>
          <w:rFonts w:eastAsia="Garamond"/>
          <w:bCs/>
        </w:rPr>
        <w:tab/>
      </w:r>
      <w:r>
        <w:rPr>
          <w:rFonts w:eastAsia="Garamond"/>
          <w:bCs/>
          <w:u w:val="single"/>
        </w:rPr>
        <w:t>___</w:t>
      </w:r>
      <w:r>
        <w:rPr>
          <w:rFonts w:eastAsia="Garamond"/>
          <w:bCs/>
        </w:rPr>
        <w:tab/>
        <w:t>Service</w:t>
      </w:r>
    </w:p>
    <w:p w:rsidR="004C08BE" w:rsidRDefault="004C08BE" w:rsidP="004C08BE">
      <w:pPr>
        <w:spacing w:before="40"/>
        <w:ind w:left="720"/>
        <w:rPr>
          <w:rFonts w:eastAsia="Garamond"/>
          <w:bCs/>
        </w:rPr>
      </w:pPr>
      <w:r>
        <w:rPr>
          <w:rFonts w:eastAsia="Garamond"/>
          <w:bCs/>
          <w:u w:val="single"/>
        </w:rPr>
        <w:t>___</w:t>
      </w:r>
      <w:r>
        <w:rPr>
          <w:rFonts w:eastAsia="Garamond"/>
          <w:bCs/>
        </w:rPr>
        <w:tab/>
        <w:t>Cultural</w:t>
      </w:r>
      <w:r>
        <w:rPr>
          <w:rFonts w:eastAsia="Garamond"/>
          <w:bCs/>
        </w:rPr>
        <w:tab/>
      </w:r>
      <w:r>
        <w:rPr>
          <w:rFonts w:eastAsia="Garamond"/>
          <w:bCs/>
        </w:rPr>
        <w:tab/>
      </w:r>
      <w:r>
        <w:rPr>
          <w:rFonts w:eastAsia="Garamond"/>
          <w:bCs/>
          <w:u w:val="single"/>
        </w:rPr>
        <w:t>___</w:t>
      </w:r>
      <w:r>
        <w:rPr>
          <w:rFonts w:eastAsia="Garamond"/>
          <w:bCs/>
        </w:rPr>
        <w:tab/>
        <w:t>Honor Society</w:t>
      </w:r>
      <w:r>
        <w:rPr>
          <w:rFonts w:eastAsia="Garamond"/>
          <w:bCs/>
        </w:rPr>
        <w:tab/>
      </w:r>
      <w:r>
        <w:rPr>
          <w:rFonts w:eastAsia="Garamond"/>
          <w:bCs/>
        </w:rPr>
        <w:tab/>
      </w:r>
      <w:r>
        <w:rPr>
          <w:rFonts w:eastAsia="Garamond"/>
          <w:bCs/>
          <w:u w:val="single"/>
        </w:rPr>
        <w:t>___</w:t>
      </w:r>
      <w:r>
        <w:rPr>
          <w:rFonts w:eastAsia="Garamond"/>
          <w:bCs/>
        </w:rPr>
        <w:tab/>
        <w:t>Special Interest</w:t>
      </w:r>
    </w:p>
    <w:p w:rsidR="004C08BE" w:rsidRPr="006B4128" w:rsidRDefault="004C08BE" w:rsidP="004C08BE">
      <w:pPr>
        <w:spacing w:before="40"/>
        <w:ind w:left="720"/>
        <w:rPr>
          <w:rFonts w:eastAsia="Garamond"/>
          <w:bCs/>
        </w:rPr>
      </w:pPr>
      <w:r>
        <w:rPr>
          <w:rFonts w:eastAsia="Garamond"/>
          <w:bCs/>
          <w:u w:val="single"/>
        </w:rPr>
        <w:t>___</w:t>
      </w:r>
      <w:r>
        <w:rPr>
          <w:rFonts w:eastAsia="Garamond"/>
          <w:bCs/>
        </w:rPr>
        <w:tab/>
        <w:t>Department</w:t>
      </w:r>
      <w:r>
        <w:rPr>
          <w:rFonts w:eastAsia="Garamond"/>
          <w:bCs/>
        </w:rPr>
        <w:tab/>
      </w:r>
      <w:r>
        <w:rPr>
          <w:rFonts w:eastAsia="Garamond"/>
          <w:bCs/>
        </w:rPr>
        <w:tab/>
      </w:r>
      <w:r>
        <w:rPr>
          <w:rFonts w:eastAsia="Garamond"/>
          <w:bCs/>
          <w:u w:val="single"/>
        </w:rPr>
        <w:t>___</w:t>
      </w:r>
      <w:r>
        <w:rPr>
          <w:rFonts w:eastAsia="Garamond"/>
          <w:bCs/>
        </w:rPr>
        <w:tab/>
        <w:t>Mentoring</w:t>
      </w:r>
      <w:r>
        <w:rPr>
          <w:rFonts w:eastAsia="Garamond"/>
          <w:bCs/>
        </w:rPr>
        <w:tab/>
      </w:r>
      <w:r>
        <w:rPr>
          <w:rFonts w:eastAsia="Garamond"/>
          <w:bCs/>
        </w:rPr>
        <w:tab/>
      </w:r>
      <w:r>
        <w:rPr>
          <w:rFonts w:eastAsia="Garamond"/>
          <w:bCs/>
          <w:u w:val="single"/>
        </w:rPr>
        <w:t>___</w:t>
      </w:r>
      <w:r>
        <w:rPr>
          <w:rFonts w:eastAsia="Garamond"/>
          <w:bCs/>
        </w:rPr>
        <w:tab/>
        <w:t>Spirit/Sport</w:t>
      </w:r>
    </w:p>
    <w:p w:rsidR="004C08BE" w:rsidRDefault="004C08BE" w:rsidP="004C08BE">
      <w:pPr>
        <w:rPr>
          <w:rFonts w:eastAsia="Garamond"/>
          <w:bCs/>
        </w:rPr>
      </w:pPr>
    </w:p>
    <w:p w:rsidR="004C08BE" w:rsidRPr="002A2DC6" w:rsidRDefault="004C08BE" w:rsidP="004C08BE">
      <w:pPr>
        <w:rPr>
          <w:rFonts w:eastAsia="Garamond"/>
          <w:b/>
          <w:bCs/>
        </w:rPr>
      </w:pPr>
      <w:r>
        <w:rPr>
          <w:rFonts w:eastAsia="Garamond"/>
          <w:b/>
          <w:bCs/>
        </w:rPr>
        <w:t>2.  Organization Contact Information</w:t>
      </w:r>
    </w:p>
    <w:p w:rsidR="004C08BE" w:rsidRPr="00F71598" w:rsidRDefault="004C08BE" w:rsidP="004C08BE">
      <w:pPr>
        <w:rPr>
          <w:rFonts w:eastAsia="Garamond"/>
          <w:bCs/>
          <w:u w:val="single"/>
        </w:rPr>
      </w:pPr>
      <w:r>
        <w:rPr>
          <w:rFonts w:eastAsia="Garamond"/>
          <w:bCs/>
        </w:rPr>
        <w:t>Organization Phone Number</w:t>
      </w:r>
      <w:r w:rsidRPr="00F71598">
        <w:rPr>
          <w:rFonts w:eastAsia="Garamond"/>
          <w:bCs/>
        </w:rPr>
        <w:t xml:space="preserve"> </w:t>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rPr>
        <w:t xml:space="preserve"> </w:t>
      </w:r>
      <w:r>
        <w:rPr>
          <w:rFonts w:eastAsia="Garamond"/>
          <w:bCs/>
        </w:rPr>
        <w:t>Organization Email Address</w:t>
      </w:r>
      <w:r w:rsidRPr="00F71598">
        <w:rPr>
          <w:rFonts w:eastAsia="Garamond"/>
          <w:bCs/>
        </w:rPr>
        <w:t xml:space="preserve"> </w:t>
      </w:r>
      <w:r w:rsidRPr="00F71598">
        <w:rPr>
          <w:rFonts w:eastAsia="Garamond"/>
          <w:bCs/>
          <w:u w:val="single"/>
        </w:rPr>
        <w:tab/>
      </w:r>
      <w:r>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p>
    <w:p w:rsidR="004C08BE" w:rsidRPr="00DF2792" w:rsidRDefault="004C08BE" w:rsidP="004C08BE">
      <w:pPr>
        <w:rPr>
          <w:rFonts w:eastAsia="Garamond"/>
          <w:bCs/>
          <w:sz w:val="16"/>
          <w:szCs w:val="16"/>
        </w:rPr>
      </w:pPr>
    </w:p>
    <w:p w:rsidR="004C08BE" w:rsidRDefault="004C08BE" w:rsidP="004C08BE">
      <w:pPr>
        <w:rPr>
          <w:rFonts w:eastAsia="Garamond"/>
          <w:bCs/>
          <w:u w:val="single"/>
        </w:rPr>
      </w:pPr>
      <w:r>
        <w:rPr>
          <w:rFonts w:eastAsia="Garamond"/>
          <w:bCs/>
        </w:rPr>
        <w:t>Organization Mailing Address / P.O. Box</w:t>
      </w:r>
      <w:r w:rsidRPr="00F71598">
        <w:rPr>
          <w:rFonts w:eastAsia="Garamond"/>
          <w:bCs/>
        </w:rPr>
        <w:t xml:space="preserve"> </w:t>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Pr>
          <w:rFonts w:eastAsia="Garamond"/>
          <w:bCs/>
          <w:u w:val="single"/>
        </w:rPr>
        <w:tab/>
      </w:r>
      <w:r>
        <w:rPr>
          <w:rFonts w:eastAsia="Garamond"/>
          <w:bCs/>
          <w:u w:val="single"/>
        </w:rPr>
        <w:tab/>
      </w:r>
      <w:r>
        <w:rPr>
          <w:rFonts w:eastAsia="Garamond"/>
          <w:bCs/>
          <w:u w:val="single"/>
        </w:rPr>
        <w:tab/>
      </w:r>
      <w:r>
        <w:rPr>
          <w:rFonts w:eastAsia="Garamond"/>
          <w:bCs/>
          <w:u w:val="single"/>
        </w:rPr>
        <w:tab/>
      </w:r>
      <w:r>
        <w:rPr>
          <w:rFonts w:eastAsia="Garamond"/>
          <w:bCs/>
          <w:u w:val="single"/>
        </w:rPr>
        <w:tab/>
      </w:r>
      <w:r>
        <w:rPr>
          <w:rFonts w:eastAsia="Garamond"/>
          <w:bCs/>
          <w:u w:val="single"/>
        </w:rPr>
        <w:tab/>
      </w:r>
      <w:r>
        <w:rPr>
          <w:rFonts w:eastAsia="Garamond"/>
          <w:bCs/>
          <w:u w:val="single"/>
        </w:rPr>
        <w:tab/>
      </w:r>
      <w:r>
        <w:rPr>
          <w:rFonts w:eastAsia="Garamond"/>
          <w:bCs/>
          <w:u w:val="single"/>
        </w:rPr>
        <w:tab/>
      </w:r>
      <w:r>
        <w:rPr>
          <w:rFonts w:eastAsia="Garamond"/>
          <w:bCs/>
          <w:u w:val="single"/>
        </w:rPr>
        <w:tab/>
      </w:r>
      <w:r>
        <w:rPr>
          <w:rFonts w:eastAsia="Garamond"/>
          <w:bCs/>
          <w:u w:val="single"/>
        </w:rPr>
        <w:tab/>
      </w:r>
      <w:r>
        <w:rPr>
          <w:rFonts w:eastAsia="Garamond"/>
          <w:bCs/>
          <w:u w:val="single"/>
        </w:rPr>
        <w:tab/>
      </w:r>
      <w:r>
        <w:rPr>
          <w:rFonts w:eastAsia="Garamond"/>
          <w:bCs/>
          <w:u w:val="single"/>
        </w:rPr>
        <w:tab/>
      </w:r>
    </w:p>
    <w:p w:rsidR="004C08BE" w:rsidRPr="00DF2792" w:rsidRDefault="004C08BE" w:rsidP="004C08BE">
      <w:pPr>
        <w:rPr>
          <w:rFonts w:eastAsia="Garamond"/>
          <w:bCs/>
          <w:sz w:val="16"/>
          <w:szCs w:val="16"/>
          <w:u w:val="single"/>
        </w:rPr>
      </w:pPr>
    </w:p>
    <w:p w:rsidR="004C08BE" w:rsidRPr="002A2DC6" w:rsidRDefault="004C08BE" w:rsidP="004C08BE">
      <w:pPr>
        <w:rPr>
          <w:rFonts w:eastAsia="Garamond"/>
          <w:bCs/>
        </w:rPr>
      </w:pPr>
      <w:r>
        <w:rPr>
          <w:rFonts w:eastAsia="Garamond"/>
          <w:b/>
          <w:bCs/>
        </w:rPr>
        <w:t>3.  Officers</w:t>
      </w:r>
    </w:p>
    <w:tbl>
      <w:tblPr>
        <w:tblStyle w:val="TableGrid"/>
        <w:tblW w:w="0" w:type="auto"/>
        <w:tblLook w:val="04A0" w:firstRow="1" w:lastRow="0" w:firstColumn="1" w:lastColumn="0" w:noHBand="0" w:noVBand="1"/>
      </w:tblPr>
      <w:tblGrid>
        <w:gridCol w:w="2693"/>
        <w:gridCol w:w="2695"/>
        <w:gridCol w:w="2701"/>
        <w:gridCol w:w="2701"/>
      </w:tblGrid>
      <w:tr w:rsidR="004C08BE" w:rsidTr="001E5884">
        <w:tc>
          <w:tcPr>
            <w:tcW w:w="2754" w:type="dxa"/>
          </w:tcPr>
          <w:p w:rsidR="004C08BE" w:rsidRDefault="004C08BE" w:rsidP="001E5884">
            <w:pPr>
              <w:rPr>
                <w:rFonts w:eastAsia="Garamond"/>
                <w:bCs/>
              </w:rPr>
            </w:pPr>
            <w:r>
              <w:rPr>
                <w:rFonts w:eastAsia="Garamond"/>
                <w:bCs/>
              </w:rPr>
              <w:t>Title</w:t>
            </w:r>
          </w:p>
        </w:tc>
        <w:tc>
          <w:tcPr>
            <w:tcW w:w="2754" w:type="dxa"/>
          </w:tcPr>
          <w:p w:rsidR="004C08BE" w:rsidRDefault="004C08BE" w:rsidP="001E5884">
            <w:pPr>
              <w:rPr>
                <w:rFonts w:eastAsia="Garamond"/>
                <w:bCs/>
              </w:rPr>
            </w:pPr>
            <w:r>
              <w:rPr>
                <w:rFonts w:eastAsia="Garamond"/>
                <w:bCs/>
              </w:rPr>
              <w:t>Name</w:t>
            </w:r>
          </w:p>
        </w:tc>
        <w:tc>
          <w:tcPr>
            <w:tcW w:w="2754" w:type="dxa"/>
          </w:tcPr>
          <w:p w:rsidR="004C08BE" w:rsidRDefault="004C08BE" w:rsidP="001E5884">
            <w:pPr>
              <w:rPr>
                <w:rFonts w:eastAsia="Garamond"/>
                <w:bCs/>
              </w:rPr>
            </w:pPr>
            <w:r>
              <w:rPr>
                <w:rFonts w:eastAsia="Garamond"/>
                <w:bCs/>
              </w:rPr>
              <w:t>Phone Number</w:t>
            </w:r>
          </w:p>
        </w:tc>
        <w:tc>
          <w:tcPr>
            <w:tcW w:w="2754" w:type="dxa"/>
          </w:tcPr>
          <w:p w:rsidR="004C08BE" w:rsidRDefault="004C08BE" w:rsidP="001E5884">
            <w:pPr>
              <w:rPr>
                <w:rFonts w:eastAsia="Garamond"/>
                <w:bCs/>
              </w:rPr>
            </w:pPr>
            <w:r>
              <w:rPr>
                <w:rFonts w:eastAsia="Garamond"/>
                <w:bCs/>
              </w:rPr>
              <w:t>Email Address</w:t>
            </w:r>
          </w:p>
        </w:tc>
      </w:tr>
      <w:tr w:rsidR="004C08BE" w:rsidTr="001E5884">
        <w:tc>
          <w:tcPr>
            <w:tcW w:w="2754" w:type="dxa"/>
          </w:tcPr>
          <w:p w:rsidR="004C08BE" w:rsidRPr="00D134EE" w:rsidRDefault="004C08BE" w:rsidP="001E5884">
            <w:pPr>
              <w:rPr>
                <w:rFonts w:eastAsia="Garamond"/>
                <w:bCs/>
                <w:sz w:val="20"/>
                <w:szCs w:val="20"/>
              </w:rPr>
            </w:pPr>
          </w:p>
          <w:p w:rsidR="004C08BE" w:rsidRPr="00D134EE" w:rsidRDefault="004C08BE" w:rsidP="001E5884">
            <w:pPr>
              <w:rPr>
                <w:rFonts w:eastAsia="Garamond"/>
                <w:bCs/>
                <w:sz w:val="20"/>
                <w:szCs w:val="20"/>
              </w:rPr>
            </w:pPr>
          </w:p>
        </w:tc>
        <w:tc>
          <w:tcPr>
            <w:tcW w:w="2754" w:type="dxa"/>
          </w:tcPr>
          <w:p w:rsidR="004C08BE" w:rsidRPr="00D134EE" w:rsidRDefault="004C08BE" w:rsidP="001E5884">
            <w:pPr>
              <w:rPr>
                <w:rFonts w:eastAsia="Garamond"/>
                <w:bCs/>
                <w:sz w:val="20"/>
                <w:szCs w:val="20"/>
              </w:rPr>
            </w:pPr>
          </w:p>
        </w:tc>
        <w:tc>
          <w:tcPr>
            <w:tcW w:w="2754" w:type="dxa"/>
          </w:tcPr>
          <w:p w:rsidR="004C08BE" w:rsidRPr="00D134EE" w:rsidRDefault="004C08BE" w:rsidP="001E5884">
            <w:pPr>
              <w:rPr>
                <w:rFonts w:eastAsia="Garamond"/>
                <w:bCs/>
                <w:sz w:val="20"/>
                <w:szCs w:val="20"/>
              </w:rPr>
            </w:pPr>
          </w:p>
        </w:tc>
        <w:tc>
          <w:tcPr>
            <w:tcW w:w="2754" w:type="dxa"/>
          </w:tcPr>
          <w:p w:rsidR="004C08BE" w:rsidRPr="00D134EE" w:rsidRDefault="004C08BE" w:rsidP="001E5884">
            <w:pPr>
              <w:rPr>
                <w:rFonts w:eastAsia="Garamond"/>
                <w:bCs/>
                <w:sz w:val="20"/>
                <w:szCs w:val="20"/>
              </w:rPr>
            </w:pPr>
          </w:p>
        </w:tc>
      </w:tr>
      <w:tr w:rsidR="004C08BE" w:rsidTr="001E5884">
        <w:tc>
          <w:tcPr>
            <w:tcW w:w="2754" w:type="dxa"/>
          </w:tcPr>
          <w:p w:rsidR="004C08BE" w:rsidRPr="00D134EE" w:rsidRDefault="004C08BE" w:rsidP="001E5884">
            <w:pPr>
              <w:rPr>
                <w:rFonts w:eastAsia="Garamond"/>
                <w:bCs/>
                <w:sz w:val="20"/>
                <w:szCs w:val="20"/>
              </w:rPr>
            </w:pPr>
          </w:p>
          <w:p w:rsidR="004C08BE" w:rsidRPr="00D134EE" w:rsidRDefault="004C08BE" w:rsidP="001E5884">
            <w:pPr>
              <w:rPr>
                <w:rFonts w:eastAsia="Garamond"/>
                <w:bCs/>
                <w:sz w:val="20"/>
                <w:szCs w:val="20"/>
              </w:rPr>
            </w:pPr>
          </w:p>
        </w:tc>
        <w:tc>
          <w:tcPr>
            <w:tcW w:w="2754" w:type="dxa"/>
          </w:tcPr>
          <w:p w:rsidR="004C08BE" w:rsidRPr="00D134EE" w:rsidRDefault="004C08BE" w:rsidP="001E5884">
            <w:pPr>
              <w:rPr>
                <w:rFonts w:eastAsia="Garamond"/>
                <w:bCs/>
                <w:sz w:val="20"/>
                <w:szCs w:val="20"/>
              </w:rPr>
            </w:pPr>
          </w:p>
        </w:tc>
        <w:tc>
          <w:tcPr>
            <w:tcW w:w="2754" w:type="dxa"/>
          </w:tcPr>
          <w:p w:rsidR="004C08BE" w:rsidRPr="00D134EE" w:rsidRDefault="004C08BE" w:rsidP="001E5884">
            <w:pPr>
              <w:rPr>
                <w:rFonts w:eastAsia="Garamond"/>
                <w:bCs/>
                <w:sz w:val="20"/>
                <w:szCs w:val="20"/>
              </w:rPr>
            </w:pPr>
          </w:p>
        </w:tc>
        <w:tc>
          <w:tcPr>
            <w:tcW w:w="2754" w:type="dxa"/>
          </w:tcPr>
          <w:p w:rsidR="004C08BE" w:rsidRPr="00D134EE" w:rsidRDefault="004C08BE" w:rsidP="001E5884">
            <w:pPr>
              <w:rPr>
                <w:rFonts w:eastAsia="Garamond"/>
                <w:bCs/>
                <w:sz w:val="20"/>
                <w:szCs w:val="20"/>
              </w:rPr>
            </w:pPr>
          </w:p>
        </w:tc>
      </w:tr>
      <w:tr w:rsidR="004C08BE" w:rsidTr="001E5884">
        <w:tc>
          <w:tcPr>
            <w:tcW w:w="2754" w:type="dxa"/>
          </w:tcPr>
          <w:p w:rsidR="004C08BE" w:rsidRPr="00D134EE" w:rsidRDefault="004C08BE" w:rsidP="001E5884">
            <w:pPr>
              <w:rPr>
                <w:rFonts w:eastAsia="Garamond"/>
                <w:bCs/>
                <w:sz w:val="20"/>
                <w:szCs w:val="20"/>
              </w:rPr>
            </w:pPr>
          </w:p>
          <w:p w:rsidR="004C08BE" w:rsidRPr="00D134EE" w:rsidRDefault="004C08BE" w:rsidP="001E5884">
            <w:pPr>
              <w:rPr>
                <w:rFonts w:eastAsia="Garamond"/>
                <w:bCs/>
                <w:sz w:val="20"/>
                <w:szCs w:val="20"/>
              </w:rPr>
            </w:pPr>
          </w:p>
        </w:tc>
        <w:tc>
          <w:tcPr>
            <w:tcW w:w="2754" w:type="dxa"/>
          </w:tcPr>
          <w:p w:rsidR="004C08BE" w:rsidRPr="00D134EE" w:rsidRDefault="004C08BE" w:rsidP="001E5884">
            <w:pPr>
              <w:rPr>
                <w:rFonts w:eastAsia="Garamond"/>
                <w:bCs/>
                <w:sz w:val="20"/>
                <w:szCs w:val="20"/>
              </w:rPr>
            </w:pPr>
          </w:p>
        </w:tc>
        <w:tc>
          <w:tcPr>
            <w:tcW w:w="2754" w:type="dxa"/>
          </w:tcPr>
          <w:p w:rsidR="004C08BE" w:rsidRPr="00D134EE" w:rsidRDefault="004C08BE" w:rsidP="001E5884">
            <w:pPr>
              <w:rPr>
                <w:rFonts w:eastAsia="Garamond"/>
                <w:bCs/>
                <w:sz w:val="20"/>
                <w:szCs w:val="20"/>
              </w:rPr>
            </w:pPr>
          </w:p>
        </w:tc>
        <w:tc>
          <w:tcPr>
            <w:tcW w:w="2754" w:type="dxa"/>
          </w:tcPr>
          <w:p w:rsidR="004C08BE" w:rsidRPr="00D134EE" w:rsidRDefault="004C08BE" w:rsidP="001E5884">
            <w:pPr>
              <w:rPr>
                <w:rFonts w:eastAsia="Garamond"/>
                <w:bCs/>
                <w:sz w:val="20"/>
                <w:szCs w:val="20"/>
              </w:rPr>
            </w:pPr>
          </w:p>
        </w:tc>
      </w:tr>
      <w:tr w:rsidR="004C08BE" w:rsidTr="001E5884">
        <w:tc>
          <w:tcPr>
            <w:tcW w:w="2754" w:type="dxa"/>
          </w:tcPr>
          <w:p w:rsidR="004C08BE" w:rsidRPr="00D134EE" w:rsidRDefault="004C08BE" w:rsidP="001E5884">
            <w:pPr>
              <w:rPr>
                <w:rFonts w:eastAsia="Garamond"/>
                <w:bCs/>
                <w:sz w:val="20"/>
                <w:szCs w:val="20"/>
              </w:rPr>
            </w:pPr>
          </w:p>
          <w:p w:rsidR="004C08BE" w:rsidRPr="00D134EE" w:rsidRDefault="004C08BE" w:rsidP="001E5884">
            <w:pPr>
              <w:rPr>
                <w:rFonts w:eastAsia="Garamond"/>
                <w:bCs/>
                <w:sz w:val="20"/>
                <w:szCs w:val="20"/>
              </w:rPr>
            </w:pPr>
          </w:p>
        </w:tc>
        <w:tc>
          <w:tcPr>
            <w:tcW w:w="2754" w:type="dxa"/>
          </w:tcPr>
          <w:p w:rsidR="004C08BE" w:rsidRPr="00D134EE" w:rsidRDefault="004C08BE" w:rsidP="001E5884">
            <w:pPr>
              <w:rPr>
                <w:rFonts w:eastAsia="Garamond"/>
                <w:bCs/>
                <w:sz w:val="20"/>
                <w:szCs w:val="20"/>
              </w:rPr>
            </w:pPr>
          </w:p>
        </w:tc>
        <w:tc>
          <w:tcPr>
            <w:tcW w:w="2754" w:type="dxa"/>
          </w:tcPr>
          <w:p w:rsidR="004C08BE" w:rsidRPr="00D134EE" w:rsidRDefault="004C08BE" w:rsidP="001E5884">
            <w:pPr>
              <w:rPr>
                <w:rFonts w:eastAsia="Garamond"/>
                <w:bCs/>
                <w:sz w:val="20"/>
                <w:szCs w:val="20"/>
              </w:rPr>
            </w:pPr>
          </w:p>
        </w:tc>
        <w:tc>
          <w:tcPr>
            <w:tcW w:w="2754" w:type="dxa"/>
          </w:tcPr>
          <w:p w:rsidR="004C08BE" w:rsidRPr="00D134EE" w:rsidRDefault="004C08BE" w:rsidP="001E5884">
            <w:pPr>
              <w:rPr>
                <w:rFonts w:eastAsia="Garamond"/>
                <w:bCs/>
                <w:sz w:val="20"/>
                <w:szCs w:val="20"/>
              </w:rPr>
            </w:pPr>
          </w:p>
        </w:tc>
      </w:tr>
      <w:tr w:rsidR="004C08BE" w:rsidTr="001E5884">
        <w:tc>
          <w:tcPr>
            <w:tcW w:w="2754" w:type="dxa"/>
          </w:tcPr>
          <w:p w:rsidR="004C08BE" w:rsidRPr="00D134EE" w:rsidRDefault="004C08BE" w:rsidP="001E5884">
            <w:pPr>
              <w:rPr>
                <w:rFonts w:eastAsia="Garamond"/>
                <w:bCs/>
                <w:sz w:val="20"/>
                <w:szCs w:val="20"/>
              </w:rPr>
            </w:pPr>
          </w:p>
          <w:p w:rsidR="004C08BE" w:rsidRPr="00D134EE" w:rsidRDefault="004C08BE" w:rsidP="001E5884">
            <w:pPr>
              <w:rPr>
                <w:rFonts w:eastAsia="Garamond"/>
                <w:bCs/>
                <w:sz w:val="20"/>
                <w:szCs w:val="20"/>
              </w:rPr>
            </w:pPr>
          </w:p>
        </w:tc>
        <w:tc>
          <w:tcPr>
            <w:tcW w:w="2754" w:type="dxa"/>
          </w:tcPr>
          <w:p w:rsidR="004C08BE" w:rsidRPr="00D134EE" w:rsidRDefault="004C08BE" w:rsidP="001E5884">
            <w:pPr>
              <w:rPr>
                <w:rFonts w:eastAsia="Garamond"/>
                <w:bCs/>
                <w:sz w:val="20"/>
                <w:szCs w:val="20"/>
              </w:rPr>
            </w:pPr>
          </w:p>
        </w:tc>
        <w:tc>
          <w:tcPr>
            <w:tcW w:w="2754" w:type="dxa"/>
          </w:tcPr>
          <w:p w:rsidR="004C08BE" w:rsidRPr="00D134EE" w:rsidRDefault="004C08BE" w:rsidP="001E5884">
            <w:pPr>
              <w:rPr>
                <w:rFonts w:eastAsia="Garamond"/>
                <w:bCs/>
                <w:sz w:val="20"/>
                <w:szCs w:val="20"/>
              </w:rPr>
            </w:pPr>
          </w:p>
        </w:tc>
        <w:tc>
          <w:tcPr>
            <w:tcW w:w="2754" w:type="dxa"/>
          </w:tcPr>
          <w:p w:rsidR="004C08BE" w:rsidRPr="00D134EE" w:rsidRDefault="004C08BE" w:rsidP="001E5884">
            <w:pPr>
              <w:rPr>
                <w:rFonts w:eastAsia="Garamond"/>
                <w:bCs/>
                <w:sz w:val="20"/>
                <w:szCs w:val="20"/>
              </w:rPr>
            </w:pPr>
          </w:p>
        </w:tc>
      </w:tr>
      <w:tr w:rsidR="004C08BE" w:rsidTr="001E5884">
        <w:tc>
          <w:tcPr>
            <w:tcW w:w="2754" w:type="dxa"/>
          </w:tcPr>
          <w:p w:rsidR="004C08BE" w:rsidRPr="00D134EE" w:rsidRDefault="004C08BE" w:rsidP="001E5884">
            <w:pPr>
              <w:rPr>
                <w:rFonts w:eastAsia="Garamond"/>
                <w:bCs/>
                <w:sz w:val="20"/>
                <w:szCs w:val="20"/>
              </w:rPr>
            </w:pPr>
          </w:p>
          <w:p w:rsidR="004C08BE" w:rsidRPr="00D134EE" w:rsidRDefault="004C08BE" w:rsidP="001E5884">
            <w:pPr>
              <w:rPr>
                <w:rFonts w:eastAsia="Garamond"/>
                <w:bCs/>
                <w:sz w:val="20"/>
                <w:szCs w:val="20"/>
              </w:rPr>
            </w:pPr>
          </w:p>
        </w:tc>
        <w:tc>
          <w:tcPr>
            <w:tcW w:w="2754" w:type="dxa"/>
          </w:tcPr>
          <w:p w:rsidR="004C08BE" w:rsidRPr="00D134EE" w:rsidRDefault="004C08BE" w:rsidP="001E5884">
            <w:pPr>
              <w:rPr>
                <w:rFonts w:eastAsia="Garamond"/>
                <w:bCs/>
                <w:sz w:val="20"/>
                <w:szCs w:val="20"/>
              </w:rPr>
            </w:pPr>
          </w:p>
        </w:tc>
        <w:tc>
          <w:tcPr>
            <w:tcW w:w="2754" w:type="dxa"/>
          </w:tcPr>
          <w:p w:rsidR="004C08BE" w:rsidRPr="00D134EE" w:rsidRDefault="004C08BE" w:rsidP="001E5884">
            <w:pPr>
              <w:rPr>
                <w:rFonts w:eastAsia="Garamond"/>
                <w:bCs/>
                <w:sz w:val="20"/>
                <w:szCs w:val="20"/>
              </w:rPr>
            </w:pPr>
          </w:p>
        </w:tc>
        <w:tc>
          <w:tcPr>
            <w:tcW w:w="2754" w:type="dxa"/>
          </w:tcPr>
          <w:p w:rsidR="004C08BE" w:rsidRPr="00D134EE" w:rsidRDefault="004C08BE" w:rsidP="001E5884">
            <w:pPr>
              <w:rPr>
                <w:rFonts w:eastAsia="Garamond"/>
                <w:bCs/>
                <w:sz w:val="20"/>
                <w:szCs w:val="20"/>
              </w:rPr>
            </w:pPr>
          </w:p>
        </w:tc>
      </w:tr>
      <w:tr w:rsidR="004C08BE" w:rsidTr="001E5884">
        <w:tc>
          <w:tcPr>
            <w:tcW w:w="2754" w:type="dxa"/>
          </w:tcPr>
          <w:p w:rsidR="004C08BE" w:rsidRDefault="004C08BE" w:rsidP="001E5884">
            <w:pPr>
              <w:rPr>
                <w:rFonts w:eastAsia="Garamond"/>
                <w:bCs/>
                <w:sz w:val="20"/>
                <w:szCs w:val="20"/>
              </w:rPr>
            </w:pPr>
          </w:p>
          <w:p w:rsidR="004C08BE" w:rsidRPr="00D134EE" w:rsidRDefault="004C08BE" w:rsidP="001E5884">
            <w:pPr>
              <w:rPr>
                <w:rFonts w:eastAsia="Garamond"/>
                <w:bCs/>
                <w:sz w:val="20"/>
                <w:szCs w:val="20"/>
              </w:rPr>
            </w:pPr>
          </w:p>
        </w:tc>
        <w:tc>
          <w:tcPr>
            <w:tcW w:w="2754" w:type="dxa"/>
          </w:tcPr>
          <w:p w:rsidR="004C08BE" w:rsidRPr="00D134EE" w:rsidRDefault="004C08BE" w:rsidP="001E5884">
            <w:pPr>
              <w:rPr>
                <w:rFonts w:eastAsia="Garamond"/>
                <w:bCs/>
                <w:sz w:val="20"/>
                <w:szCs w:val="20"/>
              </w:rPr>
            </w:pPr>
          </w:p>
        </w:tc>
        <w:tc>
          <w:tcPr>
            <w:tcW w:w="2754" w:type="dxa"/>
          </w:tcPr>
          <w:p w:rsidR="004C08BE" w:rsidRPr="00D134EE" w:rsidRDefault="004C08BE" w:rsidP="001E5884">
            <w:pPr>
              <w:rPr>
                <w:rFonts w:eastAsia="Garamond"/>
                <w:bCs/>
                <w:sz w:val="20"/>
                <w:szCs w:val="20"/>
              </w:rPr>
            </w:pPr>
          </w:p>
        </w:tc>
        <w:tc>
          <w:tcPr>
            <w:tcW w:w="2754" w:type="dxa"/>
          </w:tcPr>
          <w:p w:rsidR="004C08BE" w:rsidRPr="00D134EE" w:rsidRDefault="004C08BE" w:rsidP="001E5884">
            <w:pPr>
              <w:rPr>
                <w:rFonts w:eastAsia="Garamond"/>
                <w:bCs/>
                <w:sz w:val="20"/>
                <w:szCs w:val="20"/>
              </w:rPr>
            </w:pPr>
          </w:p>
        </w:tc>
      </w:tr>
    </w:tbl>
    <w:p w:rsidR="004C08BE" w:rsidRDefault="004C08BE" w:rsidP="004C08BE">
      <w:pPr>
        <w:rPr>
          <w:rFonts w:eastAsia="Garamond"/>
          <w:b/>
          <w:bCs/>
        </w:rPr>
      </w:pPr>
    </w:p>
    <w:p w:rsidR="004C08BE" w:rsidRPr="002A2DC6" w:rsidRDefault="004C08BE" w:rsidP="004C08BE">
      <w:pPr>
        <w:rPr>
          <w:rFonts w:eastAsia="Garamond"/>
          <w:bCs/>
          <w:i/>
        </w:rPr>
      </w:pPr>
      <w:r>
        <w:rPr>
          <w:rFonts w:eastAsia="Garamond"/>
          <w:b/>
          <w:bCs/>
        </w:rPr>
        <w:t>4.  Advisors</w:t>
      </w:r>
      <w:r>
        <w:rPr>
          <w:rFonts w:eastAsia="Garamond"/>
          <w:bCs/>
        </w:rPr>
        <w:t xml:space="preserve"> </w:t>
      </w:r>
      <w:r>
        <w:rPr>
          <w:rFonts w:eastAsia="Garamond"/>
          <w:bCs/>
          <w:i/>
        </w:rPr>
        <w:t xml:space="preserve">(Note:  </w:t>
      </w:r>
      <w:r w:rsidRPr="00D134EE">
        <w:rPr>
          <w:rFonts w:eastAsia="Garamond"/>
          <w:bCs/>
          <w:i/>
          <w:u w:val="single"/>
        </w:rPr>
        <w:t>Must</w:t>
      </w:r>
      <w:r>
        <w:rPr>
          <w:rFonts w:eastAsia="Garamond"/>
          <w:bCs/>
          <w:i/>
        </w:rPr>
        <w:t xml:space="preserve"> have 3 advisors.  At least one advisor must be full-time TSU faculty/staff member.)</w:t>
      </w:r>
    </w:p>
    <w:tbl>
      <w:tblPr>
        <w:tblStyle w:val="TableGrid"/>
        <w:tblW w:w="0" w:type="auto"/>
        <w:tblLook w:val="04A0" w:firstRow="1" w:lastRow="0" w:firstColumn="1" w:lastColumn="0" w:noHBand="0" w:noVBand="1"/>
      </w:tblPr>
      <w:tblGrid>
        <w:gridCol w:w="2696"/>
        <w:gridCol w:w="2692"/>
        <w:gridCol w:w="2701"/>
        <w:gridCol w:w="2701"/>
      </w:tblGrid>
      <w:tr w:rsidR="004C08BE" w:rsidTr="001E5884">
        <w:tc>
          <w:tcPr>
            <w:tcW w:w="2754" w:type="dxa"/>
          </w:tcPr>
          <w:p w:rsidR="004C08BE" w:rsidRDefault="004C08BE" w:rsidP="001E5884">
            <w:pPr>
              <w:rPr>
                <w:rFonts w:eastAsia="Garamond"/>
                <w:bCs/>
              </w:rPr>
            </w:pPr>
            <w:r>
              <w:rPr>
                <w:rFonts w:eastAsia="Garamond"/>
                <w:bCs/>
              </w:rPr>
              <w:t>Name</w:t>
            </w:r>
          </w:p>
        </w:tc>
        <w:tc>
          <w:tcPr>
            <w:tcW w:w="2754" w:type="dxa"/>
          </w:tcPr>
          <w:p w:rsidR="004C08BE" w:rsidRDefault="004C08BE" w:rsidP="001E5884">
            <w:pPr>
              <w:rPr>
                <w:rFonts w:eastAsia="Garamond"/>
                <w:bCs/>
              </w:rPr>
            </w:pPr>
            <w:r>
              <w:rPr>
                <w:rFonts w:eastAsia="Garamond"/>
                <w:bCs/>
              </w:rPr>
              <w:t>Title</w:t>
            </w:r>
          </w:p>
        </w:tc>
        <w:tc>
          <w:tcPr>
            <w:tcW w:w="2754" w:type="dxa"/>
          </w:tcPr>
          <w:p w:rsidR="004C08BE" w:rsidRDefault="004C08BE" w:rsidP="001E5884">
            <w:pPr>
              <w:rPr>
                <w:rFonts w:eastAsia="Garamond"/>
                <w:bCs/>
              </w:rPr>
            </w:pPr>
            <w:r>
              <w:rPr>
                <w:rFonts w:eastAsia="Garamond"/>
                <w:bCs/>
              </w:rPr>
              <w:t>Phone Number</w:t>
            </w:r>
          </w:p>
        </w:tc>
        <w:tc>
          <w:tcPr>
            <w:tcW w:w="2754" w:type="dxa"/>
          </w:tcPr>
          <w:p w:rsidR="004C08BE" w:rsidRDefault="004C08BE" w:rsidP="001E5884">
            <w:pPr>
              <w:rPr>
                <w:rFonts w:eastAsia="Garamond"/>
                <w:bCs/>
              </w:rPr>
            </w:pPr>
            <w:r>
              <w:rPr>
                <w:rFonts w:eastAsia="Garamond"/>
                <w:bCs/>
              </w:rPr>
              <w:t>Email Address</w:t>
            </w:r>
          </w:p>
        </w:tc>
      </w:tr>
      <w:tr w:rsidR="004C08BE" w:rsidTr="001E5884">
        <w:tc>
          <w:tcPr>
            <w:tcW w:w="2754" w:type="dxa"/>
          </w:tcPr>
          <w:p w:rsidR="004C08BE" w:rsidRPr="00D134EE" w:rsidRDefault="004C08BE" w:rsidP="001E5884">
            <w:pPr>
              <w:rPr>
                <w:rFonts w:eastAsia="Garamond"/>
                <w:bCs/>
                <w:sz w:val="20"/>
                <w:szCs w:val="20"/>
              </w:rPr>
            </w:pPr>
          </w:p>
          <w:p w:rsidR="004C08BE" w:rsidRPr="00D134EE" w:rsidRDefault="004C08BE" w:rsidP="001E5884">
            <w:pPr>
              <w:rPr>
                <w:rFonts w:eastAsia="Garamond"/>
                <w:bCs/>
                <w:sz w:val="20"/>
                <w:szCs w:val="20"/>
              </w:rPr>
            </w:pPr>
          </w:p>
        </w:tc>
        <w:tc>
          <w:tcPr>
            <w:tcW w:w="2754" w:type="dxa"/>
          </w:tcPr>
          <w:p w:rsidR="004C08BE" w:rsidRPr="00D134EE" w:rsidRDefault="004C08BE" w:rsidP="001E5884">
            <w:pPr>
              <w:rPr>
                <w:rFonts w:eastAsia="Garamond"/>
                <w:bCs/>
                <w:sz w:val="20"/>
                <w:szCs w:val="20"/>
              </w:rPr>
            </w:pPr>
          </w:p>
        </w:tc>
        <w:tc>
          <w:tcPr>
            <w:tcW w:w="2754" w:type="dxa"/>
          </w:tcPr>
          <w:p w:rsidR="004C08BE" w:rsidRPr="00D134EE" w:rsidRDefault="004C08BE" w:rsidP="001E5884">
            <w:pPr>
              <w:rPr>
                <w:rFonts w:eastAsia="Garamond"/>
                <w:bCs/>
                <w:sz w:val="20"/>
                <w:szCs w:val="20"/>
              </w:rPr>
            </w:pPr>
          </w:p>
        </w:tc>
        <w:tc>
          <w:tcPr>
            <w:tcW w:w="2754" w:type="dxa"/>
          </w:tcPr>
          <w:p w:rsidR="004C08BE" w:rsidRPr="00D134EE" w:rsidRDefault="004C08BE" w:rsidP="001E5884">
            <w:pPr>
              <w:rPr>
                <w:rFonts w:eastAsia="Garamond"/>
                <w:bCs/>
                <w:sz w:val="20"/>
                <w:szCs w:val="20"/>
              </w:rPr>
            </w:pPr>
          </w:p>
        </w:tc>
      </w:tr>
      <w:tr w:rsidR="004C08BE" w:rsidTr="001E5884">
        <w:tc>
          <w:tcPr>
            <w:tcW w:w="2754" w:type="dxa"/>
          </w:tcPr>
          <w:p w:rsidR="004C08BE" w:rsidRPr="00D134EE" w:rsidRDefault="004C08BE" w:rsidP="001E5884">
            <w:pPr>
              <w:rPr>
                <w:rFonts w:eastAsia="Garamond"/>
                <w:bCs/>
                <w:sz w:val="20"/>
                <w:szCs w:val="20"/>
              </w:rPr>
            </w:pPr>
          </w:p>
          <w:p w:rsidR="004C08BE" w:rsidRPr="00D134EE" w:rsidRDefault="004C08BE" w:rsidP="001E5884">
            <w:pPr>
              <w:rPr>
                <w:rFonts w:eastAsia="Garamond"/>
                <w:bCs/>
                <w:sz w:val="20"/>
                <w:szCs w:val="20"/>
              </w:rPr>
            </w:pPr>
          </w:p>
        </w:tc>
        <w:tc>
          <w:tcPr>
            <w:tcW w:w="2754" w:type="dxa"/>
          </w:tcPr>
          <w:p w:rsidR="004C08BE" w:rsidRPr="00D134EE" w:rsidRDefault="004C08BE" w:rsidP="001E5884">
            <w:pPr>
              <w:rPr>
                <w:rFonts w:eastAsia="Garamond"/>
                <w:bCs/>
                <w:sz w:val="20"/>
                <w:szCs w:val="20"/>
              </w:rPr>
            </w:pPr>
          </w:p>
        </w:tc>
        <w:tc>
          <w:tcPr>
            <w:tcW w:w="2754" w:type="dxa"/>
          </w:tcPr>
          <w:p w:rsidR="004C08BE" w:rsidRPr="00D134EE" w:rsidRDefault="004C08BE" w:rsidP="001E5884">
            <w:pPr>
              <w:rPr>
                <w:rFonts w:eastAsia="Garamond"/>
                <w:bCs/>
                <w:sz w:val="20"/>
                <w:szCs w:val="20"/>
              </w:rPr>
            </w:pPr>
          </w:p>
        </w:tc>
        <w:tc>
          <w:tcPr>
            <w:tcW w:w="2754" w:type="dxa"/>
          </w:tcPr>
          <w:p w:rsidR="004C08BE" w:rsidRPr="00D134EE" w:rsidRDefault="004C08BE" w:rsidP="001E5884">
            <w:pPr>
              <w:rPr>
                <w:rFonts w:eastAsia="Garamond"/>
                <w:bCs/>
                <w:sz w:val="20"/>
                <w:szCs w:val="20"/>
              </w:rPr>
            </w:pPr>
          </w:p>
        </w:tc>
      </w:tr>
      <w:tr w:rsidR="004C08BE" w:rsidTr="001E5884">
        <w:tc>
          <w:tcPr>
            <w:tcW w:w="2754" w:type="dxa"/>
          </w:tcPr>
          <w:p w:rsidR="004C08BE" w:rsidRPr="00D134EE" w:rsidRDefault="004C08BE" w:rsidP="001E5884">
            <w:pPr>
              <w:rPr>
                <w:rFonts w:eastAsia="Garamond"/>
                <w:bCs/>
                <w:sz w:val="20"/>
                <w:szCs w:val="20"/>
              </w:rPr>
            </w:pPr>
          </w:p>
          <w:p w:rsidR="004C08BE" w:rsidRPr="00D134EE" w:rsidRDefault="004C08BE" w:rsidP="001E5884">
            <w:pPr>
              <w:rPr>
                <w:rFonts w:eastAsia="Garamond"/>
                <w:bCs/>
                <w:sz w:val="20"/>
                <w:szCs w:val="20"/>
              </w:rPr>
            </w:pPr>
          </w:p>
        </w:tc>
        <w:tc>
          <w:tcPr>
            <w:tcW w:w="2754" w:type="dxa"/>
          </w:tcPr>
          <w:p w:rsidR="004C08BE" w:rsidRPr="00D134EE" w:rsidRDefault="004C08BE" w:rsidP="001E5884">
            <w:pPr>
              <w:rPr>
                <w:rFonts w:eastAsia="Garamond"/>
                <w:bCs/>
                <w:sz w:val="20"/>
                <w:szCs w:val="20"/>
              </w:rPr>
            </w:pPr>
          </w:p>
        </w:tc>
        <w:tc>
          <w:tcPr>
            <w:tcW w:w="2754" w:type="dxa"/>
          </w:tcPr>
          <w:p w:rsidR="004C08BE" w:rsidRPr="00D134EE" w:rsidRDefault="004C08BE" w:rsidP="001E5884">
            <w:pPr>
              <w:rPr>
                <w:rFonts w:eastAsia="Garamond"/>
                <w:bCs/>
                <w:sz w:val="20"/>
                <w:szCs w:val="20"/>
              </w:rPr>
            </w:pPr>
          </w:p>
        </w:tc>
        <w:tc>
          <w:tcPr>
            <w:tcW w:w="2754" w:type="dxa"/>
          </w:tcPr>
          <w:p w:rsidR="004C08BE" w:rsidRPr="00D134EE" w:rsidRDefault="004C08BE" w:rsidP="001E5884">
            <w:pPr>
              <w:rPr>
                <w:rFonts w:eastAsia="Garamond"/>
                <w:bCs/>
                <w:sz w:val="20"/>
                <w:szCs w:val="20"/>
              </w:rPr>
            </w:pPr>
          </w:p>
        </w:tc>
      </w:tr>
    </w:tbl>
    <w:p w:rsidR="004C08BE" w:rsidRPr="00DF2792" w:rsidRDefault="004C08BE" w:rsidP="004C08BE">
      <w:pPr>
        <w:rPr>
          <w:rFonts w:eastAsia="Garamond"/>
          <w:bCs/>
          <w:sz w:val="16"/>
          <w:szCs w:val="16"/>
        </w:rPr>
      </w:pPr>
    </w:p>
    <w:p w:rsidR="004C08BE" w:rsidRPr="002A2DC6" w:rsidRDefault="004C08BE" w:rsidP="004C08BE">
      <w:pPr>
        <w:rPr>
          <w:rFonts w:eastAsia="Garamond"/>
          <w:bCs/>
        </w:rPr>
      </w:pPr>
      <w:r>
        <w:rPr>
          <w:rFonts w:eastAsia="Garamond"/>
          <w:b/>
          <w:bCs/>
        </w:rPr>
        <w:t>5.  Officer Elections</w:t>
      </w:r>
    </w:p>
    <w:p w:rsidR="004C08BE" w:rsidRDefault="004C08BE" w:rsidP="004C08BE">
      <w:pPr>
        <w:rPr>
          <w:rFonts w:eastAsia="MS Gothic"/>
        </w:rPr>
      </w:pPr>
      <w:r>
        <w:rPr>
          <w:rFonts w:eastAsia="Garamond"/>
          <w:bCs/>
        </w:rPr>
        <w:t xml:space="preserve">Officer elections will be held: </w:t>
      </w:r>
      <w:r>
        <w:rPr>
          <w:rFonts w:eastAsia="Garamond"/>
          <w:bCs/>
        </w:rPr>
        <w:tab/>
      </w:r>
      <w:r w:rsidRPr="00C908D9">
        <w:rPr>
          <w:rFonts w:ascii="Apple Symbols" w:eastAsia="MS Gothic" w:hAnsi="Apple Symbols" w:cs="Apple Symbols"/>
        </w:rPr>
        <w:t>☐</w:t>
      </w:r>
      <w:r>
        <w:rPr>
          <w:rFonts w:ascii="Apple Symbols" w:eastAsia="MS Gothic" w:hAnsi="Apple Symbols" w:cs="Apple Symbols"/>
        </w:rPr>
        <w:t xml:space="preserve"> </w:t>
      </w:r>
      <w:proofErr w:type="spellStart"/>
      <w:r w:rsidRPr="001040B0">
        <w:rPr>
          <w:rFonts w:eastAsia="MS Gothic"/>
        </w:rPr>
        <w:t>Annualy</w:t>
      </w:r>
      <w:proofErr w:type="spellEnd"/>
      <w:r>
        <w:rPr>
          <w:rFonts w:eastAsia="MS Gothic"/>
        </w:rPr>
        <w:t xml:space="preserve"> (Month: </w:t>
      </w:r>
      <w:r w:rsidRPr="00F71598">
        <w:rPr>
          <w:rFonts w:eastAsia="Garamond"/>
          <w:bCs/>
          <w:u w:val="single"/>
        </w:rPr>
        <w:tab/>
      </w:r>
      <w:r w:rsidRPr="00F71598">
        <w:rPr>
          <w:rFonts w:eastAsia="Garamond"/>
          <w:bCs/>
          <w:u w:val="single"/>
        </w:rPr>
        <w:tab/>
      </w:r>
      <w:r w:rsidRPr="00F71598">
        <w:rPr>
          <w:rFonts w:eastAsia="Garamond"/>
          <w:bCs/>
          <w:u w:val="single"/>
        </w:rPr>
        <w:tab/>
      </w:r>
      <w:r>
        <w:rPr>
          <w:rFonts w:eastAsia="Garamond"/>
          <w:bCs/>
        </w:rPr>
        <w:t xml:space="preserve"> </w:t>
      </w:r>
      <w:r w:rsidRPr="001040B0">
        <w:rPr>
          <w:rFonts w:eastAsia="MS Gothic"/>
        </w:rPr>
        <w:t>)</w:t>
      </w:r>
      <w:r w:rsidRPr="001040B0">
        <w:rPr>
          <w:rFonts w:eastAsia="MS Gothic"/>
        </w:rPr>
        <w:tab/>
      </w:r>
    </w:p>
    <w:p w:rsidR="004C08BE" w:rsidRPr="006C2551" w:rsidRDefault="004C08BE" w:rsidP="004C08BE">
      <w:pPr>
        <w:ind w:left="2880" w:firstLine="720"/>
        <w:rPr>
          <w:rFonts w:eastAsia="MS Gothic"/>
        </w:rPr>
      </w:pPr>
      <w:r w:rsidRPr="00C908D9">
        <w:rPr>
          <w:rFonts w:ascii="Apple Symbols" w:eastAsia="MS Gothic" w:hAnsi="Apple Symbols" w:cs="Apple Symbols"/>
        </w:rPr>
        <w:t>☐</w:t>
      </w:r>
      <w:r w:rsidRPr="006C2551">
        <w:rPr>
          <w:rFonts w:eastAsia="MS Gothic"/>
        </w:rPr>
        <w:t xml:space="preserve"> Each Semester (Months: </w:t>
      </w:r>
      <w:r w:rsidRPr="006C2551">
        <w:rPr>
          <w:rFonts w:eastAsia="Garamond"/>
          <w:bCs/>
          <w:u w:val="single"/>
        </w:rPr>
        <w:tab/>
      </w:r>
      <w:r w:rsidRPr="006C2551">
        <w:rPr>
          <w:rFonts w:eastAsia="Garamond"/>
          <w:bCs/>
          <w:u w:val="single"/>
        </w:rPr>
        <w:tab/>
      </w:r>
      <w:r w:rsidRPr="006C2551">
        <w:rPr>
          <w:rFonts w:eastAsia="Garamond"/>
          <w:bCs/>
          <w:u w:val="single"/>
        </w:rPr>
        <w:tab/>
      </w:r>
      <w:r w:rsidRPr="006C2551">
        <w:rPr>
          <w:rFonts w:eastAsia="Garamond"/>
          <w:bCs/>
          <w:u w:val="single"/>
        </w:rPr>
        <w:tab/>
      </w:r>
      <w:r w:rsidRPr="006C2551">
        <w:rPr>
          <w:rFonts w:eastAsia="Garamond"/>
          <w:bCs/>
          <w:u w:val="single"/>
        </w:rPr>
        <w:tab/>
      </w:r>
      <w:r w:rsidRPr="006C2551">
        <w:rPr>
          <w:rFonts w:eastAsia="Garamond"/>
          <w:bCs/>
          <w:u w:val="single"/>
        </w:rPr>
        <w:tab/>
      </w:r>
      <w:r w:rsidRPr="006C2551">
        <w:rPr>
          <w:rFonts w:eastAsia="MS Gothic"/>
        </w:rPr>
        <w:t xml:space="preserve"> )</w:t>
      </w:r>
      <w:r w:rsidRPr="006C2551">
        <w:rPr>
          <w:rFonts w:eastAsia="MS Gothic"/>
        </w:rPr>
        <w:tab/>
      </w:r>
    </w:p>
    <w:p w:rsidR="004C08BE" w:rsidRPr="002A2DC6" w:rsidRDefault="004C08BE" w:rsidP="002A2DC6">
      <w:pPr>
        <w:ind w:left="2880" w:firstLine="720"/>
        <w:rPr>
          <w:rFonts w:eastAsia="Garamond"/>
          <w:bCs/>
        </w:rPr>
      </w:pPr>
      <w:r w:rsidRPr="00C908D9">
        <w:rPr>
          <w:rFonts w:ascii="Apple Symbols" w:eastAsia="MS Gothic" w:hAnsi="Apple Symbols" w:cs="Apple Symbols"/>
        </w:rPr>
        <w:t>☐</w:t>
      </w:r>
      <w:r>
        <w:rPr>
          <w:rFonts w:eastAsia="MS Gothic"/>
        </w:rPr>
        <w:t xml:space="preserve"> </w:t>
      </w:r>
      <w:r w:rsidRPr="001040B0">
        <w:rPr>
          <w:rFonts w:eastAsia="MS Gothic"/>
        </w:rPr>
        <w:t>Other</w:t>
      </w:r>
      <w:r>
        <w:rPr>
          <w:rFonts w:eastAsia="MS Gothic"/>
        </w:rPr>
        <w:t xml:space="preserve"> (</w:t>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Pr>
          <w:rFonts w:eastAsia="Garamond"/>
          <w:bCs/>
          <w:u w:val="single"/>
        </w:rPr>
        <w:tab/>
      </w:r>
      <w:r w:rsidRPr="00F71598">
        <w:rPr>
          <w:rFonts w:eastAsia="Garamond"/>
          <w:bCs/>
          <w:u w:val="single"/>
        </w:rPr>
        <w:tab/>
      </w:r>
      <w:r w:rsidRPr="00F71598">
        <w:rPr>
          <w:rFonts w:eastAsia="Garamond"/>
          <w:bCs/>
          <w:u w:val="single"/>
        </w:rPr>
        <w:tab/>
      </w:r>
      <w:r>
        <w:rPr>
          <w:rFonts w:eastAsia="Garamond"/>
          <w:bCs/>
        </w:rPr>
        <w:t xml:space="preserve"> )</w:t>
      </w:r>
    </w:p>
    <w:p w:rsidR="004C08BE" w:rsidRPr="002A2DC6" w:rsidRDefault="004C08BE" w:rsidP="004C08BE">
      <w:pPr>
        <w:rPr>
          <w:rFonts w:eastAsia="Garamond"/>
          <w:b/>
          <w:bCs/>
        </w:rPr>
      </w:pPr>
      <w:r>
        <w:rPr>
          <w:rFonts w:eastAsia="Garamond"/>
          <w:b/>
          <w:bCs/>
        </w:rPr>
        <w:t>6.  Meetings</w:t>
      </w:r>
    </w:p>
    <w:p w:rsidR="004C08BE" w:rsidRDefault="004C08BE" w:rsidP="004C08BE">
      <w:pPr>
        <w:rPr>
          <w:rFonts w:eastAsia="Garamond"/>
          <w:bCs/>
          <w:u w:val="single"/>
        </w:rPr>
      </w:pPr>
      <w:r>
        <w:rPr>
          <w:rFonts w:eastAsia="Garamond"/>
          <w:bCs/>
        </w:rPr>
        <w:t xml:space="preserve">Frequency of General Body Meetings </w:t>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p>
    <w:p w:rsidR="004C08BE" w:rsidRDefault="004C08BE" w:rsidP="004C08BE">
      <w:pPr>
        <w:spacing w:before="60"/>
        <w:rPr>
          <w:rFonts w:eastAsia="Garamond"/>
          <w:bCs/>
          <w:u w:val="single"/>
        </w:rPr>
      </w:pPr>
      <w:r>
        <w:rPr>
          <w:rFonts w:eastAsia="Garamond"/>
          <w:bCs/>
        </w:rPr>
        <w:tab/>
        <w:t xml:space="preserve">Day(s) </w:t>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Pr>
          <w:rFonts w:eastAsia="Garamond"/>
          <w:bCs/>
          <w:u w:val="single"/>
        </w:rPr>
        <w:tab/>
      </w:r>
      <w:r>
        <w:rPr>
          <w:rFonts w:eastAsia="Garamond"/>
          <w:bCs/>
          <w:u w:val="single"/>
        </w:rPr>
        <w:tab/>
      </w:r>
      <w:r>
        <w:rPr>
          <w:rFonts w:eastAsia="Garamond"/>
          <w:bCs/>
          <w:u w:val="single"/>
        </w:rPr>
        <w:tab/>
      </w:r>
    </w:p>
    <w:p w:rsidR="004C08BE" w:rsidRDefault="004C08BE" w:rsidP="004C08BE">
      <w:pPr>
        <w:spacing w:before="60"/>
        <w:rPr>
          <w:rFonts w:eastAsia="Garamond"/>
          <w:bCs/>
          <w:u w:val="single"/>
        </w:rPr>
      </w:pPr>
      <w:r>
        <w:rPr>
          <w:rFonts w:eastAsia="Garamond"/>
          <w:bCs/>
        </w:rPr>
        <w:tab/>
        <w:t xml:space="preserve">Location </w:t>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Pr>
          <w:rFonts w:eastAsia="Garamond"/>
          <w:bCs/>
          <w:u w:val="single"/>
        </w:rPr>
        <w:tab/>
      </w:r>
      <w:r>
        <w:rPr>
          <w:rFonts w:eastAsia="Garamond"/>
          <w:bCs/>
          <w:u w:val="single"/>
        </w:rPr>
        <w:tab/>
      </w:r>
    </w:p>
    <w:p w:rsidR="004C08BE" w:rsidRPr="002A2DC6" w:rsidRDefault="004C08BE" w:rsidP="002A2DC6">
      <w:pPr>
        <w:spacing w:before="60"/>
        <w:rPr>
          <w:rFonts w:eastAsia="Garamond"/>
          <w:bCs/>
        </w:rPr>
      </w:pPr>
      <w:r>
        <w:rPr>
          <w:rFonts w:eastAsia="Garamond"/>
          <w:bCs/>
        </w:rPr>
        <w:tab/>
        <w:t xml:space="preserve">Time </w:t>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p>
    <w:p w:rsidR="004C08BE" w:rsidRDefault="004C08BE" w:rsidP="004C08BE">
      <w:pPr>
        <w:rPr>
          <w:rFonts w:eastAsia="Garamond"/>
          <w:bCs/>
          <w:u w:val="single"/>
        </w:rPr>
      </w:pPr>
      <w:r>
        <w:rPr>
          <w:rFonts w:eastAsia="Garamond"/>
          <w:bCs/>
        </w:rPr>
        <w:t xml:space="preserve">Frequency of Executive Board Meetings </w:t>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p>
    <w:p w:rsidR="004C08BE" w:rsidRDefault="004C08BE" w:rsidP="004C08BE">
      <w:pPr>
        <w:spacing w:before="60"/>
        <w:rPr>
          <w:rFonts w:eastAsia="Garamond"/>
          <w:bCs/>
          <w:u w:val="single"/>
        </w:rPr>
      </w:pPr>
      <w:r>
        <w:rPr>
          <w:rFonts w:eastAsia="Garamond"/>
          <w:bCs/>
        </w:rPr>
        <w:tab/>
        <w:t xml:space="preserve">Day(s) </w:t>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Pr>
          <w:rFonts w:eastAsia="Garamond"/>
          <w:bCs/>
          <w:u w:val="single"/>
        </w:rPr>
        <w:tab/>
      </w:r>
      <w:r>
        <w:rPr>
          <w:rFonts w:eastAsia="Garamond"/>
          <w:bCs/>
          <w:u w:val="single"/>
        </w:rPr>
        <w:tab/>
      </w:r>
      <w:r>
        <w:rPr>
          <w:rFonts w:eastAsia="Garamond"/>
          <w:bCs/>
          <w:u w:val="single"/>
        </w:rPr>
        <w:tab/>
      </w:r>
    </w:p>
    <w:p w:rsidR="004C08BE" w:rsidRDefault="004C08BE" w:rsidP="004C08BE">
      <w:pPr>
        <w:spacing w:before="60"/>
        <w:rPr>
          <w:rFonts w:eastAsia="Garamond"/>
          <w:bCs/>
          <w:u w:val="single"/>
        </w:rPr>
      </w:pPr>
      <w:r>
        <w:rPr>
          <w:rFonts w:eastAsia="Garamond"/>
          <w:bCs/>
        </w:rPr>
        <w:tab/>
        <w:t xml:space="preserve">Location </w:t>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Pr>
          <w:rFonts w:eastAsia="Garamond"/>
          <w:bCs/>
          <w:u w:val="single"/>
        </w:rPr>
        <w:tab/>
      </w:r>
      <w:r>
        <w:rPr>
          <w:rFonts w:eastAsia="Garamond"/>
          <w:bCs/>
          <w:u w:val="single"/>
        </w:rPr>
        <w:tab/>
      </w:r>
    </w:p>
    <w:p w:rsidR="004C08BE" w:rsidRDefault="004C08BE" w:rsidP="004C08BE">
      <w:pPr>
        <w:spacing w:before="60"/>
        <w:rPr>
          <w:rFonts w:eastAsia="Garamond"/>
          <w:bCs/>
        </w:rPr>
      </w:pPr>
      <w:r>
        <w:rPr>
          <w:rFonts w:eastAsia="Garamond"/>
          <w:bCs/>
        </w:rPr>
        <w:tab/>
        <w:t xml:space="preserve">Time </w:t>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p>
    <w:p w:rsidR="004C08BE" w:rsidRPr="00DF2792" w:rsidRDefault="004C08BE" w:rsidP="004C08BE">
      <w:pPr>
        <w:rPr>
          <w:rFonts w:eastAsia="Garamond"/>
          <w:bCs/>
          <w:sz w:val="16"/>
          <w:szCs w:val="16"/>
        </w:rPr>
      </w:pPr>
    </w:p>
    <w:p w:rsidR="004C08BE" w:rsidRPr="006C2551" w:rsidRDefault="004C08BE" w:rsidP="004C08BE">
      <w:pPr>
        <w:rPr>
          <w:rFonts w:eastAsia="Garamond"/>
          <w:bCs/>
          <w:i/>
          <w:color w:val="000000" w:themeColor="text1"/>
        </w:rPr>
      </w:pPr>
      <w:r>
        <w:rPr>
          <w:rFonts w:eastAsia="Garamond"/>
          <w:b/>
          <w:bCs/>
          <w:color w:val="000000" w:themeColor="text1"/>
        </w:rPr>
        <w:t xml:space="preserve">7.  Members </w:t>
      </w:r>
      <w:r>
        <w:rPr>
          <w:rFonts w:eastAsia="Garamond"/>
          <w:bCs/>
          <w:i/>
          <w:color w:val="000000" w:themeColor="text1"/>
        </w:rPr>
        <w:t>(Note:  A Membership Roster Form with T-Numbers must be submitted by Organization Advisor before application can be approved.  Any membership changes or additions that occur throughout the year must be submitted to the Office of Student Activities immediately.)</w:t>
      </w:r>
    </w:p>
    <w:p w:rsidR="004C08BE" w:rsidRPr="00DF2792" w:rsidRDefault="004C08BE" w:rsidP="004C08BE">
      <w:pPr>
        <w:rPr>
          <w:rFonts w:eastAsia="Garamond"/>
          <w:bCs/>
          <w:color w:val="000000" w:themeColor="text1"/>
          <w:sz w:val="16"/>
          <w:szCs w:val="16"/>
        </w:rPr>
      </w:pPr>
    </w:p>
    <w:p w:rsidR="004C08BE" w:rsidRPr="002A2DC6" w:rsidRDefault="004C08BE" w:rsidP="002A2DC6">
      <w:pPr>
        <w:ind w:firstLine="720"/>
        <w:rPr>
          <w:rFonts w:eastAsia="Garamond"/>
          <w:bCs/>
        </w:rPr>
      </w:pPr>
      <w:r>
        <w:rPr>
          <w:rFonts w:eastAsia="Garamond"/>
          <w:bCs/>
          <w:color w:val="000000" w:themeColor="text1"/>
        </w:rPr>
        <w:t xml:space="preserve">Number of Members </w:t>
      </w:r>
      <w:r w:rsidRPr="00F71598">
        <w:rPr>
          <w:rFonts w:eastAsia="Garamond"/>
          <w:bCs/>
          <w:u w:val="single"/>
        </w:rPr>
        <w:tab/>
      </w:r>
      <w:r w:rsidRPr="00F71598">
        <w:rPr>
          <w:rFonts w:eastAsia="Garamond"/>
          <w:bCs/>
          <w:u w:val="single"/>
        </w:rPr>
        <w:tab/>
      </w:r>
      <w:r w:rsidRPr="00F71598">
        <w:rPr>
          <w:rFonts w:eastAsia="Garamond"/>
          <w:bCs/>
          <w:u w:val="single"/>
        </w:rPr>
        <w:tab/>
      </w:r>
    </w:p>
    <w:p w:rsidR="004C08BE" w:rsidRPr="006C2551" w:rsidRDefault="004C08BE" w:rsidP="004C08BE">
      <w:pPr>
        <w:rPr>
          <w:rFonts w:eastAsia="Garamond"/>
          <w:bCs/>
          <w:i/>
          <w:color w:val="000000" w:themeColor="text1"/>
          <w:u w:val="single"/>
        </w:rPr>
      </w:pPr>
      <w:r>
        <w:rPr>
          <w:rFonts w:eastAsia="Garamond"/>
          <w:b/>
          <w:bCs/>
          <w:color w:val="000000" w:themeColor="text1"/>
        </w:rPr>
        <w:t xml:space="preserve">8.  Membership Selection </w:t>
      </w:r>
      <w:r>
        <w:rPr>
          <w:rFonts w:eastAsia="Garamond"/>
          <w:bCs/>
          <w:i/>
          <w:color w:val="000000" w:themeColor="text1"/>
        </w:rPr>
        <w:t>(Select all that apply.)</w:t>
      </w:r>
    </w:p>
    <w:p w:rsidR="004C08BE" w:rsidRPr="006C2551" w:rsidRDefault="004C08BE" w:rsidP="004C08BE">
      <w:pPr>
        <w:spacing w:before="60"/>
        <w:ind w:left="720"/>
        <w:rPr>
          <w:rFonts w:eastAsia="MS Gothic"/>
        </w:rPr>
      </w:pPr>
      <w:proofErr w:type="gramStart"/>
      <w:r w:rsidRPr="006C2551">
        <w:rPr>
          <w:rFonts w:ascii="Apple Symbols" w:eastAsia="MS Gothic" w:hAnsi="Apple Symbols" w:cs="Apple Symbols"/>
        </w:rPr>
        <w:t>☐</w:t>
      </w:r>
      <w:r w:rsidRPr="006C2551">
        <w:rPr>
          <w:rFonts w:eastAsia="MS Gothic"/>
        </w:rPr>
        <w:t xml:space="preserve">  Application</w:t>
      </w:r>
      <w:proofErr w:type="gramEnd"/>
      <w:r w:rsidRPr="006C2551">
        <w:rPr>
          <w:rFonts w:eastAsia="MS Gothic"/>
        </w:rPr>
        <w:tab/>
      </w:r>
      <w:r w:rsidRPr="006C2551">
        <w:rPr>
          <w:rFonts w:eastAsia="MS Gothic"/>
        </w:rPr>
        <w:tab/>
      </w:r>
      <w:r>
        <w:rPr>
          <w:rFonts w:eastAsia="MS Gothic"/>
        </w:rPr>
        <w:tab/>
      </w:r>
      <w:r w:rsidRPr="006C2551">
        <w:rPr>
          <w:rFonts w:ascii="Apple Symbols" w:eastAsia="MS Gothic" w:hAnsi="Apple Symbols" w:cs="Apple Symbols"/>
        </w:rPr>
        <w:t>☐</w:t>
      </w:r>
      <w:r w:rsidRPr="006C2551">
        <w:rPr>
          <w:rFonts w:eastAsia="MS Gothic"/>
        </w:rPr>
        <w:t xml:space="preserve">  Interview</w:t>
      </w:r>
      <w:r w:rsidRPr="006C2551">
        <w:rPr>
          <w:rFonts w:eastAsia="MS Gothic"/>
        </w:rPr>
        <w:tab/>
      </w:r>
      <w:r w:rsidRPr="006C2551">
        <w:rPr>
          <w:rFonts w:eastAsia="MS Gothic"/>
        </w:rPr>
        <w:tab/>
      </w:r>
      <w:r>
        <w:rPr>
          <w:rFonts w:eastAsia="MS Gothic"/>
        </w:rPr>
        <w:tab/>
      </w:r>
      <w:r w:rsidRPr="006C2551">
        <w:rPr>
          <w:rFonts w:ascii="Apple Symbols" w:eastAsia="MS Gothic" w:hAnsi="Apple Symbols" w:cs="Apple Symbols"/>
        </w:rPr>
        <w:t>☐</w:t>
      </w:r>
      <w:r w:rsidRPr="006C2551">
        <w:rPr>
          <w:rFonts w:eastAsia="MS Gothic"/>
        </w:rPr>
        <w:t xml:space="preserve">  Rush</w:t>
      </w:r>
    </w:p>
    <w:p w:rsidR="004C08BE" w:rsidRPr="006C2551" w:rsidRDefault="004C08BE" w:rsidP="004C08BE">
      <w:pPr>
        <w:spacing w:before="60"/>
        <w:ind w:left="720"/>
        <w:rPr>
          <w:rFonts w:eastAsia="MS Gothic"/>
        </w:rPr>
      </w:pPr>
      <w:proofErr w:type="gramStart"/>
      <w:r w:rsidRPr="006C2551">
        <w:rPr>
          <w:rFonts w:ascii="Apple Symbols" w:eastAsia="MS Gothic" w:hAnsi="Apple Symbols" w:cs="Apple Symbols"/>
        </w:rPr>
        <w:lastRenderedPageBreak/>
        <w:t>☐</w:t>
      </w:r>
      <w:r w:rsidRPr="006C2551">
        <w:rPr>
          <w:rFonts w:eastAsia="MS Gothic"/>
        </w:rPr>
        <w:t xml:space="preserve">  Audition</w:t>
      </w:r>
      <w:proofErr w:type="gramEnd"/>
      <w:r w:rsidRPr="006C2551">
        <w:rPr>
          <w:rFonts w:eastAsia="MS Gothic"/>
        </w:rPr>
        <w:tab/>
      </w:r>
      <w:r w:rsidRPr="006C2551">
        <w:rPr>
          <w:rFonts w:eastAsia="MS Gothic"/>
        </w:rPr>
        <w:tab/>
      </w:r>
      <w:r>
        <w:rPr>
          <w:rFonts w:eastAsia="MS Gothic"/>
        </w:rPr>
        <w:tab/>
      </w:r>
      <w:r w:rsidRPr="006C2551">
        <w:rPr>
          <w:rFonts w:ascii="Apple Symbols" w:eastAsia="MS Gothic" w:hAnsi="Apple Symbols" w:cs="Apple Symbols"/>
        </w:rPr>
        <w:t>☐</w:t>
      </w:r>
      <w:r w:rsidRPr="006C2551">
        <w:rPr>
          <w:rFonts w:eastAsia="MS Gothic"/>
        </w:rPr>
        <w:t xml:space="preserve">  Nomination</w:t>
      </w:r>
      <w:r w:rsidRPr="006C2551">
        <w:rPr>
          <w:rFonts w:eastAsia="MS Gothic"/>
        </w:rPr>
        <w:tab/>
      </w:r>
      <w:r w:rsidRPr="006C2551">
        <w:rPr>
          <w:rFonts w:eastAsia="MS Gothic"/>
        </w:rPr>
        <w:tab/>
      </w:r>
      <w:r>
        <w:rPr>
          <w:rFonts w:eastAsia="MS Gothic"/>
        </w:rPr>
        <w:tab/>
      </w:r>
      <w:r w:rsidRPr="006C2551">
        <w:rPr>
          <w:rFonts w:ascii="Apple Symbols" w:eastAsia="MS Gothic" w:hAnsi="Apple Symbols" w:cs="Apple Symbols"/>
        </w:rPr>
        <w:t>☐</w:t>
      </w:r>
      <w:r w:rsidRPr="006C2551">
        <w:rPr>
          <w:rFonts w:eastAsia="MS Gothic"/>
        </w:rPr>
        <w:t xml:space="preserve">  Other: </w:t>
      </w:r>
      <w:r w:rsidRPr="006C2551">
        <w:rPr>
          <w:rFonts w:eastAsia="Garamond"/>
          <w:bCs/>
          <w:u w:val="single"/>
        </w:rPr>
        <w:tab/>
      </w:r>
      <w:r>
        <w:rPr>
          <w:rFonts w:eastAsia="Garamond"/>
          <w:bCs/>
          <w:u w:val="single"/>
        </w:rPr>
        <w:tab/>
      </w:r>
      <w:r w:rsidRPr="006C2551">
        <w:rPr>
          <w:rFonts w:eastAsia="Garamond"/>
          <w:bCs/>
          <w:u w:val="single"/>
        </w:rPr>
        <w:tab/>
      </w:r>
      <w:r w:rsidRPr="006C2551">
        <w:rPr>
          <w:rFonts w:eastAsia="Garamond"/>
          <w:bCs/>
          <w:u w:val="single"/>
        </w:rPr>
        <w:tab/>
      </w:r>
    </w:p>
    <w:p w:rsidR="004C08BE" w:rsidRPr="002A2DC6" w:rsidRDefault="004C08BE" w:rsidP="002A2DC6">
      <w:pPr>
        <w:spacing w:before="60"/>
        <w:ind w:left="720"/>
        <w:rPr>
          <w:rFonts w:eastAsia="MS Gothic"/>
        </w:rPr>
      </w:pPr>
      <w:proofErr w:type="gramStart"/>
      <w:r w:rsidRPr="006C2551">
        <w:rPr>
          <w:rFonts w:ascii="Apple Symbols" w:eastAsia="MS Gothic" w:hAnsi="Apple Symbols" w:cs="Apple Symbols"/>
        </w:rPr>
        <w:t>☐</w:t>
      </w:r>
      <w:r w:rsidRPr="006C2551">
        <w:rPr>
          <w:rFonts w:eastAsia="MS Gothic"/>
        </w:rPr>
        <w:t xml:space="preserve">  Invitation</w:t>
      </w:r>
      <w:proofErr w:type="gramEnd"/>
      <w:r w:rsidRPr="006C2551">
        <w:rPr>
          <w:rFonts w:eastAsia="MS Gothic"/>
        </w:rPr>
        <w:tab/>
      </w:r>
      <w:r w:rsidRPr="006C2551">
        <w:rPr>
          <w:rFonts w:eastAsia="MS Gothic"/>
        </w:rPr>
        <w:tab/>
      </w:r>
      <w:r>
        <w:rPr>
          <w:rFonts w:eastAsia="MS Gothic"/>
        </w:rPr>
        <w:tab/>
      </w:r>
      <w:r w:rsidRPr="006C2551">
        <w:rPr>
          <w:rFonts w:ascii="Apple Symbols" w:eastAsia="MS Gothic" w:hAnsi="Apple Symbols" w:cs="Apple Symbols"/>
        </w:rPr>
        <w:t>☐</w:t>
      </w:r>
      <w:r w:rsidRPr="006C2551">
        <w:rPr>
          <w:rFonts w:eastAsia="MS Gothic"/>
        </w:rPr>
        <w:t xml:space="preserve">  Recommendation</w:t>
      </w:r>
    </w:p>
    <w:p w:rsidR="004C08BE" w:rsidRPr="002A2DC6" w:rsidRDefault="004C08BE" w:rsidP="004C08BE">
      <w:pPr>
        <w:rPr>
          <w:rFonts w:eastAsia="MS Gothic"/>
        </w:rPr>
      </w:pPr>
      <w:r>
        <w:rPr>
          <w:rFonts w:eastAsia="Garamond"/>
          <w:bCs/>
          <w:color w:val="000000" w:themeColor="text1"/>
        </w:rPr>
        <w:t xml:space="preserve">Will your organization employ a New Member Education Process?  </w:t>
      </w:r>
      <w:proofErr w:type="gramStart"/>
      <w:r w:rsidRPr="006C2551">
        <w:rPr>
          <w:rFonts w:ascii="Apple Symbols" w:eastAsia="MS Gothic" w:hAnsi="Apple Symbols" w:cs="Apple Symbols"/>
        </w:rPr>
        <w:t>☐</w:t>
      </w:r>
      <w:r w:rsidRPr="006C2551">
        <w:rPr>
          <w:rFonts w:eastAsia="MS Gothic"/>
        </w:rPr>
        <w:t xml:space="preserve">  Yes</w:t>
      </w:r>
      <w:proofErr w:type="gramEnd"/>
      <w:r w:rsidRPr="006C2551">
        <w:rPr>
          <w:rFonts w:eastAsia="MS Gothic"/>
        </w:rPr>
        <w:t xml:space="preserve">  </w:t>
      </w:r>
      <w:r w:rsidRPr="006C2551">
        <w:rPr>
          <w:rFonts w:ascii="Apple Symbols" w:eastAsia="MS Gothic" w:hAnsi="Apple Symbols" w:cs="Apple Symbols"/>
        </w:rPr>
        <w:t>☐</w:t>
      </w:r>
      <w:r w:rsidRPr="006C2551">
        <w:rPr>
          <w:rFonts w:eastAsia="MS Gothic"/>
        </w:rPr>
        <w:t xml:space="preserve">  No</w:t>
      </w:r>
    </w:p>
    <w:p w:rsidR="004C08BE" w:rsidRDefault="004C08BE" w:rsidP="004C08BE">
      <w:pPr>
        <w:rPr>
          <w:rFonts w:eastAsia="Garamond"/>
          <w:bCs/>
          <w:u w:val="single"/>
        </w:rPr>
      </w:pPr>
      <w:r>
        <w:rPr>
          <w:rFonts w:eastAsia="MS Gothic"/>
        </w:rPr>
        <w:t xml:space="preserve">If yes, when and what will be the duration of the New Member Education Program? </w:t>
      </w:r>
      <w:r w:rsidRPr="006C2551">
        <w:rPr>
          <w:rFonts w:eastAsia="Garamond"/>
          <w:bCs/>
          <w:u w:val="single"/>
        </w:rPr>
        <w:tab/>
      </w:r>
      <w:r>
        <w:rPr>
          <w:rFonts w:eastAsia="Garamond"/>
          <w:bCs/>
          <w:u w:val="single"/>
        </w:rPr>
        <w:tab/>
      </w:r>
      <w:r>
        <w:rPr>
          <w:rFonts w:eastAsia="Garamond"/>
          <w:bCs/>
          <w:u w:val="single"/>
        </w:rPr>
        <w:tab/>
      </w:r>
      <w:r>
        <w:rPr>
          <w:rFonts w:eastAsia="Garamond"/>
          <w:bCs/>
          <w:u w:val="single"/>
        </w:rPr>
        <w:tab/>
      </w:r>
    </w:p>
    <w:p w:rsidR="004C08BE" w:rsidRDefault="004C08BE" w:rsidP="004C08BE">
      <w:pPr>
        <w:rPr>
          <w:rFonts w:eastAsia="MS Gothic"/>
        </w:rPr>
      </w:pPr>
      <w:r w:rsidRPr="006C2551">
        <w:rPr>
          <w:rFonts w:eastAsia="Garamond"/>
          <w:bCs/>
          <w:u w:val="single"/>
        </w:rPr>
        <w:tab/>
      </w:r>
      <w:r>
        <w:rPr>
          <w:rFonts w:eastAsia="Garamond"/>
          <w:bCs/>
          <w:u w:val="single"/>
        </w:rPr>
        <w:tab/>
      </w:r>
      <w:r w:rsidRPr="006C2551">
        <w:rPr>
          <w:rFonts w:eastAsia="Garamond"/>
          <w:bCs/>
          <w:u w:val="single"/>
        </w:rPr>
        <w:tab/>
      </w:r>
      <w:r w:rsidRPr="006C2551">
        <w:rPr>
          <w:rFonts w:eastAsia="Garamond"/>
          <w:bCs/>
          <w:u w:val="single"/>
        </w:rPr>
        <w:tab/>
      </w:r>
      <w:r>
        <w:rPr>
          <w:rFonts w:eastAsia="Garamond"/>
          <w:bCs/>
          <w:u w:val="single"/>
        </w:rPr>
        <w:tab/>
      </w:r>
      <w:r w:rsidRPr="006C2551">
        <w:rPr>
          <w:rFonts w:eastAsia="Garamond"/>
          <w:bCs/>
          <w:u w:val="single"/>
        </w:rPr>
        <w:tab/>
      </w:r>
      <w:r>
        <w:rPr>
          <w:rFonts w:eastAsia="Garamond"/>
          <w:bCs/>
          <w:u w:val="single"/>
        </w:rPr>
        <w:tab/>
      </w:r>
      <w:r w:rsidRPr="006C2551">
        <w:rPr>
          <w:rFonts w:eastAsia="Garamond"/>
          <w:bCs/>
          <w:u w:val="single"/>
        </w:rPr>
        <w:tab/>
      </w:r>
      <w:r>
        <w:rPr>
          <w:rFonts w:eastAsia="Garamond"/>
          <w:bCs/>
          <w:u w:val="single"/>
        </w:rPr>
        <w:tab/>
      </w:r>
      <w:r w:rsidRPr="006C2551">
        <w:rPr>
          <w:rFonts w:eastAsia="Garamond"/>
          <w:bCs/>
          <w:u w:val="single"/>
        </w:rPr>
        <w:tab/>
      </w:r>
      <w:r>
        <w:rPr>
          <w:rFonts w:eastAsia="Garamond"/>
          <w:bCs/>
          <w:u w:val="single"/>
        </w:rPr>
        <w:tab/>
      </w:r>
      <w:r w:rsidRPr="006C2551">
        <w:rPr>
          <w:rFonts w:eastAsia="Garamond"/>
          <w:bCs/>
          <w:u w:val="single"/>
        </w:rPr>
        <w:tab/>
      </w:r>
      <w:r>
        <w:rPr>
          <w:rFonts w:eastAsia="Garamond"/>
          <w:bCs/>
          <w:u w:val="single"/>
        </w:rPr>
        <w:tab/>
      </w:r>
      <w:r w:rsidRPr="006C2551">
        <w:rPr>
          <w:rFonts w:eastAsia="Garamond"/>
          <w:bCs/>
          <w:u w:val="single"/>
        </w:rPr>
        <w:tab/>
      </w:r>
      <w:r>
        <w:rPr>
          <w:rFonts w:eastAsia="Garamond"/>
          <w:bCs/>
          <w:u w:val="single"/>
        </w:rPr>
        <w:tab/>
      </w:r>
    </w:p>
    <w:p w:rsidR="004C08BE" w:rsidRDefault="004C08BE" w:rsidP="004C08BE">
      <w:pPr>
        <w:rPr>
          <w:rFonts w:eastAsia="MS Gothic"/>
          <w:i/>
        </w:rPr>
      </w:pPr>
    </w:p>
    <w:p w:rsidR="004C08BE" w:rsidRPr="004C08BE" w:rsidRDefault="004C08BE" w:rsidP="004C08BE">
      <w:pPr>
        <w:rPr>
          <w:rFonts w:eastAsia="Garamond"/>
          <w:bCs/>
          <w:i/>
          <w:color w:val="000000" w:themeColor="text1"/>
        </w:rPr>
      </w:pPr>
      <w:r>
        <w:rPr>
          <w:rFonts w:eastAsia="MS Gothic"/>
          <w:i/>
        </w:rPr>
        <w:t>(Note:  University policy dictates that a student organization New Member Education Process may not exceed five weeks in duration.)</w:t>
      </w:r>
    </w:p>
    <w:p w:rsidR="004C08BE" w:rsidRPr="002A2DC6" w:rsidRDefault="004C08BE" w:rsidP="004C08BE">
      <w:pPr>
        <w:rPr>
          <w:rFonts w:eastAsia="Garamond"/>
          <w:b/>
          <w:bCs/>
          <w:color w:val="000000" w:themeColor="text1"/>
        </w:rPr>
      </w:pPr>
      <w:r>
        <w:rPr>
          <w:rFonts w:eastAsia="Garamond"/>
          <w:b/>
          <w:bCs/>
          <w:color w:val="000000" w:themeColor="text1"/>
        </w:rPr>
        <w:t>9.  Requirements for Membership</w:t>
      </w:r>
    </w:p>
    <w:p w:rsidR="004C08BE" w:rsidRDefault="004C08BE" w:rsidP="004C08BE">
      <w:pPr>
        <w:rPr>
          <w:rFonts w:eastAsia="Garamond"/>
          <w:bCs/>
          <w:color w:val="000000" w:themeColor="text1"/>
        </w:rPr>
      </w:pPr>
      <w:r>
        <w:rPr>
          <w:rFonts w:eastAsia="Garamond"/>
          <w:bCs/>
          <w:color w:val="000000" w:themeColor="text1"/>
        </w:rPr>
        <w:t>All students who are members of student organizations are required to maintain a minimum 2.5 grade point average.</w:t>
      </w:r>
    </w:p>
    <w:p w:rsidR="004C08BE" w:rsidRPr="002E4F97" w:rsidRDefault="004C08BE" w:rsidP="004C08BE">
      <w:pPr>
        <w:rPr>
          <w:rFonts w:eastAsia="Garamond"/>
          <w:bCs/>
          <w:color w:val="000000" w:themeColor="text1"/>
          <w:sz w:val="16"/>
          <w:szCs w:val="16"/>
        </w:rPr>
      </w:pPr>
    </w:p>
    <w:p w:rsidR="004C08BE" w:rsidRDefault="004C08BE" w:rsidP="004C08BE">
      <w:pPr>
        <w:rPr>
          <w:rFonts w:eastAsia="Garamond"/>
          <w:bCs/>
          <w:color w:val="000000" w:themeColor="text1"/>
        </w:rPr>
      </w:pPr>
      <w:r>
        <w:rPr>
          <w:rFonts w:eastAsia="Garamond"/>
          <w:bCs/>
          <w:color w:val="000000" w:themeColor="text1"/>
        </w:rPr>
        <w:t xml:space="preserve">Other requirements: </w:t>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Pr>
          <w:rFonts w:eastAsia="Garamond"/>
          <w:bCs/>
          <w:color w:val="000000" w:themeColor="text1"/>
          <w:u w:val="single"/>
        </w:rPr>
        <w:tab/>
      </w:r>
      <w:r>
        <w:rPr>
          <w:rFonts w:eastAsia="Garamond"/>
          <w:bCs/>
          <w:color w:val="000000" w:themeColor="text1"/>
          <w:u w:val="single"/>
        </w:rPr>
        <w:tab/>
      </w:r>
      <w:r>
        <w:rPr>
          <w:rFonts w:eastAsia="Garamond"/>
          <w:bCs/>
          <w:color w:val="000000" w:themeColor="text1"/>
          <w:u w:val="single"/>
        </w:rPr>
        <w:tab/>
      </w:r>
    </w:p>
    <w:p w:rsidR="004C08BE" w:rsidRPr="002E4F97" w:rsidRDefault="004C08BE" w:rsidP="004C08BE">
      <w:pPr>
        <w:rPr>
          <w:rFonts w:eastAsia="Garamond"/>
          <w:bCs/>
          <w:color w:val="000000" w:themeColor="text1"/>
          <w:sz w:val="16"/>
          <w:szCs w:val="16"/>
        </w:rPr>
      </w:pPr>
    </w:p>
    <w:p w:rsidR="004C08BE" w:rsidRPr="00DF2792" w:rsidRDefault="004C08BE" w:rsidP="004C08BE">
      <w:pPr>
        <w:rPr>
          <w:rFonts w:eastAsia="Garamond"/>
          <w:bCs/>
          <w:color w:val="000000" w:themeColor="text1"/>
        </w:rPr>
      </w:pPr>
      <w:r>
        <w:rPr>
          <w:rFonts w:eastAsia="Garamond"/>
          <w:bCs/>
          <w:color w:val="000000" w:themeColor="text1"/>
        </w:rPr>
        <w:t>Organization Dues:  $</w:t>
      </w:r>
      <w:r>
        <w:rPr>
          <w:rFonts w:eastAsia="Garamond"/>
          <w:bCs/>
          <w:color w:val="000000" w:themeColor="text1"/>
          <w:u w:val="single"/>
        </w:rPr>
        <w:tab/>
      </w:r>
      <w:r>
        <w:rPr>
          <w:rFonts w:eastAsia="Garamond"/>
          <w:bCs/>
          <w:color w:val="000000" w:themeColor="text1"/>
          <w:u w:val="single"/>
        </w:rPr>
        <w:tab/>
      </w:r>
      <w:r>
        <w:rPr>
          <w:rFonts w:eastAsia="Garamond"/>
          <w:bCs/>
          <w:color w:val="000000" w:themeColor="text1"/>
          <w:u w:val="single"/>
        </w:rPr>
        <w:tab/>
        <w:t xml:space="preserve"> </w:t>
      </w:r>
      <w:r>
        <w:rPr>
          <w:rFonts w:eastAsia="Garamond"/>
          <w:bCs/>
          <w:color w:val="000000" w:themeColor="text1"/>
        </w:rPr>
        <w:t xml:space="preserve"> per </w:t>
      </w:r>
      <w:r>
        <w:rPr>
          <w:rFonts w:eastAsia="Garamond"/>
          <w:bCs/>
          <w:color w:val="000000" w:themeColor="text1"/>
          <w:u w:val="single"/>
        </w:rPr>
        <w:tab/>
      </w:r>
      <w:r>
        <w:rPr>
          <w:rFonts w:eastAsia="Garamond"/>
          <w:bCs/>
          <w:color w:val="000000" w:themeColor="text1"/>
          <w:u w:val="single"/>
        </w:rPr>
        <w:tab/>
      </w:r>
      <w:r>
        <w:rPr>
          <w:rFonts w:eastAsia="Garamond"/>
          <w:bCs/>
          <w:color w:val="000000" w:themeColor="text1"/>
        </w:rPr>
        <w:t xml:space="preserve">  </w:t>
      </w:r>
      <w:r>
        <w:rPr>
          <w:rFonts w:eastAsia="Garamond"/>
          <w:bCs/>
          <w:color w:val="000000" w:themeColor="text1"/>
        </w:rPr>
        <w:tab/>
        <w:t>New Member Dues (if different): $</w:t>
      </w:r>
      <w:r>
        <w:rPr>
          <w:rFonts w:eastAsia="Garamond"/>
          <w:bCs/>
          <w:color w:val="000000" w:themeColor="text1"/>
          <w:u w:val="single"/>
        </w:rPr>
        <w:tab/>
      </w:r>
      <w:r>
        <w:rPr>
          <w:rFonts w:eastAsia="Garamond"/>
          <w:bCs/>
          <w:color w:val="000000" w:themeColor="text1"/>
          <w:u w:val="single"/>
        </w:rPr>
        <w:tab/>
      </w:r>
      <w:r>
        <w:rPr>
          <w:rFonts w:eastAsia="Garamond"/>
          <w:bCs/>
          <w:color w:val="000000" w:themeColor="text1"/>
          <w:u w:val="single"/>
        </w:rPr>
        <w:tab/>
      </w:r>
    </w:p>
    <w:p w:rsidR="004C08BE" w:rsidRPr="002E4F97" w:rsidRDefault="004C08BE" w:rsidP="004C08BE">
      <w:pPr>
        <w:rPr>
          <w:rFonts w:eastAsia="Garamond"/>
          <w:bCs/>
          <w:color w:val="000000" w:themeColor="text1"/>
          <w:sz w:val="16"/>
          <w:szCs w:val="16"/>
        </w:rPr>
      </w:pPr>
    </w:p>
    <w:p w:rsidR="004C08BE" w:rsidRPr="002A2DC6" w:rsidRDefault="004C08BE" w:rsidP="004C08BE">
      <w:pPr>
        <w:rPr>
          <w:rFonts w:eastAsia="Garamond"/>
          <w:bCs/>
          <w:color w:val="000000" w:themeColor="text1"/>
        </w:rPr>
      </w:pPr>
      <w:r>
        <w:rPr>
          <w:rFonts w:eastAsia="Garamond"/>
          <w:b/>
          <w:bCs/>
          <w:color w:val="000000" w:themeColor="text1"/>
        </w:rPr>
        <w:t>10.  Departmental and National Affiliations</w:t>
      </w:r>
    </w:p>
    <w:p w:rsidR="004C08BE" w:rsidRDefault="004C08BE" w:rsidP="004C08BE">
      <w:pPr>
        <w:rPr>
          <w:rFonts w:eastAsia="Garamond"/>
          <w:bCs/>
          <w:color w:val="000000" w:themeColor="text1"/>
        </w:rPr>
      </w:pPr>
      <w:r>
        <w:rPr>
          <w:rFonts w:eastAsia="Garamond"/>
          <w:bCs/>
          <w:color w:val="000000" w:themeColor="text1"/>
        </w:rPr>
        <w:t>If organization is a Department Organization, please indicate the department and Department Head.</w:t>
      </w:r>
    </w:p>
    <w:p w:rsidR="004C08BE" w:rsidRPr="002E4F97" w:rsidRDefault="004C08BE" w:rsidP="004C08BE">
      <w:pPr>
        <w:rPr>
          <w:rFonts w:eastAsia="Garamond"/>
          <w:bCs/>
          <w:color w:val="000000" w:themeColor="text1"/>
          <w:sz w:val="16"/>
          <w:szCs w:val="16"/>
        </w:rPr>
      </w:pPr>
    </w:p>
    <w:p w:rsidR="004C08BE" w:rsidRPr="002A2DC6" w:rsidRDefault="004C08BE" w:rsidP="004C08BE">
      <w:pPr>
        <w:rPr>
          <w:rFonts w:eastAsia="Garamond"/>
          <w:bCs/>
          <w:color w:val="000000" w:themeColor="text1"/>
          <w:u w:val="single"/>
        </w:rPr>
      </w:pPr>
      <w:r>
        <w:rPr>
          <w:rFonts w:eastAsia="Garamond"/>
          <w:bCs/>
          <w:color w:val="000000" w:themeColor="text1"/>
        </w:rPr>
        <w:t xml:space="preserve">Department: </w:t>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Pr>
          <w:rFonts w:eastAsia="Garamond"/>
          <w:bCs/>
          <w:color w:val="000000" w:themeColor="text1"/>
          <w:u w:val="single"/>
        </w:rPr>
        <w:tab/>
      </w:r>
      <w:r>
        <w:rPr>
          <w:rFonts w:eastAsia="Garamond"/>
          <w:bCs/>
          <w:color w:val="000000" w:themeColor="text1"/>
          <w:u w:val="single"/>
        </w:rPr>
        <w:tab/>
      </w:r>
      <w:r>
        <w:rPr>
          <w:rFonts w:eastAsia="Garamond"/>
          <w:bCs/>
          <w:color w:val="000000" w:themeColor="text1"/>
          <w:u w:val="single"/>
        </w:rPr>
        <w:tab/>
      </w:r>
      <w:r>
        <w:rPr>
          <w:rFonts w:eastAsia="Garamond"/>
          <w:bCs/>
          <w:color w:val="000000" w:themeColor="text1"/>
          <w:u w:val="single"/>
        </w:rPr>
        <w:tab/>
      </w:r>
      <w:r w:rsidRPr="00F71598">
        <w:rPr>
          <w:rFonts w:eastAsia="Garamond"/>
          <w:bCs/>
          <w:color w:val="000000" w:themeColor="text1"/>
          <w:u w:val="single"/>
        </w:rPr>
        <w:tab/>
      </w:r>
    </w:p>
    <w:p w:rsidR="004C08BE" w:rsidRPr="002A2DC6" w:rsidRDefault="004C08BE" w:rsidP="004C08BE">
      <w:pPr>
        <w:rPr>
          <w:rFonts w:eastAsia="Garamond"/>
          <w:bCs/>
          <w:color w:val="000000" w:themeColor="text1"/>
        </w:rPr>
      </w:pPr>
      <w:r>
        <w:rPr>
          <w:rFonts w:eastAsia="Garamond"/>
          <w:bCs/>
          <w:color w:val="000000" w:themeColor="text1"/>
        </w:rPr>
        <w:t xml:space="preserve">Department Head: </w:t>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Pr>
          <w:rFonts w:eastAsia="Garamond"/>
          <w:bCs/>
          <w:color w:val="000000" w:themeColor="text1"/>
          <w:u w:val="single"/>
        </w:rPr>
        <w:tab/>
      </w:r>
      <w:r>
        <w:rPr>
          <w:rFonts w:eastAsia="Garamond"/>
          <w:bCs/>
          <w:color w:val="000000" w:themeColor="text1"/>
          <w:u w:val="single"/>
        </w:rPr>
        <w:tab/>
      </w:r>
      <w:r>
        <w:rPr>
          <w:rFonts w:eastAsia="Garamond"/>
          <w:bCs/>
          <w:color w:val="000000" w:themeColor="text1"/>
          <w:u w:val="single"/>
        </w:rPr>
        <w:tab/>
      </w:r>
    </w:p>
    <w:p w:rsidR="004C08BE" w:rsidRPr="002A2DC6" w:rsidRDefault="004C08BE" w:rsidP="004C08BE">
      <w:pPr>
        <w:rPr>
          <w:rFonts w:eastAsia="Garamond"/>
          <w:bCs/>
          <w:color w:val="000000" w:themeColor="text1"/>
        </w:rPr>
      </w:pPr>
      <w:r>
        <w:rPr>
          <w:rFonts w:eastAsia="Garamond"/>
          <w:bCs/>
          <w:color w:val="000000" w:themeColor="text1"/>
        </w:rPr>
        <w:t>If organization is an affiliate of a national body, please fill it in below:</w:t>
      </w:r>
    </w:p>
    <w:p w:rsidR="004C08BE" w:rsidRPr="002A2DC6" w:rsidRDefault="004C08BE" w:rsidP="004C08BE">
      <w:pPr>
        <w:rPr>
          <w:rFonts w:eastAsia="Garamond"/>
          <w:bCs/>
          <w:color w:val="000000" w:themeColor="text1"/>
        </w:rPr>
      </w:pPr>
      <w:r>
        <w:rPr>
          <w:rFonts w:eastAsia="Garamond"/>
          <w:bCs/>
          <w:color w:val="000000" w:themeColor="text1"/>
        </w:rPr>
        <w:t xml:space="preserve">Regional Director </w:t>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Pr>
          <w:rFonts w:eastAsia="Garamond"/>
          <w:bCs/>
          <w:color w:val="000000" w:themeColor="text1"/>
          <w:u w:val="single"/>
        </w:rPr>
        <w:tab/>
      </w:r>
      <w:r>
        <w:rPr>
          <w:rFonts w:eastAsia="Garamond"/>
          <w:bCs/>
          <w:color w:val="000000" w:themeColor="text1"/>
          <w:u w:val="single"/>
        </w:rPr>
        <w:tab/>
      </w:r>
      <w:r>
        <w:rPr>
          <w:rFonts w:eastAsia="Garamond"/>
          <w:bCs/>
          <w:color w:val="000000" w:themeColor="text1"/>
          <w:u w:val="single"/>
        </w:rPr>
        <w:tab/>
      </w:r>
    </w:p>
    <w:p w:rsidR="004C08BE" w:rsidRDefault="004C08BE" w:rsidP="004C08BE">
      <w:pPr>
        <w:rPr>
          <w:rFonts w:eastAsia="Garamond"/>
          <w:bCs/>
          <w:color w:val="000000" w:themeColor="text1"/>
        </w:rPr>
      </w:pPr>
      <w:r>
        <w:rPr>
          <w:rFonts w:eastAsia="Garamond"/>
          <w:bCs/>
          <w:color w:val="000000" w:themeColor="text1"/>
        </w:rPr>
        <w:t xml:space="preserve">Address </w:t>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Pr>
          <w:rFonts w:eastAsia="Garamond"/>
          <w:bCs/>
          <w:color w:val="000000" w:themeColor="text1"/>
          <w:u w:val="single"/>
        </w:rPr>
        <w:tab/>
      </w:r>
      <w:r>
        <w:rPr>
          <w:rFonts w:eastAsia="Garamond"/>
          <w:bCs/>
          <w:color w:val="000000" w:themeColor="text1"/>
          <w:u w:val="single"/>
        </w:rPr>
        <w:tab/>
      </w:r>
      <w:r>
        <w:rPr>
          <w:rFonts w:eastAsia="Garamond"/>
          <w:bCs/>
          <w:color w:val="000000" w:themeColor="text1"/>
          <w:u w:val="single"/>
        </w:rPr>
        <w:tab/>
      </w:r>
      <w:r>
        <w:rPr>
          <w:rFonts w:eastAsia="Garamond"/>
          <w:bCs/>
          <w:color w:val="000000" w:themeColor="text1"/>
          <w:u w:val="single"/>
        </w:rPr>
        <w:tab/>
      </w:r>
    </w:p>
    <w:p w:rsidR="004C08BE" w:rsidRPr="002A2DC6" w:rsidRDefault="004C08BE" w:rsidP="004C08BE">
      <w:pPr>
        <w:rPr>
          <w:rFonts w:eastAsia="Garamond"/>
          <w:bCs/>
          <w:color w:val="000000" w:themeColor="text1"/>
        </w:rPr>
      </w:pPr>
      <w:r>
        <w:rPr>
          <w:rFonts w:eastAsia="Garamond"/>
          <w:bCs/>
          <w:color w:val="000000" w:themeColor="text1"/>
        </w:rPr>
        <w:tab/>
      </w:r>
      <w:r>
        <w:rPr>
          <w:rFonts w:eastAsia="Garamond"/>
          <w:bCs/>
          <w:color w:val="000000" w:themeColor="text1"/>
        </w:rPr>
        <w:tab/>
      </w:r>
      <w:r>
        <w:rPr>
          <w:rFonts w:eastAsia="Garamond"/>
          <w:bCs/>
          <w:color w:val="000000" w:themeColor="text1"/>
        </w:rPr>
        <w:tab/>
        <w:t>Street Number</w:t>
      </w:r>
      <w:r>
        <w:rPr>
          <w:rFonts w:eastAsia="Garamond"/>
          <w:bCs/>
          <w:color w:val="000000" w:themeColor="text1"/>
        </w:rPr>
        <w:tab/>
      </w:r>
      <w:r>
        <w:rPr>
          <w:rFonts w:eastAsia="Garamond"/>
          <w:bCs/>
          <w:color w:val="000000" w:themeColor="text1"/>
        </w:rPr>
        <w:tab/>
      </w:r>
      <w:r>
        <w:rPr>
          <w:rFonts w:eastAsia="Garamond"/>
          <w:bCs/>
          <w:color w:val="000000" w:themeColor="text1"/>
        </w:rPr>
        <w:tab/>
      </w:r>
      <w:r>
        <w:rPr>
          <w:rFonts w:eastAsia="Garamond"/>
          <w:bCs/>
          <w:color w:val="000000" w:themeColor="text1"/>
        </w:rPr>
        <w:tab/>
        <w:t>City</w:t>
      </w:r>
      <w:r>
        <w:rPr>
          <w:rFonts w:eastAsia="Garamond"/>
          <w:bCs/>
          <w:color w:val="000000" w:themeColor="text1"/>
        </w:rPr>
        <w:tab/>
      </w:r>
      <w:r>
        <w:rPr>
          <w:rFonts w:eastAsia="Garamond"/>
          <w:bCs/>
          <w:color w:val="000000" w:themeColor="text1"/>
        </w:rPr>
        <w:tab/>
      </w:r>
      <w:r>
        <w:rPr>
          <w:rFonts w:eastAsia="Garamond"/>
          <w:bCs/>
          <w:color w:val="000000" w:themeColor="text1"/>
        </w:rPr>
        <w:tab/>
        <w:t>State</w:t>
      </w:r>
      <w:r>
        <w:rPr>
          <w:rFonts w:eastAsia="Garamond"/>
          <w:bCs/>
          <w:color w:val="000000" w:themeColor="text1"/>
        </w:rPr>
        <w:tab/>
      </w:r>
      <w:r>
        <w:rPr>
          <w:rFonts w:eastAsia="Garamond"/>
          <w:bCs/>
          <w:color w:val="000000" w:themeColor="text1"/>
        </w:rPr>
        <w:tab/>
        <w:t xml:space="preserve">    Zip</w:t>
      </w:r>
    </w:p>
    <w:p w:rsidR="004C08BE" w:rsidRPr="002A2DC6" w:rsidRDefault="004C08BE" w:rsidP="004C08BE">
      <w:pPr>
        <w:rPr>
          <w:rFonts w:eastAsia="Garamond"/>
          <w:bCs/>
          <w:color w:val="000000" w:themeColor="text1"/>
        </w:rPr>
      </w:pPr>
      <w:r>
        <w:rPr>
          <w:rFonts w:eastAsia="Garamond"/>
          <w:bCs/>
          <w:color w:val="000000" w:themeColor="text1"/>
        </w:rPr>
        <w:t xml:space="preserve">Name of National Body </w:t>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Pr>
          <w:rFonts w:eastAsia="Garamond"/>
          <w:bCs/>
          <w:color w:val="000000" w:themeColor="text1"/>
          <w:u w:val="single"/>
        </w:rPr>
        <w:tab/>
      </w:r>
      <w:r>
        <w:rPr>
          <w:rFonts w:eastAsia="Garamond"/>
          <w:bCs/>
          <w:color w:val="000000" w:themeColor="text1"/>
          <w:u w:val="single"/>
        </w:rPr>
        <w:tab/>
      </w:r>
    </w:p>
    <w:p w:rsidR="004C08BE" w:rsidRDefault="004C08BE" w:rsidP="004C08BE">
      <w:pPr>
        <w:rPr>
          <w:rFonts w:eastAsia="Garamond"/>
          <w:bCs/>
          <w:color w:val="000000" w:themeColor="text1"/>
        </w:rPr>
      </w:pPr>
      <w:r>
        <w:rPr>
          <w:rFonts w:eastAsia="Garamond"/>
          <w:bCs/>
          <w:color w:val="000000" w:themeColor="text1"/>
        </w:rPr>
        <w:t xml:space="preserve">Address </w:t>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Pr>
          <w:rFonts w:eastAsia="Garamond"/>
          <w:bCs/>
          <w:color w:val="000000" w:themeColor="text1"/>
          <w:u w:val="single"/>
        </w:rPr>
        <w:tab/>
      </w:r>
      <w:r>
        <w:rPr>
          <w:rFonts w:eastAsia="Garamond"/>
          <w:bCs/>
          <w:color w:val="000000" w:themeColor="text1"/>
          <w:u w:val="single"/>
        </w:rPr>
        <w:tab/>
      </w:r>
      <w:r>
        <w:rPr>
          <w:rFonts w:eastAsia="Garamond"/>
          <w:bCs/>
          <w:color w:val="000000" w:themeColor="text1"/>
          <w:u w:val="single"/>
        </w:rPr>
        <w:tab/>
      </w:r>
      <w:r>
        <w:rPr>
          <w:rFonts w:eastAsia="Garamond"/>
          <w:bCs/>
          <w:color w:val="000000" w:themeColor="text1"/>
          <w:u w:val="single"/>
        </w:rPr>
        <w:tab/>
      </w:r>
    </w:p>
    <w:p w:rsidR="004C08BE" w:rsidRDefault="004C08BE" w:rsidP="004C08BE">
      <w:pPr>
        <w:rPr>
          <w:rFonts w:eastAsia="Garamond"/>
          <w:bCs/>
          <w:color w:val="000000" w:themeColor="text1"/>
        </w:rPr>
      </w:pPr>
      <w:r>
        <w:rPr>
          <w:rFonts w:eastAsia="Garamond"/>
          <w:bCs/>
          <w:color w:val="000000" w:themeColor="text1"/>
        </w:rPr>
        <w:tab/>
      </w:r>
      <w:r>
        <w:rPr>
          <w:rFonts w:eastAsia="Garamond"/>
          <w:bCs/>
          <w:color w:val="000000" w:themeColor="text1"/>
        </w:rPr>
        <w:tab/>
      </w:r>
      <w:r>
        <w:rPr>
          <w:rFonts w:eastAsia="Garamond"/>
          <w:bCs/>
          <w:color w:val="000000" w:themeColor="text1"/>
        </w:rPr>
        <w:tab/>
        <w:t>Street Number</w:t>
      </w:r>
      <w:r>
        <w:rPr>
          <w:rFonts w:eastAsia="Garamond"/>
          <w:bCs/>
          <w:color w:val="000000" w:themeColor="text1"/>
        </w:rPr>
        <w:tab/>
      </w:r>
      <w:r>
        <w:rPr>
          <w:rFonts w:eastAsia="Garamond"/>
          <w:bCs/>
          <w:color w:val="000000" w:themeColor="text1"/>
        </w:rPr>
        <w:tab/>
      </w:r>
      <w:r>
        <w:rPr>
          <w:rFonts w:eastAsia="Garamond"/>
          <w:bCs/>
          <w:color w:val="000000" w:themeColor="text1"/>
        </w:rPr>
        <w:tab/>
      </w:r>
      <w:r>
        <w:rPr>
          <w:rFonts w:eastAsia="Garamond"/>
          <w:bCs/>
          <w:color w:val="000000" w:themeColor="text1"/>
        </w:rPr>
        <w:tab/>
        <w:t>City</w:t>
      </w:r>
      <w:r>
        <w:rPr>
          <w:rFonts w:eastAsia="Garamond"/>
          <w:bCs/>
          <w:color w:val="000000" w:themeColor="text1"/>
        </w:rPr>
        <w:tab/>
      </w:r>
      <w:r>
        <w:rPr>
          <w:rFonts w:eastAsia="Garamond"/>
          <w:bCs/>
          <w:color w:val="000000" w:themeColor="text1"/>
        </w:rPr>
        <w:tab/>
      </w:r>
      <w:r>
        <w:rPr>
          <w:rFonts w:eastAsia="Garamond"/>
          <w:bCs/>
          <w:color w:val="000000" w:themeColor="text1"/>
        </w:rPr>
        <w:tab/>
        <w:t>State</w:t>
      </w:r>
      <w:r>
        <w:rPr>
          <w:rFonts w:eastAsia="Garamond"/>
          <w:bCs/>
          <w:color w:val="000000" w:themeColor="text1"/>
        </w:rPr>
        <w:tab/>
      </w:r>
      <w:r>
        <w:rPr>
          <w:rFonts w:eastAsia="Garamond"/>
          <w:bCs/>
          <w:color w:val="000000" w:themeColor="text1"/>
        </w:rPr>
        <w:tab/>
        <w:t xml:space="preserve">    Zip</w:t>
      </w:r>
    </w:p>
    <w:p w:rsidR="004C08BE" w:rsidRDefault="004C08BE" w:rsidP="004C08BE">
      <w:pPr>
        <w:rPr>
          <w:rFonts w:eastAsia="Garamond"/>
          <w:bCs/>
          <w:color w:val="000000" w:themeColor="text1"/>
          <w:sz w:val="16"/>
          <w:szCs w:val="16"/>
        </w:rPr>
      </w:pPr>
    </w:p>
    <w:p w:rsidR="002A2DC6" w:rsidRPr="002E4F97" w:rsidRDefault="002A2DC6" w:rsidP="004C08BE">
      <w:pPr>
        <w:rPr>
          <w:rFonts w:eastAsia="Garamond"/>
          <w:bCs/>
          <w:color w:val="000000" w:themeColor="text1"/>
          <w:sz w:val="16"/>
          <w:szCs w:val="16"/>
        </w:rPr>
      </w:pPr>
    </w:p>
    <w:p w:rsidR="004C08BE" w:rsidRPr="002A2DC6" w:rsidRDefault="004C08BE" w:rsidP="004C08BE">
      <w:pPr>
        <w:rPr>
          <w:rFonts w:eastAsia="Garamond"/>
          <w:bCs/>
          <w:color w:val="000000" w:themeColor="text1"/>
        </w:rPr>
      </w:pPr>
      <w:r>
        <w:rPr>
          <w:rFonts w:eastAsia="Garamond"/>
          <w:b/>
          <w:bCs/>
          <w:color w:val="000000" w:themeColor="text1"/>
        </w:rPr>
        <w:lastRenderedPageBreak/>
        <w:t>11.  Required Attachments</w:t>
      </w:r>
    </w:p>
    <w:p w:rsidR="004C08BE" w:rsidRDefault="004C08BE" w:rsidP="004C08BE">
      <w:pPr>
        <w:pStyle w:val="ListParagraph"/>
        <w:numPr>
          <w:ilvl w:val="0"/>
          <w:numId w:val="37"/>
        </w:numPr>
        <w:rPr>
          <w:rFonts w:eastAsia="Garamond"/>
          <w:bCs/>
          <w:color w:val="000000" w:themeColor="text1"/>
        </w:rPr>
      </w:pPr>
      <w:r>
        <w:rPr>
          <w:rFonts w:eastAsia="Garamond"/>
          <w:bCs/>
          <w:color w:val="000000" w:themeColor="text1"/>
        </w:rPr>
        <w:t>Constitution</w:t>
      </w:r>
    </w:p>
    <w:p w:rsidR="004C08BE" w:rsidRDefault="004C08BE" w:rsidP="004C08BE">
      <w:pPr>
        <w:pStyle w:val="ListParagraph"/>
        <w:numPr>
          <w:ilvl w:val="0"/>
          <w:numId w:val="37"/>
        </w:numPr>
        <w:rPr>
          <w:rFonts w:eastAsia="Garamond"/>
          <w:bCs/>
          <w:color w:val="000000" w:themeColor="text1"/>
        </w:rPr>
      </w:pPr>
      <w:r>
        <w:rPr>
          <w:rFonts w:eastAsia="Garamond"/>
          <w:bCs/>
          <w:color w:val="000000" w:themeColor="text1"/>
        </w:rPr>
        <w:t>Membership Roster Form</w:t>
      </w:r>
    </w:p>
    <w:p w:rsidR="004C08BE" w:rsidRDefault="004C08BE" w:rsidP="004C08BE">
      <w:pPr>
        <w:pStyle w:val="ListParagraph"/>
        <w:numPr>
          <w:ilvl w:val="0"/>
          <w:numId w:val="37"/>
        </w:numPr>
        <w:rPr>
          <w:rFonts w:eastAsia="Garamond"/>
          <w:bCs/>
          <w:color w:val="000000" w:themeColor="text1"/>
        </w:rPr>
      </w:pPr>
      <w:r>
        <w:rPr>
          <w:rFonts w:eastAsia="Garamond"/>
          <w:bCs/>
          <w:color w:val="000000" w:themeColor="text1"/>
        </w:rPr>
        <w:t xml:space="preserve">Benefit, Outcomes &amp; Vision </w:t>
      </w:r>
      <w:r>
        <w:rPr>
          <w:rFonts w:eastAsia="Garamond"/>
          <w:bCs/>
          <w:i/>
          <w:color w:val="000000" w:themeColor="text1"/>
        </w:rPr>
        <w:t>(Please answer the following on a separate sheet of paper)</w:t>
      </w:r>
      <w:r>
        <w:rPr>
          <w:rFonts w:eastAsia="Garamond"/>
          <w:bCs/>
          <w:color w:val="000000" w:themeColor="text1"/>
        </w:rPr>
        <w:t>:</w:t>
      </w:r>
    </w:p>
    <w:p w:rsidR="004C08BE" w:rsidRDefault="004C08BE" w:rsidP="004C08BE">
      <w:pPr>
        <w:pStyle w:val="ListParagraph"/>
        <w:numPr>
          <w:ilvl w:val="1"/>
          <w:numId w:val="37"/>
        </w:numPr>
        <w:rPr>
          <w:rFonts w:eastAsia="Garamond"/>
          <w:bCs/>
          <w:color w:val="000000" w:themeColor="text1"/>
        </w:rPr>
      </w:pPr>
      <w:r w:rsidRPr="00196071">
        <w:rPr>
          <w:rFonts w:eastAsia="Garamond"/>
          <w:bCs/>
          <w:i/>
          <w:color w:val="000000" w:themeColor="text1"/>
        </w:rPr>
        <w:t>Benefit to the University and Students</w:t>
      </w:r>
      <w:r>
        <w:rPr>
          <w:rFonts w:eastAsia="Garamond"/>
          <w:bCs/>
          <w:color w:val="000000" w:themeColor="text1"/>
        </w:rPr>
        <w:t xml:space="preserve"> – How will the registration of this organization contribute to the mission of Tennessee State University, and how will the campus community benefit from its existence?  How will members as individuals benefit from their involvement?</w:t>
      </w:r>
    </w:p>
    <w:p w:rsidR="004C08BE" w:rsidRDefault="004C08BE" w:rsidP="004C08BE">
      <w:pPr>
        <w:pStyle w:val="ListParagraph"/>
        <w:numPr>
          <w:ilvl w:val="1"/>
          <w:numId w:val="37"/>
        </w:numPr>
        <w:rPr>
          <w:rFonts w:eastAsia="Garamond"/>
          <w:bCs/>
          <w:color w:val="000000" w:themeColor="text1"/>
        </w:rPr>
      </w:pPr>
      <w:r w:rsidRPr="00196071">
        <w:rPr>
          <w:rFonts w:eastAsia="Garamond"/>
          <w:bCs/>
          <w:i/>
          <w:color w:val="000000" w:themeColor="text1"/>
        </w:rPr>
        <w:t>Goals &amp; Outcomes</w:t>
      </w:r>
      <w:r>
        <w:rPr>
          <w:rFonts w:eastAsia="Garamond"/>
          <w:bCs/>
          <w:color w:val="000000" w:themeColor="text1"/>
        </w:rPr>
        <w:t xml:space="preserve"> – What are the goals of this organization?  What specific accomplishments or outcomes does the organization hope to achieve?  How will you measure your success?</w:t>
      </w:r>
    </w:p>
    <w:p w:rsidR="004C08BE" w:rsidRDefault="004C08BE" w:rsidP="004C08BE">
      <w:pPr>
        <w:pStyle w:val="ListParagraph"/>
        <w:numPr>
          <w:ilvl w:val="1"/>
          <w:numId w:val="37"/>
        </w:numPr>
        <w:rPr>
          <w:rFonts w:eastAsia="Garamond"/>
          <w:bCs/>
          <w:color w:val="000000" w:themeColor="text1"/>
        </w:rPr>
      </w:pPr>
      <w:r w:rsidRPr="00196071">
        <w:rPr>
          <w:rFonts w:eastAsia="Garamond"/>
          <w:bCs/>
          <w:i/>
          <w:color w:val="000000" w:themeColor="text1"/>
        </w:rPr>
        <w:t>Vision &amp; Longevity</w:t>
      </w:r>
      <w:r>
        <w:rPr>
          <w:rFonts w:eastAsia="Garamond"/>
          <w:bCs/>
          <w:color w:val="000000" w:themeColor="text1"/>
        </w:rPr>
        <w:t xml:space="preserve"> – If registered, how will you ensure that this organization will exist and thrive long after your graduation?</w:t>
      </w:r>
    </w:p>
    <w:p w:rsidR="004C08BE" w:rsidRDefault="004C08BE" w:rsidP="004C08BE">
      <w:pPr>
        <w:rPr>
          <w:rFonts w:eastAsia="Garamond"/>
          <w:bCs/>
          <w:color w:val="000000" w:themeColor="text1"/>
        </w:rPr>
      </w:pPr>
    </w:p>
    <w:p w:rsidR="004C08BE" w:rsidRDefault="004C08BE" w:rsidP="004C08BE">
      <w:pPr>
        <w:rPr>
          <w:rFonts w:eastAsia="Garamond"/>
          <w:bCs/>
          <w:color w:val="000000" w:themeColor="text1"/>
        </w:rPr>
      </w:pPr>
      <w:r>
        <w:rPr>
          <w:rFonts w:eastAsia="Garamond"/>
          <w:b/>
          <w:bCs/>
          <w:color w:val="000000" w:themeColor="text1"/>
        </w:rPr>
        <w:t>12.  Registration Fees</w:t>
      </w:r>
      <w:r>
        <w:rPr>
          <w:rFonts w:eastAsia="Garamond"/>
          <w:bCs/>
          <w:color w:val="000000" w:themeColor="text1"/>
        </w:rPr>
        <w:t xml:space="preserve"> </w:t>
      </w:r>
      <w:r w:rsidRPr="002E4F97">
        <w:rPr>
          <w:rFonts w:eastAsia="Garamond"/>
          <w:bCs/>
          <w:i/>
          <w:color w:val="000000" w:themeColor="text1"/>
        </w:rPr>
        <w:t>(Note:  Upon approval of this form, please pay appropriate registration fee at Bursar’s Office by Money Order ONLY to the “Student Activities – Organizations” account.)</w:t>
      </w:r>
    </w:p>
    <w:p w:rsidR="004C08BE" w:rsidRDefault="004C08BE" w:rsidP="004C08BE">
      <w:pPr>
        <w:rPr>
          <w:rFonts w:eastAsia="Garamond"/>
          <w:bCs/>
          <w:color w:val="000000" w:themeColor="text1"/>
        </w:rPr>
      </w:pPr>
    </w:p>
    <w:p w:rsidR="004C08BE" w:rsidRDefault="004C08BE" w:rsidP="004C08BE">
      <w:pPr>
        <w:ind w:left="2340"/>
        <w:rPr>
          <w:rFonts w:eastAsia="Garamond"/>
          <w:bCs/>
          <w:color w:val="000000" w:themeColor="text1"/>
        </w:rPr>
      </w:pPr>
      <w:r>
        <w:rPr>
          <w:rFonts w:eastAsia="Garamond"/>
          <w:bCs/>
          <w:color w:val="000000" w:themeColor="text1"/>
        </w:rPr>
        <w:t>Small Organization (5 – 20 members):</w:t>
      </w:r>
      <w:r w:rsidR="00D0646A">
        <w:rPr>
          <w:rFonts w:eastAsia="Garamond"/>
          <w:bCs/>
          <w:color w:val="000000" w:themeColor="text1"/>
        </w:rPr>
        <w:tab/>
      </w:r>
      <w:r>
        <w:rPr>
          <w:rFonts w:eastAsia="Garamond"/>
          <w:bCs/>
          <w:color w:val="000000" w:themeColor="text1"/>
        </w:rPr>
        <w:tab/>
        <w:t>$50.00</w:t>
      </w:r>
    </w:p>
    <w:p w:rsidR="004C08BE" w:rsidRDefault="004C08BE" w:rsidP="004C08BE">
      <w:pPr>
        <w:ind w:left="2340"/>
        <w:rPr>
          <w:rFonts w:eastAsia="Garamond"/>
          <w:bCs/>
          <w:color w:val="000000" w:themeColor="text1"/>
        </w:rPr>
      </w:pPr>
      <w:r>
        <w:rPr>
          <w:rFonts w:eastAsia="Garamond"/>
          <w:bCs/>
          <w:color w:val="000000" w:themeColor="text1"/>
        </w:rPr>
        <w:t>Medium Organization (21 – 40 members):</w:t>
      </w:r>
      <w:r>
        <w:rPr>
          <w:rFonts w:eastAsia="Garamond"/>
          <w:bCs/>
          <w:color w:val="000000" w:themeColor="text1"/>
        </w:rPr>
        <w:tab/>
        <w:t>$75.00</w:t>
      </w:r>
    </w:p>
    <w:p w:rsidR="004C08BE" w:rsidRPr="002E4F97" w:rsidRDefault="004C08BE" w:rsidP="004C08BE">
      <w:pPr>
        <w:ind w:left="2340"/>
        <w:rPr>
          <w:rFonts w:eastAsia="Garamond"/>
          <w:bCs/>
          <w:color w:val="000000" w:themeColor="text1"/>
        </w:rPr>
      </w:pPr>
      <w:r>
        <w:rPr>
          <w:rFonts w:eastAsia="Garamond"/>
          <w:bCs/>
          <w:color w:val="000000" w:themeColor="text1"/>
        </w:rPr>
        <w:t>Large Organization (41 – more members):</w:t>
      </w:r>
      <w:r>
        <w:rPr>
          <w:rFonts w:eastAsia="Garamond"/>
          <w:bCs/>
          <w:color w:val="000000" w:themeColor="text1"/>
        </w:rPr>
        <w:tab/>
        <w:t>$100.00</w:t>
      </w:r>
    </w:p>
    <w:p w:rsidR="004C08BE" w:rsidRPr="002E4F97" w:rsidRDefault="004C08BE" w:rsidP="004C08BE">
      <w:pPr>
        <w:rPr>
          <w:rFonts w:eastAsia="Garamond"/>
          <w:b/>
          <w:bCs/>
          <w:color w:val="000000" w:themeColor="text1"/>
          <w:sz w:val="16"/>
          <w:szCs w:val="16"/>
          <w:u w:val="single"/>
        </w:rPr>
      </w:pPr>
    </w:p>
    <w:p w:rsidR="004C08BE" w:rsidRPr="00D0646A" w:rsidRDefault="004C08BE" w:rsidP="004C08BE">
      <w:pPr>
        <w:rPr>
          <w:rFonts w:eastAsia="Garamond"/>
          <w:bCs/>
          <w:color w:val="000000" w:themeColor="text1"/>
        </w:rPr>
      </w:pPr>
      <w:r>
        <w:rPr>
          <w:rFonts w:eastAsia="Garamond"/>
          <w:b/>
          <w:bCs/>
          <w:color w:val="000000" w:themeColor="text1"/>
        </w:rPr>
        <w:t>Statement of Assurance of Compliance with University Policies</w:t>
      </w:r>
    </w:p>
    <w:p w:rsidR="004C08BE" w:rsidRDefault="004C08BE" w:rsidP="004C08BE">
      <w:r>
        <w:rPr>
          <w:rFonts w:eastAsia="Garamond"/>
          <w:bCs/>
          <w:color w:val="000000" w:themeColor="text1"/>
        </w:rPr>
        <w:t xml:space="preserve">The student organization described hereby applies for registration as an official student organization of Tennessee State University.  </w:t>
      </w:r>
      <w:r w:rsidRPr="00196071">
        <w:t xml:space="preserve">The officers and advisors certify that they have read the Policies and Procedures for Student Organizations available at </w:t>
      </w:r>
      <w:hyperlink r:id="rId9" w:history="1">
        <w:r w:rsidRPr="00196071">
          <w:rPr>
            <w:rStyle w:val="Hyperlink"/>
          </w:rPr>
          <w:t>http://www.tnstate.edu/campus_life/activities.aspx</w:t>
        </w:r>
      </w:hyperlink>
      <w:r>
        <w:t xml:space="preserve"> </w:t>
      </w:r>
      <w:r w:rsidRPr="00196071">
        <w:t>and agree to conduct the business and activities of this organization in accordance with the regulations pertaining to student organizations set forth in these documents. The organization, its members, and its advisors agree to comply with all rules, regulations, policies, and procedures of the Tennessee Board of Regents, Tennessee State University, all federal and state laws and regulations, the Student Handbook, the Office of Student Activities and the Registered Student Organization Manual. It is understood that failure to do so can affect the registration status and/or activities of the organization.</w:t>
      </w:r>
    </w:p>
    <w:p w:rsidR="004C08BE" w:rsidRDefault="004C08BE" w:rsidP="004C08BE"/>
    <w:p w:rsidR="004C08BE" w:rsidRPr="00CE2699" w:rsidRDefault="004C08BE" w:rsidP="004C08BE">
      <w:pPr>
        <w:rPr>
          <w:rFonts w:ascii="Footlight MT Light" w:hAnsi="Footlight MT Light"/>
          <w:b/>
          <w:u w:val="single"/>
        </w:rPr>
      </w:pPr>
      <w:r>
        <w:rPr>
          <w:rFonts w:ascii="Footlight MT Light" w:hAnsi="Footlight MT Light"/>
          <w:b/>
          <w:u w:val="single"/>
        </w:rPr>
        <w:tab/>
      </w:r>
      <w:r>
        <w:rPr>
          <w:rFonts w:ascii="Footlight MT Light" w:hAnsi="Footlight MT Light"/>
          <w:b/>
          <w:u w:val="single"/>
        </w:rPr>
        <w:tab/>
      </w:r>
      <w:r>
        <w:rPr>
          <w:rFonts w:ascii="Footlight MT Light" w:hAnsi="Footlight MT Light"/>
          <w:b/>
          <w:u w:val="single"/>
        </w:rPr>
        <w:tab/>
      </w:r>
      <w:r>
        <w:rPr>
          <w:rFonts w:ascii="Footlight MT Light" w:hAnsi="Footlight MT Light"/>
          <w:b/>
          <w:u w:val="single"/>
        </w:rPr>
        <w:tab/>
      </w:r>
      <w:r>
        <w:rPr>
          <w:rFonts w:ascii="Footlight MT Light" w:hAnsi="Footlight MT Light"/>
          <w:b/>
          <w:u w:val="single"/>
        </w:rPr>
        <w:tab/>
      </w:r>
      <w:r>
        <w:rPr>
          <w:rFonts w:ascii="Footlight MT Light" w:hAnsi="Footlight MT Light"/>
          <w:b/>
          <w:u w:val="single"/>
        </w:rPr>
        <w:tab/>
      </w:r>
      <w:r>
        <w:rPr>
          <w:rFonts w:ascii="Footlight MT Light" w:hAnsi="Footlight MT Light"/>
          <w:b/>
          <w:u w:val="single"/>
        </w:rPr>
        <w:tab/>
      </w:r>
      <w:r>
        <w:rPr>
          <w:rFonts w:ascii="Footlight MT Light" w:hAnsi="Footlight MT Light"/>
          <w:b/>
        </w:rPr>
        <w:tab/>
      </w:r>
      <w:r>
        <w:rPr>
          <w:rFonts w:ascii="Footlight MT Light" w:hAnsi="Footlight MT Light"/>
          <w:b/>
          <w:u w:val="single"/>
        </w:rPr>
        <w:tab/>
      </w:r>
      <w:r>
        <w:rPr>
          <w:rFonts w:ascii="Footlight MT Light" w:hAnsi="Footlight MT Light"/>
          <w:b/>
          <w:u w:val="single"/>
        </w:rPr>
        <w:tab/>
      </w:r>
      <w:r>
        <w:rPr>
          <w:rFonts w:ascii="Footlight MT Light" w:hAnsi="Footlight MT Light"/>
          <w:b/>
          <w:u w:val="single"/>
        </w:rPr>
        <w:tab/>
      </w:r>
      <w:r>
        <w:rPr>
          <w:rFonts w:ascii="Footlight MT Light" w:hAnsi="Footlight MT Light"/>
          <w:b/>
          <w:u w:val="single"/>
        </w:rPr>
        <w:tab/>
      </w:r>
      <w:r>
        <w:rPr>
          <w:rFonts w:ascii="Footlight MT Light" w:hAnsi="Footlight MT Light"/>
          <w:b/>
          <w:u w:val="single"/>
        </w:rPr>
        <w:tab/>
      </w:r>
      <w:r>
        <w:rPr>
          <w:rFonts w:ascii="Footlight MT Light" w:hAnsi="Footlight MT Light"/>
          <w:b/>
          <w:u w:val="single"/>
        </w:rPr>
        <w:tab/>
      </w:r>
      <w:r>
        <w:rPr>
          <w:rFonts w:ascii="Footlight MT Light" w:hAnsi="Footlight MT Light"/>
          <w:b/>
          <w:u w:val="single"/>
        </w:rPr>
        <w:tab/>
      </w:r>
    </w:p>
    <w:p w:rsidR="004C08BE" w:rsidRPr="00196071" w:rsidRDefault="004C08BE" w:rsidP="004C08BE">
      <w:pPr>
        <w:rPr>
          <w:rFonts w:eastAsia="Garamond"/>
          <w:bCs/>
          <w:color w:val="000000" w:themeColor="text1"/>
        </w:rPr>
      </w:pPr>
      <w:r>
        <w:rPr>
          <w:rFonts w:eastAsia="Garamond"/>
          <w:bCs/>
          <w:color w:val="000000" w:themeColor="text1"/>
        </w:rPr>
        <w:t>Organization President Name (Print)</w:t>
      </w:r>
      <w:r>
        <w:rPr>
          <w:rFonts w:eastAsia="Garamond"/>
          <w:bCs/>
          <w:color w:val="000000" w:themeColor="text1"/>
        </w:rPr>
        <w:tab/>
      </w:r>
      <w:r>
        <w:rPr>
          <w:rFonts w:eastAsia="Garamond"/>
          <w:bCs/>
          <w:color w:val="000000" w:themeColor="text1"/>
        </w:rPr>
        <w:tab/>
      </w:r>
      <w:r>
        <w:rPr>
          <w:rFonts w:eastAsia="Garamond"/>
          <w:bCs/>
          <w:color w:val="000000" w:themeColor="text1"/>
        </w:rPr>
        <w:tab/>
      </w:r>
      <w:r>
        <w:rPr>
          <w:rFonts w:eastAsia="Garamond"/>
          <w:bCs/>
          <w:color w:val="000000" w:themeColor="text1"/>
        </w:rPr>
        <w:tab/>
        <w:t>Organization Advisor Name (Print)</w:t>
      </w:r>
    </w:p>
    <w:p w:rsidR="004C08BE" w:rsidRDefault="004C08BE" w:rsidP="004C08BE">
      <w:pPr>
        <w:rPr>
          <w:rFonts w:eastAsia="Garamond"/>
          <w:b/>
          <w:bCs/>
          <w:color w:val="000000" w:themeColor="text1"/>
          <w:u w:val="single"/>
        </w:rPr>
      </w:pPr>
    </w:p>
    <w:p w:rsidR="004C08BE" w:rsidRPr="00CE2699" w:rsidRDefault="004C08BE" w:rsidP="004C08BE">
      <w:pPr>
        <w:rPr>
          <w:rFonts w:ascii="Footlight MT Light" w:hAnsi="Footlight MT Light"/>
          <w:b/>
          <w:u w:val="single"/>
        </w:rPr>
      </w:pPr>
      <w:r>
        <w:rPr>
          <w:rFonts w:ascii="Footlight MT Light" w:hAnsi="Footlight MT Light"/>
          <w:b/>
          <w:u w:val="single"/>
        </w:rPr>
        <w:tab/>
      </w:r>
      <w:r>
        <w:rPr>
          <w:rFonts w:ascii="Footlight MT Light" w:hAnsi="Footlight MT Light"/>
          <w:b/>
          <w:u w:val="single"/>
        </w:rPr>
        <w:tab/>
      </w:r>
      <w:r>
        <w:rPr>
          <w:rFonts w:ascii="Footlight MT Light" w:hAnsi="Footlight MT Light"/>
          <w:b/>
          <w:u w:val="single"/>
        </w:rPr>
        <w:tab/>
      </w:r>
      <w:r>
        <w:rPr>
          <w:rFonts w:ascii="Footlight MT Light" w:hAnsi="Footlight MT Light"/>
          <w:b/>
          <w:u w:val="single"/>
        </w:rPr>
        <w:tab/>
      </w:r>
      <w:r>
        <w:rPr>
          <w:rFonts w:ascii="Footlight MT Light" w:hAnsi="Footlight MT Light"/>
          <w:b/>
          <w:u w:val="single"/>
        </w:rPr>
        <w:tab/>
      </w:r>
      <w:r>
        <w:rPr>
          <w:rFonts w:ascii="Footlight MT Light" w:hAnsi="Footlight MT Light"/>
          <w:b/>
          <w:u w:val="single"/>
        </w:rPr>
        <w:tab/>
      </w:r>
      <w:r>
        <w:rPr>
          <w:rFonts w:ascii="Footlight MT Light" w:hAnsi="Footlight MT Light"/>
          <w:b/>
          <w:u w:val="single"/>
        </w:rPr>
        <w:tab/>
      </w:r>
      <w:r>
        <w:rPr>
          <w:rFonts w:ascii="Footlight MT Light" w:hAnsi="Footlight MT Light"/>
          <w:b/>
        </w:rPr>
        <w:tab/>
      </w:r>
      <w:r>
        <w:rPr>
          <w:rFonts w:ascii="Footlight MT Light" w:hAnsi="Footlight MT Light"/>
          <w:b/>
          <w:u w:val="single"/>
        </w:rPr>
        <w:tab/>
      </w:r>
      <w:r>
        <w:rPr>
          <w:rFonts w:ascii="Footlight MT Light" w:hAnsi="Footlight MT Light"/>
          <w:b/>
          <w:u w:val="single"/>
        </w:rPr>
        <w:tab/>
      </w:r>
      <w:r>
        <w:rPr>
          <w:rFonts w:ascii="Footlight MT Light" w:hAnsi="Footlight MT Light"/>
          <w:b/>
          <w:u w:val="single"/>
        </w:rPr>
        <w:tab/>
      </w:r>
      <w:r>
        <w:rPr>
          <w:rFonts w:ascii="Footlight MT Light" w:hAnsi="Footlight MT Light"/>
          <w:b/>
          <w:u w:val="single"/>
        </w:rPr>
        <w:tab/>
      </w:r>
      <w:r>
        <w:rPr>
          <w:rFonts w:ascii="Footlight MT Light" w:hAnsi="Footlight MT Light"/>
          <w:b/>
          <w:u w:val="single"/>
        </w:rPr>
        <w:tab/>
      </w:r>
      <w:r>
        <w:rPr>
          <w:rFonts w:ascii="Footlight MT Light" w:hAnsi="Footlight MT Light"/>
          <w:b/>
          <w:u w:val="single"/>
        </w:rPr>
        <w:tab/>
      </w:r>
      <w:r>
        <w:rPr>
          <w:rFonts w:ascii="Footlight MT Light" w:hAnsi="Footlight MT Light"/>
          <w:b/>
          <w:u w:val="single"/>
        </w:rPr>
        <w:tab/>
      </w:r>
    </w:p>
    <w:p w:rsidR="004C08BE" w:rsidRPr="00D0646A" w:rsidRDefault="004C08BE" w:rsidP="004C08BE">
      <w:pPr>
        <w:rPr>
          <w:rFonts w:eastAsia="Garamond"/>
          <w:bCs/>
          <w:color w:val="000000" w:themeColor="text1"/>
        </w:rPr>
      </w:pPr>
      <w:r>
        <w:rPr>
          <w:rFonts w:eastAsia="Garamond"/>
          <w:bCs/>
          <w:color w:val="000000" w:themeColor="text1"/>
        </w:rPr>
        <w:t>Organization President Signature</w:t>
      </w:r>
      <w:r>
        <w:rPr>
          <w:rFonts w:eastAsia="Garamond"/>
          <w:bCs/>
          <w:color w:val="000000" w:themeColor="text1"/>
        </w:rPr>
        <w:tab/>
      </w:r>
      <w:r>
        <w:rPr>
          <w:rFonts w:eastAsia="Garamond"/>
          <w:bCs/>
          <w:color w:val="000000" w:themeColor="text1"/>
        </w:rPr>
        <w:tab/>
        <w:t>Date</w:t>
      </w:r>
      <w:r>
        <w:rPr>
          <w:rFonts w:eastAsia="Garamond"/>
          <w:bCs/>
          <w:color w:val="000000" w:themeColor="text1"/>
        </w:rPr>
        <w:tab/>
      </w:r>
      <w:r>
        <w:rPr>
          <w:rFonts w:eastAsia="Garamond"/>
          <w:bCs/>
          <w:color w:val="000000" w:themeColor="text1"/>
        </w:rPr>
        <w:tab/>
        <w:t>Organization Advisor Signature</w:t>
      </w:r>
      <w:r>
        <w:rPr>
          <w:rFonts w:eastAsia="Garamond"/>
          <w:bCs/>
          <w:color w:val="000000" w:themeColor="text1"/>
        </w:rPr>
        <w:tab/>
      </w:r>
      <w:r>
        <w:rPr>
          <w:rFonts w:eastAsia="Garamond"/>
          <w:bCs/>
          <w:color w:val="000000" w:themeColor="text1"/>
        </w:rPr>
        <w:tab/>
        <w:t>Date</w:t>
      </w:r>
    </w:p>
    <w:p w:rsidR="004C08BE" w:rsidRDefault="004C08BE" w:rsidP="004C08BE">
      <w:pPr>
        <w:rPr>
          <w:rFonts w:eastAsia="Garamond"/>
          <w:bCs/>
          <w:color w:val="000000" w:themeColor="text1"/>
          <w:szCs w:val="22"/>
        </w:rPr>
      </w:pPr>
      <w:r w:rsidRPr="002E4F97">
        <w:rPr>
          <w:rFonts w:eastAsia="Garamond"/>
          <w:bCs/>
          <w:color w:val="000000" w:themeColor="text1"/>
          <w:szCs w:val="22"/>
        </w:rPr>
        <w:t>NOTE:</w:t>
      </w:r>
      <w:r w:rsidRPr="002E4F97">
        <w:rPr>
          <w:rFonts w:eastAsia="Garamond"/>
          <w:b/>
          <w:bCs/>
          <w:color w:val="000000" w:themeColor="text1"/>
          <w:szCs w:val="22"/>
        </w:rPr>
        <w:t xml:space="preserve">  </w:t>
      </w:r>
      <w:r w:rsidRPr="002E4F97">
        <w:rPr>
          <w:rFonts w:eastAsia="Garamond"/>
          <w:bCs/>
          <w:color w:val="000000" w:themeColor="text1"/>
          <w:szCs w:val="22"/>
        </w:rPr>
        <w:t xml:space="preserve">Return to Student Activities – FPCC Room 217, P.O. Box 9548, or by PDF to </w:t>
      </w:r>
      <w:hyperlink r:id="rId10" w:history="1">
        <w:r w:rsidRPr="007606FB">
          <w:rPr>
            <w:rStyle w:val="Hyperlink"/>
            <w:rFonts w:eastAsia="Garamond"/>
            <w:bCs/>
            <w:szCs w:val="22"/>
          </w:rPr>
          <w:t>tsustudentactivities@tnstate.edu</w:t>
        </w:r>
      </w:hyperlink>
      <w:r>
        <w:rPr>
          <w:rFonts w:eastAsia="Garamond"/>
          <w:bCs/>
          <w:color w:val="000000" w:themeColor="text1"/>
          <w:szCs w:val="22"/>
        </w:rPr>
        <w:t>.</w:t>
      </w:r>
    </w:p>
    <w:p w:rsidR="002A2DC6" w:rsidRPr="00D0646A" w:rsidRDefault="002A2DC6" w:rsidP="004C08BE">
      <w:pPr>
        <w:rPr>
          <w:rFonts w:eastAsia="Garamond"/>
          <w:bCs/>
          <w:color w:val="000000" w:themeColor="text1"/>
          <w:szCs w:val="22"/>
        </w:rPr>
      </w:pPr>
    </w:p>
    <w:p w:rsidR="004C08BE" w:rsidRPr="00F71598" w:rsidRDefault="004C08BE" w:rsidP="004C08BE">
      <w:pPr>
        <w:rPr>
          <w:rFonts w:eastAsia="Garamond"/>
          <w:b/>
          <w:bCs/>
          <w:color w:val="000000" w:themeColor="text1"/>
          <w:u w:val="single"/>
        </w:rPr>
      </w:pPr>
      <w:r w:rsidRPr="00F71598">
        <w:rPr>
          <w:rFonts w:eastAsia="Garamond"/>
          <w:b/>
          <w:bCs/>
          <w:color w:val="000000" w:themeColor="text1"/>
          <w:u w:val="single"/>
        </w:rPr>
        <w:lastRenderedPageBreak/>
        <w:tab/>
      </w:r>
      <w:r w:rsidRPr="00F71598">
        <w:rPr>
          <w:rFonts w:eastAsia="Garamond"/>
          <w:b/>
          <w:bCs/>
          <w:color w:val="000000" w:themeColor="text1"/>
          <w:u w:val="single"/>
        </w:rPr>
        <w:tab/>
      </w:r>
      <w:r w:rsidRPr="00F71598">
        <w:rPr>
          <w:rFonts w:eastAsia="Garamond"/>
          <w:b/>
          <w:bCs/>
          <w:color w:val="000000" w:themeColor="text1"/>
          <w:u w:val="single"/>
        </w:rPr>
        <w:tab/>
      </w:r>
      <w:r w:rsidRPr="00F71598">
        <w:rPr>
          <w:rFonts w:eastAsia="Garamond"/>
          <w:b/>
          <w:bCs/>
          <w:color w:val="000000" w:themeColor="text1"/>
          <w:u w:val="single"/>
        </w:rPr>
        <w:tab/>
      </w:r>
      <w:r w:rsidRPr="00F71598">
        <w:rPr>
          <w:rFonts w:eastAsia="Garamond"/>
          <w:b/>
          <w:bCs/>
          <w:color w:val="000000" w:themeColor="text1"/>
          <w:u w:val="single"/>
        </w:rPr>
        <w:tab/>
      </w:r>
      <w:r w:rsidRPr="00F71598">
        <w:rPr>
          <w:rFonts w:eastAsia="Garamond"/>
          <w:b/>
          <w:bCs/>
          <w:color w:val="000000" w:themeColor="text1"/>
          <w:u w:val="single"/>
        </w:rPr>
        <w:tab/>
        <w:t>For Office Use Only</w:t>
      </w:r>
      <w:r w:rsidRPr="00F71598">
        <w:rPr>
          <w:rFonts w:eastAsia="Garamond"/>
          <w:b/>
          <w:bCs/>
          <w:color w:val="000000" w:themeColor="text1"/>
          <w:u w:val="single"/>
        </w:rPr>
        <w:tab/>
      </w:r>
      <w:r>
        <w:rPr>
          <w:rFonts w:eastAsia="Garamond"/>
          <w:b/>
          <w:bCs/>
          <w:color w:val="000000" w:themeColor="text1"/>
          <w:u w:val="single"/>
        </w:rPr>
        <w:t xml:space="preserve">             </w:t>
      </w:r>
      <w:r w:rsidRPr="00F71598">
        <w:rPr>
          <w:rFonts w:eastAsia="Garamond"/>
          <w:b/>
          <w:bCs/>
          <w:color w:val="000000" w:themeColor="text1"/>
          <w:u w:val="single"/>
        </w:rPr>
        <w:tab/>
      </w:r>
      <w:r w:rsidRPr="00F71598">
        <w:rPr>
          <w:rFonts w:eastAsia="Garamond"/>
          <w:b/>
          <w:bCs/>
          <w:color w:val="000000" w:themeColor="text1"/>
          <w:u w:val="single"/>
        </w:rPr>
        <w:tab/>
      </w:r>
      <w:r w:rsidRPr="00F71598">
        <w:rPr>
          <w:rFonts w:eastAsia="Garamond"/>
          <w:b/>
          <w:bCs/>
          <w:color w:val="000000" w:themeColor="text1"/>
          <w:u w:val="single"/>
        </w:rPr>
        <w:tab/>
      </w:r>
      <w:r w:rsidRPr="00F71598">
        <w:rPr>
          <w:rFonts w:eastAsia="Garamond"/>
          <w:b/>
          <w:bCs/>
          <w:color w:val="000000" w:themeColor="text1"/>
          <w:u w:val="single"/>
        </w:rPr>
        <w:tab/>
      </w:r>
      <w:r w:rsidRPr="00F71598">
        <w:rPr>
          <w:rFonts w:eastAsia="Garamond"/>
          <w:b/>
          <w:bCs/>
          <w:color w:val="000000" w:themeColor="text1"/>
          <w:u w:val="single"/>
        </w:rPr>
        <w:tab/>
      </w:r>
    </w:p>
    <w:p w:rsidR="004C08BE" w:rsidRPr="00D0646A" w:rsidRDefault="004C08BE" w:rsidP="00D0646A">
      <w:pPr>
        <w:spacing w:after="0" w:line="240" w:lineRule="auto"/>
        <w:rPr>
          <w:rFonts w:eastAsia="Garamond"/>
          <w:bCs/>
          <w:color w:val="000000" w:themeColor="text1"/>
          <w:sz w:val="18"/>
          <w:szCs w:val="18"/>
          <w:u w:val="single"/>
        </w:rPr>
      </w:pPr>
      <w:r w:rsidRPr="00D0646A">
        <w:rPr>
          <w:rFonts w:eastAsia="Garamond"/>
          <w:bCs/>
          <w:color w:val="000000" w:themeColor="text1"/>
          <w:sz w:val="18"/>
          <w:szCs w:val="18"/>
        </w:rPr>
        <w:t>Date Received:</w:t>
      </w:r>
      <w:r w:rsidRPr="00D0646A">
        <w:rPr>
          <w:rFonts w:eastAsia="Garamond"/>
          <w:bCs/>
          <w:color w:val="000000" w:themeColor="text1"/>
          <w:sz w:val="18"/>
          <w:szCs w:val="18"/>
          <w:u w:val="single"/>
        </w:rPr>
        <w:tab/>
      </w:r>
      <w:r w:rsidRPr="00D0646A">
        <w:rPr>
          <w:rFonts w:eastAsia="Garamond"/>
          <w:bCs/>
          <w:color w:val="000000" w:themeColor="text1"/>
          <w:sz w:val="18"/>
          <w:szCs w:val="18"/>
          <w:u w:val="single"/>
        </w:rPr>
        <w:tab/>
      </w:r>
      <w:r w:rsidRPr="00D0646A">
        <w:rPr>
          <w:rFonts w:eastAsia="Garamond"/>
          <w:bCs/>
          <w:color w:val="000000" w:themeColor="text1"/>
          <w:sz w:val="18"/>
          <w:szCs w:val="18"/>
          <w:u w:val="single"/>
        </w:rPr>
        <w:tab/>
      </w:r>
      <w:r w:rsidRPr="00D0646A">
        <w:rPr>
          <w:rFonts w:eastAsia="Garamond"/>
          <w:bCs/>
          <w:color w:val="000000" w:themeColor="text1"/>
          <w:sz w:val="18"/>
          <w:szCs w:val="18"/>
          <w:u w:val="single"/>
        </w:rPr>
        <w:tab/>
      </w:r>
      <w:r w:rsidRPr="00D0646A">
        <w:rPr>
          <w:rFonts w:eastAsia="Garamond"/>
          <w:bCs/>
          <w:color w:val="000000" w:themeColor="text1"/>
          <w:sz w:val="18"/>
          <w:szCs w:val="18"/>
          <w:u w:val="single"/>
        </w:rPr>
        <w:tab/>
      </w:r>
    </w:p>
    <w:p w:rsidR="002A2DC6" w:rsidRDefault="002A2DC6" w:rsidP="00D0646A">
      <w:pPr>
        <w:spacing w:after="0" w:line="240" w:lineRule="auto"/>
        <w:rPr>
          <w:rFonts w:eastAsia="Garamond"/>
          <w:bCs/>
          <w:color w:val="000000" w:themeColor="text1"/>
          <w:sz w:val="18"/>
          <w:szCs w:val="18"/>
        </w:rPr>
      </w:pPr>
    </w:p>
    <w:p w:rsidR="004C08BE" w:rsidRPr="00D0646A" w:rsidRDefault="004C08BE" w:rsidP="00D0646A">
      <w:pPr>
        <w:spacing w:after="0" w:line="240" w:lineRule="auto"/>
        <w:rPr>
          <w:rFonts w:eastAsia="Garamond"/>
          <w:bCs/>
          <w:color w:val="000000" w:themeColor="text1"/>
          <w:sz w:val="18"/>
          <w:szCs w:val="18"/>
        </w:rPr>
      </w:pPr>
      <w:r w:rsidRPr="00D0646A">
        <w:rPr>
          <w:rFonts w:eastAsia="Garamond"/>
          <w:bCs/>
          <w:color w:val="000000" w:themeColor="text1"/>
          <w:sz w:val="18"/>
          <w:szCs w:val="18"/>
        </w:rPr>
        <w:t>Requirements:</w:t>
      </w:r>
    </w:p>
    <w:p w:rsidR="002A2DC6" w:rsidRDefault="004C08BE" w:rsidP="00D0646A">
      <w:pPr>
        <w:spacing w:after="0" w:line="240" w:lineRule="auto"/>
        <w:rPr>
          <w:rFonts w:eastAsia="Garamond"/>
          <w:bCs/>
          <w:color w:val="000000" w:themeColor="text1"/>
          <w:sz w:val="18"/>
          <w:szCs w:val="18"/>
        </w:rPr>
      </w:pPr>
      <w:r w:rsidRPr="00D0646A">
        <w:rPr>
          <w:rFonts w:eastAsia="Garamond"/>
          <w:bCs/>
          <w:color w:val="000000" w:themeColor="text1"/>
          <w:sz w:val="18"/>
          <w:szCs w:val="18"/>
        </w:rPr>
        <w:tab/>
      </w:r>
    </w:p>
    <w:p w:rsidR="004C08BE" w:rsidRPr="00D0646A" w:rsidRDefault="004C08BE" w:rsidP="002A2DC6">
      <w:pPr>
        <w:spacing w:after="0" w:line="240" w:lineRule="auto"/>
        <w:rPr>
          <w:rFonts w:eastAsia="Garamond"/>
          <w:bCs/>
          <w:color w:val="000000" w:themeColor="text1"/>
          <w:sz w:val="18"/>
          <w:szCs w:val="18"/>
        </w:rPr>
      </w:pPr>
      <w:r w:rsidRPr="00D0646A">
        <w:rPr>
          <w:rFonts w:eastAsia="Garamond"/>
          <w:bCs/>
          <w:color w:val="000000" w:themeColor="text1"/>
          <w:sz w:val="18"/>
          <w:szCs w:val="18"/>
        </w:rPr>
        <w:t>New organization:</w:t>
      </w:r>
    </w:p>
    <w:p w:rsidR="004C08BE" w:rsidRPr="00D0646A" w:rsidRDefault="004C08BE" w:rsidP="00D0646A">
      <w:pPr>
        <w:spacing w:after="0" w:line="240" w:lineRule="auto"/>
        <w:ind w:left="1440"/>
        <w:rPr>
          <w:rFonts w:eastAsia="Garamond"/>
          <w:bCs/>
          <w:color w:val="000000" w:themeColor="text1"/>
          <w:sz w:val="18"/>
          <w:szCs w:val="18"/>
        </w:rPr>
      </w:pPr>
      <w:proofErr w:type="gramStart"/>
      <w:r w:rsidRPr="00D0646A">
        <w:rPr>
          <w:rFonts w:ascii="Apple Symbols" w:eastAsia="MS Gothic" w:hAnsi="Apple Symbols" w:cs="Apple Symbols"/>
          <w:bCs/>
          <w:color w:val="000000" w:themeColor="text1"/>
          <w:sz w:val="18"/>
          <w:szCs w:val="18"/>
        </w:rPr>
        <w:t>☐</w:t>
      </w:r>
      <w:r w:rsidRPr="00D0646A">
        <w:rPr>
          <w:rFonts w:eastAsia="Garamond"/>
          <w:bCs/>
          <w:color w:val="000000" w:themeColor="text1"/>
          <w:sz w:val="18"/>
          <w:szCs w:val="18"/>
        </w:rPr>
        <w:t xml:space="preserve">  Constitution</w:t>
      </w:r>
      <w:proofErr w:type="gramEnd"/>
    </w:p>
    <w:p w:rsidR="004C08BE" w:rsidRPr="00D0646A" w:rsidRDefault="004C08BE" w:rsidP="00D0646A">
      <w:pPr>
        <w:spacing w:after="0" w:line="240" w:lineRule="auto"/>
        <w:ind w:left="1440"/>
        <w:rPr>
          <w:rFonts w:eastAsia="Garamond"/>
          <w:bCs/>
          <w:color w:val="000000" w:themeColor="text1"/>
          <w:sz w:val="18"/>
          <w:szCs w:val="18"/>
        </w:rPr>
      </w:pPr>
      <w:proofErr w:type="gramStart"/>
      <w:r w:rsidRPr="00D0646A">
        <w:rPr>
          <w:rFonts w:ascii="Apple Symbols" w:eastAsia="MS Gothic" w:hAnsi="Apple Symbols" w:cs="Apple Symbols"/>
          <w:bCs/>
          <w:color w:val="000000" w:themeColor="text1"/>
          <w:sz w:val="18"/>
          <w:szCs w:val="18"/>
        </w:rPr>
        <w:t>☐</w:t>
      </w:r>
      <w:r w:rsidRPr="00D0646A">
        <w:rPr>
          <w:rFonts w:eastAsia="Garamond"/>
          <w:bCs/>
          <w:color w:val="000000" w:themeColor="text1"/>
          <w:sz w:val="18"/>
          <w:szCs w:val="18"/>
        </w:rPr>
        <w:t xml:space="preserve">  Membership</w:t>
      </w:r>
      <w:proofErr w:type="gramEnd"/>
      <w:r w:rsidRPr="00D0646A">
        <w:rPr>
          <w:rFonts w:eastAsia="Garamond"/>
          <w:bCs/>
          <w:color w:val="000000" w:themeColor="text1"/>
          <w:sz w:val="18"/>
          <w:szCs w:val="18"/>
        </w:rPr>
        <w:t xml:space="preserve"> Roster Form</w:t>
      </w:r>
    </w:p>
    <w:p w:rsidR="004C08BE" w:rsidRPr="00D0646A" w:rsidRDefault="004C08BE" w:rsidP="00D0646A">
      <w:pPr>
        <w:spacing w:after="0" w:line="240" w:lineRule="auto"/>
        <w:ind w:left="1440"/>
        <w:rPr>
          <w:rFonts w:eastAsia="Garamond"/>
          <w:bCs/>
          <w:color w:val="000000" w:themeColor="text1"/>
          <w:sz w:val="18"/>
          <w:szCs w:val="18"/>
        </w:rPr>
      </w:pPr>
      <w:proofErr w:type="gramStart"/>
      <w:r w:rsidRPr="00D0646A">
        <w:rPr>
          <w:rFonts w:ascii="Apple Symbols" w:eastAsia="MS Gothic" w:hAnsi="Apple Symbols" w:cs="Apple Symbols"/>
          <w:bCs/>
          <w:color w:val="000000" w:themeColor="text1"/>
          <w:sz w:val="18"/>
          <w:szCs w:val="18"/>
        </w:rPr>
        <w:t>☐</w:t>
      </w:r>
      <w:r w:rsidRPr="00D0646A">
        <w:rPr>
          <w:rFonts w:eastAsia="Garamond"/>
          <w:bCs/>
          <w:color w:val="000000" w:themeColor="text1"/>
          <w:sz w:val="18"/>
          <w:szCs w:val="18"/>
        </w:rPr>
        <w:t xml:space="preserve">  Benefit</w:t>
      </w:r>
      <w:proofErr w:type="gramEnd"/>
      <w:r w:rsidRPr="00D0646A">
        <w:rPr>
          <w:rFonts w:eastAsia="Garamond"/>
          <w:bCs/>
          <w:color w:val="000000" w:themeColor="text1"/>
          <w:sz w:val="18"/>
          <w:szCs w:val="18"/>
        </w:rPr>
        <w:t>, Outcomes &amp; Vision</w:t>
      </w:r>
    </w:p>
    <w:p w:rsidR="004C08BE" w:rsidRPr="00D0646A" w:rsidRDefault="004C08BE" w:rsidP="00D0646A">
      <w:pPr>
        <w:spacing w:after="0" w:line="240" w:lineRule="auto"/>
        <w:rPr>
          <w:rFonts w:eastAsia="Garamond"/>
          <w:bCs/>
          <w:color w:val="000000" w:themeColor="text1"/>
          <w:sz w:val="18"/>
          <w:szCs w:val="18"/>
        </w:rPr>
      </w:pPr>
    </w:p>
    <w:p w:rsidR="004C08BE" w:rsidRPr="00D0646A" w:rsidRDefault="004C08BE" w:rsidP="00D0646A">
      <w:pPr>
        <w:spacing w:after="0" w:line="240" w:lineRule="auto"/>
        <w:rPr>
          <w:rFonts w:eastAsia="Garamond"/>
          <w:bCs/>
          <w:color w:val="000000" w:themeColor="text1"/>
          <w:sz w:val="18"/>
          <w:szCs w:val="18"/>
        </w:rPr>
      </w:pPr>
      <w:r w:rsidRPr="00D0646A">
        <w:rPr>
          <w:rFonts w:eastAsia="Garamond"/>
          <w:bCs/>
          <w:color w:val="000000" w:themeColor="text1"/>
          <w:sz w:val="18"/>
          <w:szCs w:val="18"/>
        </w:rPr>
        <w:t>Approval Status:</w:t>
      </w:r>
    </w:p>
    <w:p w:rsidR="004C08BE" w:rsidRPr="00D0646A" w:rsidRDefault="004C08BE" w:rsidP="00D0646A">
      <w:pPr>
        <w:spacing w:after="0" w:line="240" w:lineRule="auto"/>
        <w:ind w:left="1440"/>
        <w:rPr>
          <w:rFonts w:eastAsia="Garamond"/>
          <w:bCs/>
          <w:color w:val="000000" w:themeColor="text1"/>
          <w:sz w:val="18"/>
          <w:szCs w:val="18"/>
        </w:rPr>
      </w:pPr>
      <w:r w:rsidRPr="00D0646A">
        <w:rPr>
          <w:rFonts w:ascii="Apple Symbols" w:eastAsia="MS Gothic" w:hAnsi="Apple Symbols" w:cs="Apple Symbols"/>
          <w:bCs/>
          <w:color w:val="000000" w:themeColor="text1"/>
          <w:sz w:val="18"/>
          <w:szCs w:val="18"/>
        </w:rPr>
        <w:t>☐</w:t>
      </w:r>
      <w:r w:rsidRPr="00D0646A">
        <w:rPr>
          <w:rFonts w:eastAsia="MS Gothic"/>
          <w:bCs/>
          <w:color w:val="000000" w:themeColor="text1"/>
          <w:sz w:val="18"/>
          <w:szCs w:val="18"/>
        </w:rPr>
        <w:t xml:space="preserve"> </w:t>
      </w:r>
      <w:r w:rsidRPr="00D0646A">
        <w:rPr>
          <w:rFonts w:eastAsia="Garamond"/>
          <w:bCs/>
          <w:color w:val="000000" w:themeColor="text1"/>
          <w:sz w:val="18"/>
          <w:szCs w:val="18"/>
        </w:rPr>
        <w:t>Approved</w:t>
      </w:r>
    </w:p>
    <w:p w:rsidR="004C08BE" w:rsidRPr="00D0646A" w:rsidRDefault="004C08BE" w:rsidP="00D0646A">
      <w:pPr>
        <w:spacing w:after="0" w:line="240" w:lineRule="auto"/>
        <w:ind w:left="1440"/>
        <w:rPr>
          <w:rFonts w:eastAsia="Garamond"/>
          <w:bCs/>
          <w:color w:val="000000" w:themeColor="text1"/>
          <w:sz w:val="18"/>
          <w:szCs w:val="18"/>
        </w:rPr>
      </w:pPr>
      <w:r w:rsidRPr="00D0646A">
        <w:rPr>
          <w:rFonts w:ascii="Apple Symbols" w:eastAsia="MS Gothic" w:hAnsi="Apple Symbols" w:cs="Apple Symbols"/>
          <w:bCs/>
          <w:color w:val="000000" w:themeColor="text1"/>
          <w:sz w:val="18"/>
          <w:szCs w:val="18"/>
        </w:rPr>
        <w:t>☐</w:t>
      </w:r>
      <w:r w:rsidRPr="00D0646A">
        <w:rPr>
          <w:rFonts w:eastAsia="MS Gothic"/>
          <w:bCs/>
          <w:color w:val="000000" w:themeColor="text1"/>
          <w:sz w:val="18"/>
          <w:szCs w:val="18"/>
        </w:rPr>
        <w:t xml:space="preserve"> </w:t>
      </w:r>
      <w:r w:rsidRPr="00D0646A">
        <w:rPr>
          <w:rFonts w:eastAsia="Garamond"/>
          <w:bCs/>
          <w:color w:val="000000" w:themeColor="text1"/>
          <w:sz w:val="18"/>
          <w:szCs w:val="18"/>
        </w:rPr>
        <w:t xml:space="preserve">Approval Pending (Reason: </w:t>
      </w:r>
      <w:r w:rsidRPr="00D0646A">
        <w:rPr>
          <w:rFonts w:eastAsia="Garamond"/>
          <w:bCs/>
          <w:color w:val="000000" w:themeColor="text1"/>
          <w:sz w:val="18"/>
          <w:szCs w:val="18"/>
          <w:u w:val="single"/>
        </w:rPr>
        <w:tab/>
      </w:r>
      <w:r w:rsidRPr="00D0646A">
        <w:rPr>
          <w:rFonts w:eastAsia="Garamond"/>
          <w:bCs/>
          <w:color w:val="000000" w:themeColor="text1"/>
          <w:sz w:val="18"/>
          <w:szCs w:val="18"/>
          <w:u w:val="single"/>
        </w:rPr>
        <w:tab/>
      </w:r>
      <w:r w:rsidRPr="00D0646A">
        <w:rPr>
          <w:rFonts w:eastAsia="Garamond"/>
          <w:bCs/>
          <w:color w:val="000000" w:themeColor="text1"/>
          <w:sz w:val="18"/>
          <w:szCs w:val="18"/>
          <w:u w:val="single"/>
        </w:rPr>
        <w:tab/>
      </w:r>
      <w:r w:rsidRPr="00D0646A">
        <w:rPr>
          <w:rFonts w:eastAsia="Garamond"/>
          <w:bCs/>
          <w:color w:val="000000" w:themeColor="text1"/>
          <w:sz w:val="18"/>
          <w:szCs w:val="18"/>
          <w:u w:val="single"/>
        </w:rPr>
        <w:tab/>
      </w:r>
      <w:r w:rsidRPr="00D0646A">
        <w:rPr>
          <w:rFonts w:eastAsia="Garamond"/>
          <w:bCs/>
          <w:color w:val="000000" w:themeColor="text1"/>
          <w:sz w:val="18"/>
          <w:szCs w:val="18"/>
          <w:u w:val="single"/>
        </w:rPr>
        <w:tab/>
      </w:r>
      <w:r w:rsidRPr="00D0646A">
        <w:rPr>
          <w:rFonts w:eastAsia="Garamond"/>
          <w:bCs/>
          <w:color w:val="000000" w:themeColor="text1"/>
          <w:sz w:val="18"/>
          <w:szCs w:val="18"/>
          <w:u w:val="single"/>
        </w:rPr>
        <w:tab/>
      </w:r>
      <w:r w:rsidRPr="00D0646A">
        <w:rPr>
          <w:rFonts w:eastAsia="Garamond"/>
          <w:bCs/>
          <w:color w:val="000000" w:themeColor="text1"/>
          <w:sz w:val="18"/>
          <w:szCs w:val="18"/>
          <w:u w:val="single"/>
        </w:rPr>
        <w:tab/>
      </w:r>
      <w:r w:rsidRPr="00D0646A">
        <w:rPr>
          <w:rFonts w:eastAsia="Garamond"/>
          <w:bCs/>
          <w:color w:val="000000" w:themeColor="text1"/>
          <w:sz w:val="18"/>
          <w:szCs w:val="18"/>
          <w:u w:val="single"/>
        </w:rPr>
        <w:tab/>
        <w:t xml:space="preserve">          </w:t>
      </w:r>
      <w:r w:rsidRPr="00D0646A">
        <w:rPr>
          <w:rFonts w:eastAsia="Garamond"/>
          <w:bCs/>
          <w:color w:val="000000" w:themeColor="text1"/>
          <w:sz w:val="18"/>
          <w:szCs w:val="18"/>
        </w:rPr>
        <w:t>)</w:t>
      </w:r>
    </w:p>
    <w:p w:rsidR="004C08BE" w:rsidRPr="00D0646A" w:rsidRDefault="004C08BE" w:rsidP="00D0646A">
      <w:pPr>
        <w:spacing w:after="0" w:line="240" w:lineRule="auto"/>
        <w:ind w:left="1440"/>
        <w:rPr>
          <w:rFonts w:eastAsia="Garamond"/>
          <w:bCs/>
          <w:color w:val="000000" w:themeColor="text1"/>
          <w:sz w:val="18"/>
          <w:szCs w:val="18"/>
        </w:rPr>
      </w:pPr>
      <w:r w:rsidRPr="00D0646A">
        <w:rPr>
          <w:rFonts w:ascii="Apple Symbols" w:eastAsia="MS Gothic" w:hAnsi="Apple Symbols" w:cs="Apple Symbols"/>
          <w:bCs/>
          <w:color w:val="000000" w:themeColor="text1"/>
          <w:sz w:val="18"/>
          <w:szCs w:val="18"/>
        </w:rPr>
        <w:t>☐</w:t>
      </w:r>
      <w:r w:rsidRPr="00D0646A">
        <w:rPr>
          <w:rFonts w:eastAsia="MS Gothic"/>
          <w:bCs/>
          <w:color w:val="000000" w:themeColor="text1"/>
          <w:sz w:val="18"/>
          <w:szCs w:val="18"/>
        </w:rPr>
        <w:t xml:space="preserve"> </w:t>
      </w:r>
      <w:r w:rsidRPr="00D0646A">
        <w:rPr>
          <w:rFonts w:eastAsia="Garamond"/>
          <w:bCs/>
          <w:color w:val="000000" w:themeColor="text1"/>
          <w:sz w:val="18"/>
          <w:szCs w:val="18"/>
        </w:rPr>
        <w:t xml:space="preserve">Denied (Reason: </w:t>
      </w:r>
      <w:r w:rsidRPr="00D0646A">
        <w:rPr>
          <w:rFonts w:eastAsia="Garamond"/>
          <w:bCs/>
          <w:color w:val="000000" w:themeColor="text1"/>
          <w:sz w:val="18"/>
          <w:szCs w:val="18"/>
          <w:u w:val="single"/>
        </w:rPr>
        <w:tab/>
      </w:r>
      <w:r w:rsidRPr="00D0646A">
        <w:rPr>
          <w:rFonts w:eastAsia="Garamond"/>
          <w:bCs/>
          <w:color w:val="000000" w:themeColor="text1"/>
          <w:sz w:val="18"/>
          <w:szCs w:val="18"/>
          <w:u w:val="single"/>
        </w:rPr>
        <w:tab/>
      </w:r>
      <w:r w:rsidRPr="00D0646A">
        <w:rPr>
          <w:rFonts w:eastAsia="Garamond"/>
          <w:bCs/>
          <w:color w:val="000000" w:themeColor="text1"/>
          <w:sz w:val="18"/>
          <w:szCs w:val="18"/>
          <w:u w:val="single"/>
        </w:rPr>
        <w:tab/>
      </w:r>
      <w:r w:rsidRPr="00D0646A">
        <w:rPr>
          <w:rFonts w:eastAsia="Garamond"/>
          <w:bCs/>
          <w:color w:val="000000" w:themeColor="text1"/>
          <w:sz w:val="18"/>
          <w:szCs w:val="18"/>
          <w:u w:val="single"/>
        </w:rPr>
        <w:tab/>
      </w:r>
      <w:r w:rsidRPr="00D0646A">
        <w:rPr>
          <w:rFonts w:eastAsia="Garamond"/>
          <w:bCs/>
          <w:color w:val="000000" w:themeColor="text1"/>
          <w:sz w:val="18"/>
          <w:szCs w:val="18"/>
          <w:u w:val="single"/>
        </w:rPr>
        <w:tab/>
      </w:r>
      <w:r w:rsidRPr="00D0646A">
        <w:rPr>
          <w:rFonts w:eastAsia="Garamond"/>
          <w:bCs/>
          <w:color w:val="000000" w:themeColor="text1"/>
          <w:sz w:val="18"/>
          <w:szCs w:val="18"/>
          <w:u w:val="single"/>
        </w:rPr>
        <w:tab/>
      </w:r>
      <w:r w:rsidRPr="00D0646A">
        <w:rPr>
          <w:rFonts w:eastAsia="Garamond"/>
          <w:bCs/>
          <w:color w:val="000000" w:themeColor="text1"/>
          <w:sz w:val="18"/>
          <w:szCs w:val="18"/>
          <w:u w:val="single"/>
        </w:rPr>
        <w:tab/>
      </w:r>
      <w:r w:rsidRPr="00D0646A">
        <w:rPr>
          <w:rFonts w:eastAsia="Garamond"/>
          <w:bCs/>
          <w:color w:val="000000" w:themeColor="text1"/>
          <w:sz w:val="18"/>
          <w:szCs w:val="18"/>
          <w:u w:val="single"/>
        </w:rPr>
        <w:tab/>
      </w:r>
      <w:r w:rsidRPr="00D0646A">
        <w:rPr>
          <w:rFonts w:eastAsia="Garamond"/>
          <w:bCs/>
          <w:color w:val="000000" w:themeColor="text1"/>
          <w:sz w:val="18"/>
          <w:szCs w:val="18"/>
          <w:u w:val="single"/>
        </w:rPr>
        <w:tab/>
      </w:r>
      <w:r w:rsidRPr="00D0646A">
        <w:rPr>
          <w:rFonts w:eastAsia="Garamond"/>
          <w:bCs/>
          <w:color w:val="000000" w:themeColor="text1"/>
          <w:sz w:val="18"/>
          <w:szCs w:val="18"/>
          <w:u w:val="single"/>
        </w:rPr>
        <w:tab/>
        <w:t xml:space="preserve">          </w:t>
      </w:r>
      <w:r w:rsidRPr="00D0646A">
        <w:rPr>
          <w:rFonts w:eastAsia="Garamond"/>
          <w:bCs/>
          <w:color w:val="000000" w:themeColor="text1"/>
          <w:sz w:val="18"/>
          <w:szCs w:val="18"/>
        </w:rPr>
        <w:t>)</w:t>
      </w:r>
    </w:p>
    <w:p w:rsidR="00D0646A" w:rsidRPr="00D0646A" w:rsidRDefault="00D0646A" w:rsidP="00D0646A">
      <w:pPr>
        <w:spacing w:after="0" w:line="240" w:lineRule="auto"/>
        <w:ind w:left="1440"/>
        <w:rPr>
          <w:rFonts w:eastAsia="Garamond"/>
          <w:bCs/>
          <w:color w:val="000000" w:themeColor="text1"/>
          <w:sz w:val="18"/>
          <w:szCs w:val="18"/>
        </w:rPr>
      </w:pPr>
    </w:p>
    <w:p w:rsidR="004C08BE" w:rsidRPr="00D0646A" w:rsidRDefault="004C08BE" w:rsidP="004C08BE">
      <w:pPr>
        <w:rPr>
          <w:sz w:val="18"/>
          <w:szCs w:val="18"/>
          <w:u w:val="single"/>
        </w:rPr>
      </w:pPr>
      <w:r w:rsidRPr="00D0646A">
        <w:rPr>
          <w:sz w:val="18"/>
          <w:szCs w:val="18"/>
          <w:u w:val="single"/>
        </w:rPr>
        <w:tab/>
      </w:r>
      <w:r w:rsidRPr="00D0646A">
        <w:rPr>
          <w:sz w:val="18"/>
          <w:szCs w:val="18"/>
          <w:u w:val="single"/>
        </w:rPr>
        <w:tab/>
      </w:r>
      <w:r w:rsidRPr="00D0646A">
        <w:rPr>
          <w:sz w:val="18"/>
          <w:szCs w:val="18"/>
          <w:u w:val="single"/>
        </w:rPr>
        <w:tab/>
      </w:r>
      <w:r w:rsidRPr="00D0646A">
        <w:rPr>
          <w:sz w:val="18"/>
          <w:szCs w:val="18"/>
          <w:u w:val="single"/>
        </w:rPr>
        <w:tab/>
      </w:r>
      <w:r w:rsidRPr="00D0646A">
        <w:rPr>
          <w:sz w:val="18"/>
          <w:szCs w:val="18"/>
          <w:u w:val="single"/>
        </w:rPr>
        <w:tab/>
      </w:r>
      <w:r w:rsidRPr="00D0646A">
        <w:rPr>
          <w:sz w:val="18"/>
          <w:szCs w:val="18"/>
          <w:u w:val="single"/>
        </w:rPr>
        <w:tab/>
        <w:t xml:space="preserve">     </w:t>
      </w:r>
      <w:r w:rsidRPr="00D0646A">
        <w:rPr>
          <w:sz w:val="18"/>
          <w:szCs w:val="18"/>
        </w:rPr>
        <w:tab/>
      </w:r>
      <w:r w:rsidRPr="00D0646A">
        <w:rPr>
          <w:sz w:val="18"/>
          <w:szCs w:val="18"/>
        </w:rPr>
        <w:tab/>
      </w:r>
      <w:r w:rsidRPr="00D0646A">
        <w:rPr>
          <w:sz w:val="18"/>
          <w:szCs w:val="18"/>
          <w:u w:val="single"/>
        </w:rPr>
        <w:tab/>
      </w:r>
      <w:r w:rsidRPr="00D0646A">
        <w:rPr>
          <w:sz w:val="18"/>
          <w:szCs w:val="18"/>
          <w:u w:val="single"/>
        </w:rPr>
        <w:tab/>
      </w:r>
      <w:r w:rsidRPr="00D0646A">
        <w:rPr>
          <w:sz w:val="18"/>
          <w:szCs w:val="18"/>
          <w:u w:val="single"/>
        </w:rPr>
        <w:tab/>
      </w:r>
      <w:r w:rsidRPr="00D0646A">
        <w:rPr>
          <w:sz w:val="18"/>
          <w:szCs w:val="18"/>
          <w:u w:val="single"/>
        </w:rPr>
        <w:tab/>
      </w:r>
      <w:r w:rsidRPr="00D0646A">
        <w:rPr>
          <w:sz w:val="18"/>
          <w:szCs w:val="18"/>
          <w:u w:val="single"/>
        </w:rPr>
        <w:tab/>
      </w:r>
      <w:r w:rsidRPr="00D0646A">
        <w:rPr>
          <w:sz w:val="18"/>
          <w:szCs w:val="18"/>
          <w:u w:val="single"/>
        </w:rPr>
        <w:tab/>
      </w:r>
    </w:p>
    <w:p w:rsidR="004C08BE" w:rsidRPr="00D0646A" w:rsidRDefault="004C08BE" w:rsidP="004C08BE">
      <w:pPr>
        <w:rPr>
          <w:sz w:val="18"/>
          <w:szCs w:val="18"/>
        </w:rPr>
      </w:pPr>
      <w:r w:rsidRPr="00D0646A">
        <w:rPr>
          <w:sz w:val="18"/>
          <w:szCs w:val="18"/>
        </w:rPr>
        <w:t>Coordinator of Registered Student Organizations</w:t>
      </w:r>
      <w:r w:rsidRPr="00D0646A">
        <w:rPr>
          <w:sz w:val="18"/>
          <w:szCs w:val="18"/>
        </w:rPr>
        <w:tab/>
      </w:r>
      <w:r w:rsidRPr="00D0646A">
        <w:rPr>
          <w:sz w:val="18"/>
          <w:szCs w:val="18"/>
        </w:rPr>
        <w:tab/>
      </w:r>
      <w:r w:rsidR="00D0646A" w:rsidRPr="00D0646A">
        <w:rPr>
          <w:sz w:val="18"/>
          <w:szCs w:val="18"/>
        </w:rPr>
        <w:tab/>
      </w:r>
      <w:r w:rsidR="00D0646A">
        <w:rPr>
          <w:sz w:val="18"/>
          <w:szCs w:val="18"/>
        </w:rPr>
        <w:tab/>
      </w:r>
      <w:r w:rsidRPr="00D0646A">
        <w:rPr>
          <w:sz w:val="18"/>
          <w:szCs w:val="18"/>
        </w:rPr>
        <w:t>Director of Student Activities</w:t>
      </w:r>
      <w:r w:rsidRPr="00D0646A">
        <w:rPr>
          <w:sz w:val="18"/>
          <w:szCs w:val="18"/>
        </w:rPr>
        <w:tab/>
      </w:r>
    </w:p>
    <w:p w:rsidR="004C08BE" w:rsidRPr="00D0646A" w:rsidRDefault="004C08BE" w:rsidP="004C08BE">
      <w:pPr>
        <w:rPr>
          <w:sz w:val="18"/>
          <w:szCs w:val="18"/>
          <w:u w:val="single"/>
        </w:rPr>
      </w:pPr>
      <w:r w:rsidRPr="00D0646A">
        <w:rPr>
          <w:sz w:val="18"/>
          <w:szCs w:val="18"/>
          <w:u w:val="single"/>
        </w:rPr>
        <w:tab/>
      </w:r>
      <w:r w:rsidRPr="00D0646A">
        <w:rPr>
          <w:sz w:val="18"/>
          <w:szCs w:val="18"/>
          <w:u w:val="single"/>
        </w:rPr>
        <w:tab/>
      </w:r>
      <w:r w:rsidRPr="00D0646A">
        <w:rPr>
          <w:sz w:val="18"/>
          <w:szCs w:val="18"/>
          <w:u w:val="single"/>
        </w:rPr>
        <w:tab/>
      </w:r>
      <w:r w:rsidRPr="00D0646A">
        <w:rPr>
          <w:sz w:val="18"/>
          <w:szCs w:val="18"/>
          <w:u w:val="single"/>
        </w:rPr>
        <w:tab/>
      </w:r>
      <w:r w:rsidRPr="00D0646A">
        <w:rPr>
          <w:sz w:val="18"/>
          <w:szCs w:val="18"/>
          <w:u w:val="single"/>
        </w:rPr>
        <w:tab/>
      </w:r>
      <w:r w:rsidRPr="00D0646A">
        <w:rPr>
          <w:sz w:val="18"/>
          <w:szCs w:val="18"/>
          <w:u w:val="single"/>
        </w:rPr>
        <w:tab/>
      </w:r>
      <w:r w:rsidRPr="00D0646A">
        <w:rPr>
          <w:sz w:val="18"/>
          <w:szCs w:val="18"/>
        </w:rPr>
        <w:tab/>
      </w:r>
      <w:r w:rsidRPr="00D0646A">
        <w:rPr>
          <w:sz w:val="18"/>
          <w:szCs w:val="18"/>
        </w:rPr>
        <w:tab/>
      </w:r>
      <w:r w:rsidRPr="00D0646A">
        <w:rPr>
          <w:sz w:val="18"/>
          <w:szCs w:val="18"/>
          <w:u w:val="single"/>
        </w:rPr>
        <w:tab/>
      </w:r>
      <w:r w:rsidRPr="00D0646A">
        <w:rPr>
          <w:sz w:val="18"/>
          <w:szCs w:val="18"/>
          <w:u w:val="single"/>
        </w:rPr>
        <w:tab/>
      </w:r>
      <w:r w:rsidRPr="00D0646A">
        <w:rPr>
          <w:sz w:val="18"/>
          <w:szCs w:val="18"/>
          <w:u w:val="single"/>
        </w:rPr>
        <w:tab/>
      </w:r>
      <w:r w:rsidRPr="00D0646A">
        <w:rPr>
          <w:sz w:val="18"/>
          <w:szCs w:val="18"/>
          <w:u w:val="single"/>
        </w:rPr>
        <w:tab/>
      </w:r>
      <w:r w:rsidRPr="00D0646A">
        <w:rPr>
          <w:sz w:val="18"/>
          <w:szCs w:val="18"/>
          <w:u w:val="single"/>
        </w:rPr>
        <w:tab/>
      </w:r>
      <w:r w:rsidRPr="00D0646A">
        <w:rPr>
          <w:sz w:val="18"/>
          <w:szCs w:val="18"/>
          <w:u w:val="single"/>
        </w:rPr>
        <w:tab/>
      </w:r>
    </w:p>
    <w:p w:rsidR="004C08BE" w:rsidRDefault="004C08BE" w:rsidP="004C08BE">
      <w:pPr>
        <w:rPr>
          <w:sz w:val="18"/>
          <w:szCs w:val="18"/>
        </w:rPr>
      </w:pPr>
      <w:r w:rsidRPr="00D0646A">
        <w:rPr>
          <w:sz w:val="18"/>
          <w:szCs w:val="18"/>
        </w:rPr>
        <w:t>Coordinator’s Signature</w:t>
      </w:r>
      <w:r w:rsidRPr="00D0646A">
        <w:rPr>
          <w:sz w:val="18"/>
          <w:szCs w:val="18"/>
        </w:rPr>
        <w:tab/>
      </w:r>
      <w:r w:rsidRPr="00D0646A">
        <w:rPr>
          <w:sz w:val="18"/>
          <w:szCs w:val="18"/>
        </w:rPr>
        <w:tab/>
      </w:r>
      <w:r w:rsidR="00D0646A">
        <w:rPr>
          <w:sz w:val="18"/>
          <w:szCs w:val="18"/>
        </w:rPr>
        <w:tab/>
      </w:r>
      <w:r w:rsidRPr="00D0646A">
        <w:rPr>
          <w:sz w:val="18"/>
          <w:szCs w:val="18"/>
        </w:rPr>
        <w:t xml:space="preserve">Date </w:t>
      </w:r>
      <w:r w:rsidRPr="00D0646A">
        <w:rPr>
          <w:sz w:val="18"/>
          <w:szCs w:val="18"/>
        </w:rPr>
        <w:tab/>
      </w:r>
      <w:r w:rsidRPr="00D0646A">
        <w:rPr>
          <w:sz w:val="18"/>
          <w:szCs w:val="18"/>
        </w:rPr>
        <w:tab/>
      </w:r>
      <w:r w:rsidRPr="00D0646A">
        <w:rPr>
          <w:sz w:val="18"/>
          <w:szCs w:val="18"/>
        </w:rPr>
        <w:tab/>
        <w:t>Director’s Signature</w:t>
      </w:r>
      <w:r w:rsidRPr="00D0646A">
        <w:rPr>
          <w:sz w:val="18"/>
          <w:szCs w:val="18"/>
        </w:rPr>
        <w:tab/>
      </w:r>
      <w:r w:rsidRPr="00D0646A">
        <w:rPr>
          <w:sz w:val="18"/>
          <w:szCs w:val="18"/>
        </w:rPr>
        <w:tab/>
      </w:r>
      <w:r w:rsidR="00D0646A">
        <w:rPr>
          <w:sz w:val="18"/>
          <w:szCs w:val="18"/>
        </w:rPr>
        <w:tab/>
      </w:r>
      <w:r w:rsidRPr="00D0646A">
        <w:rPr>
          <w:sz w:val="18"/>
          <w:szCs w:val="18"/>
        </w:rPr>
        <w:t>Date</w:t>
      </w:r>
    </w:p>
    <w:p w:rsidR="00621A5D" w:rsidRDefault="00621A5D">
      <w:pPr>
        <w:rPr>
          <w:sz w:val="18"/>
          <w:szCs w:val="18"/>
        </w:rPr>
      </w:pPr>
      <w:r>
        <w:rPr>
          <w:sz w:val="18"/>
          <w:szCs w:val="18"/>
        </w:rPr>
        <w:br w:type="page"/>
      </w:r>
    </w:p>
    <w:p w:rsidR="004C08BE" w:rsidRDefault="004C08BE" w:rsidP="00621A5D">
      <w:pPr>
        <w:spacing w:after="0" w:line="240" w:lineRule="auto"/>
        <w:jc w:val="center"/>
        <w:rPr>
          <w:b/>
          <w:sz w:val="44"/>
          <w:szCs w:val="44"/>
        </w:rPr>
      </w:pPr>
      <w:r>
        <w:rPr>
          <w:b/>
          <w:sz w:val="44"/>
          <w:szCs w:val="44"/>
        </w:rPr>
        <w:lastRenderedPageBreak/>
        <w:t>Advisor Commitment Form</w:t>
      </w:r>
    </w:p>
    <w:p w:rsidR="004C08BE" w:rsidRPr="00CC6A67" w:rsidRDefault="004C08BE" w:rsidP="004C08BE">
      <w:pPr>
        <w:spacing w:after="0" w:line="240" w:lineRule="auto"/>
        <w:jc w:val="center"/>
        <w:rPr>
          <w:b/>
          <w:sz w:val="44"/>
          <w:szCs w:val="44"/>
        </w:rPr>
      </w:pPr>
      <w:r>
        <w:rPr>
          <w:b/>
          <w:sz w:val="44"/>
          <w:szCs w:val="44"/>
        </w:rPr>
        <w:t>2019-20 Academic School Year</w:t>
      </w:r>
    </w:p>
    <w:p w:rsidR="004C08BE" w:rsidRPr="00CC6A67" w:rsidRDefault="004C08BE" w:rsidP="004C08BE">
      <w:pPr>
        <w:pStyle w:val="NormalWeb"/>
        <w:spacing w:after="0" w:afterAutospacing="0"/>
        <w:contextualSpacing/>
        <w:jc w:val="both"/>
      </w:pPr>
      <w:r w:rsidRPr="00CC6A67">
        <w:t>Individuals who agree to serve as advisors of registered student organizations must sign the “Advisor Commitment Form” and submit it to the Office of Student Activities before they can be considered official advisors of the organizations. All organizations and advisors who are registered and approved by the Office of Student Activities must adhere to the following policies and procedures:</w:t>
      </w:r>
    </w:p>
    <w:p w:rsidR="004C08BE" w:rsidRPr="0044038C" w:rsidRDefault="004C08BE" w:rsidP="004C08BE">
      <w:pPr>
        <w:pStyle w:val="NormalWeb"/>
        <w:spacing w:after="0" w:afterAutospacing="0"/>
        <w:contextualSpacing/>
        <w:rPr>
          <w:rFonts w:ascii="Cambria" w:hAnsi="Cambria"/>
          <w:b/>
          <w:bCs/>
          <w:sz w:val="22"/>
          <w:szCs w:val="22"/>
        </w:rPr>
      </w:pPr>
    </w:p>
    <w:p w:rsidR="004C08BE" w:rsidRDefault="004C08BE" w:rsidP="004C08BE">
      <w:pPr>
        <w:pStyle w:val="ListParagraph"/>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Calibri" w:cs="Calibri"/>
        </w:rPr>
      </w:pPr>
      <w:r w:rsidRPr="0044038C">
        <w:rPr>
          <w:rFonts w:eastAsia="Calibri" w:cs="Calibri"/>
        </w:rPr>
        <w:t>Student organizatio</w:t>
      </w:r>
      <w:r w:rsidR="00621A5D">
        <w:rPr>
          <w:rFonts w:eastAsia="Calibri" w:cs="Calibri"/>
        </w:rPr>
        <w:t>ns are required to have two (2</w:t>
      </w:r>
      <w:r w:rsidRPr="0044038C">
        <w:rPr>
          <w:rFonts w:eastAsia="Calibri" w:cs="Calibri"/>
        </w:rPr>
        <w:t xml:space="preserve">) advisors.  One of the advisors must be a full-time staff or faculty member employed at Tennessee State University.  This faculty/staff advisor is considered the primary advisor. Secondary advisors can be either full-time faculty/staff members of the university or individuals outside of the university. The university grants student organization advisors the authority to make certain decisions, or to take certain actions, within their stated responsibilities as advisors. In some instances, the university reserves the right to intercede if necessary (for instance, signing contracts, unresolved issues and issues that involve hazing). </w:t>
      </w:r>
    </w:p>
    <w:p w:rsidR="004C08BE" w:rsidRPr="00CC6A67" w:rsidRDefault="004C08BE" w:rsidP="004C08BE">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630"/>
        <w:rPr>
          <w:rFonts w:eastAsia="Calibri" w:cs="Calibri"/>
        </w:rPr>
      </w:pPr>
    </w:p>
    <w:p w:rsidR="004C08BE" w:rsidRPr="0044038C" w:rsidRDefault="004C08BE" w:rsidP="004C08BE">
      <w:pPr>
        <w:pStyle w:val="ListParagraph"/>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240"/>
        <w:rPr>
          <w:rFonts w:eastAsia="Calibri" w:cs="Calibri"/>
        </w:rPr>
      </w:pPr>
      <w:r w:rsidRPr="0044038C">
        <w:rPr>
          <w:rFonts w:eastAsia="Calibri" w:cs="Calibri"/>
        </w:rPr>
        <w:t xml:space="preserve">Graduate assistants may serve as secondary advisors if one full-time employee (staff or faculty) is the primary advisor on record.  A graduate assistant/student may not serve as the only (or primary) advisor to any student organization.  Graduate students may participate as either student members of a student organization or as a secondary advisor, but not both at the same time.  </w:t>
      </w:r>
    </w:p>
    <w:p w:rsidR="004C08BE" w:rsidRPr="0044038C" w:rsidRDefault="004C08BE" w:rsidP="004C08BE">
      <w:pPr>
        <w:pStyle w:val="NormalWeb"/>
        <w:numPr>
          <w:ilvl w:val="0"/>
          <w:numId w:val="38"/>
        </w:numPr>
        <w:spacing w:before="240" w:beforeAutospacing="0" w:after="120" w:afterAutospacing="0"/>
        <w:contextualSpacing/>
        <w:rPr>
          <w:rFonts w:ascii="Cambria" w:hAnsi="Cambria"/>
          <w:b/>
          <w:sz w:val="22"/>
          <w:szCs w:val="22"/>
        </w:rPr>
      </w:pPr>
      <w:r w:rsidRPr="0044038C">
        <w:rPr>
          <w:rFonts w:ascii="Cambria" w:hAnsi="Cambria"/>
          <w:sz w:val="22"/>
          <w:szCs w:val="22"/>
        </w:rPr>
        <w:t>Advisors to student organizations are elected by the organizations; however, the advisors to the four undergraduate classes, the Student Government Association, the Student Union Board of Governors, the Student Election Commission, the General Assembly and the Pan-Hellenic Council, are administratively appointed by the Vice President for Student Affairs.</w:t>
      </w:r>
    </w:p>
    <w:p w:rsidR="004C08BE" w:rsidRPr="00C75F89" w:rsidRDefault="004C08BE" w:rsidP="004C08BE">
      <w:pPr>
        <w:pStyle w:val="NormalWeb"/>
        <w:spacing w:before="240" w:beforeAutospacing="0" w:after="120" w:afterAutospacing="0"/>
        <w:ind w:left="630"/>
        <w:contextualSpacing/>
        <w:rPr>
          <w:rFonts w:ascii="Cambria" w:hAnsi="Cambria"/>
          <w:b/>
          <w:sz w:val="16"/>
          <w:szCs w:val="16"/>
        </w:rPr>
      </w:pPr>
    </w:p>
    <w:p w:rsidR="004C08BE" w:rsidRPr="0044038C" w:rsidRDefault="004C08BE" w:rsidP="004C08BE">
      <w:pPr>
        <w:pStyle w:val="ListParagraph"/>
        <w:numPr>
          <w:ilvl w:val="0"/>
          <w:numId w:val="38"/>
        </w:numPr>
        <w:spacing w:after="240"/>
      </w:pPr>
      <w:r w:rsidRPr="0044038C">
        <w:rPr>
          <w:rFonts w:cs="Courier New"/>
        </w:rPr>
        <w:t>Advisors are responsible for ensuring the organization’s compliance with the policies and procedures of the university by reinforcing institutional policies and applicable state laws and warning the organization if what they are planning or doing is wrong, inappropriate, illegal or risky, and offering alternative suggestions. For example, if a planned activity may constitute “hazing”, the advisor has an obligation to take appropriate steps to ensure that the activity is not undertaken, including informing the Director of Student Activities and TSU Police Department if necessary. The advisor must also report potentially unsafe facilities and warn participants of risks that may be associated with certain activities.</w:t>
      </w:r>
    </w:p>
    <w:p w:rsidR="004C08BE" w:rsidRPr="0044038C" w:rsidRDefault="004C08BE" w:rsidP="004C08BE">
      <w:pPr>
        <w:pStyle w:val="NormalWeb"/>
        <w:numPr>
          <w:ilvl w:val="0"/>
          <w:numId w:val="38"/>
        </w:numPr>
        <w:spacing w:before="0" w:after="120" w:afterAutospacing="0"/>
        <w:contextualSpacing/>
        <w:rPr>
          <w:rFonts w:ascii="Cambria" w:hAnsi="Cambria"/>
          <w:sz w:val="22"/>
          <w:szCs w:val="22"/>
        </w:rPr>
      </w:pPr>
      <w:r w:rsidRPr="0044038C">
        <w:rPr>
          <w:rFonts w:ascii="Cambria" w:hAnsi="Cambria"/>
          <w:sz w:val="22"/>
          <w:szCs w:val="22"/>
        </w:rPr>
        <w:t xml:space="preserve">Other major responsibilities of an advisor are as follows: </w:t>
      </w:r>
    </w:p>
    <w:p w:rsidR="004C08BE" w:rsidRPr="0044038C" w:rsidRDefault="004C08BE" w:rsidP="004C08BE">
      <w:pPr>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1640"/>
        <w:rPr>
          <w:rFonts w:eastAsia="Calibri" w:cs="Calibri"/>
        </w:rPr>
      </w:pPr>
      <w:r w:rsidRPr="0044038C">
        <w:rPr>
          <w:rFonts w:eastAsia="Calibri" w:cs="Calibri"/>
        </w:rPr>
        <w:t xml:space="preserve">An advisor is expected to be present at each meeting of the organization he/she serves and to be present at all on and off campus activities sponsored by the organization, to monitor the activities, to provide guidance and support, and to assume leadership in the event of an emergency. </w:t>
      </w:r>
    </w:p>
    <w:p w:rsidR="004C08BE" w:rsidRPr="0044038C" w:rsidRDefault="004C08BE" w:rsidP="004C08BE">
      <w:pPr>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1640"/>
        <w:rPr>
          <w:rFonts w:eastAsia="Calibri" w:cs="Calibri"/>
        </w:rPr>
      </w:pPr>
      <w:r w:rsidRPr="0044038C">
        <w:t xml:space="preserve">An advisor to an organization is expected to guide the organization by </w:t>
      </w:r>
      <w:r w:rsidRPr="0044038C">
        <w:rPr>
          <w:rFonts w:cs="Courier New"/>
        </w:rPr>
        <w:t xml:space="preserve">being available when the organization needs advice or support, being aware of the activities of the organization, and </w:t>
      </w:r>
      <w:r w:rsidRPr="0044038C">
        <w:t>ensuring that all meetings and activities contribute in spirit and expression to the wholesome development of the student and to the best interest of the university.</w:t>
      </w:r>
    </w:p>
    <w:p w:rsidR="004C08BE" w:rsidRPr="0044038C" w:rsidRDefault="004C08BE" w:rsidP="004C08BE">
      <w:pPr>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1640"/>
        <w:rPr>
          <w:rFonts w:eastAsia="Calibri" w:cs="Calibri"/>
        </w:rPr>
      </w:pPr>
      <w:r w:rsidRPr="0044038C">
        <w:rPr>
          <w:rFonts w:cs="Courier New"/>
        </w:rPr>
        <w:lastRenderedPageBreak/>
        <w:t xml:space="preserve">An advisor is responsible </w:t>
      </w:r>
      <w:r w:rsidRPr="0044038C">
        <w:rPr>
          <w:rFonts w:eastAsia="Calibri" w:cs="Calibri"/>
        </w:rPr>
        <w:t>for assisting an organization in understanding and observing good practices relative to program planning, budgeting, keeping records, parliamentary procedures, business procedures, proper use of university facilities and work cooperatively with related offices.</w:t>
      </w:r>
    </w:p>
    <w:p w:rsidR="004C08BE" w:rsidRPr="0044038C" w:rsidRDefault="004C08BE" w:rsidP="004C08BE">
      <w:pPr>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ind w:left="1640"/>
        <w:rPr>
          <w:rFonts w:eastAsia="Calibri" w:cs="Calibri"/>
        </w:rPr>
      </w:pPr>
      <w:r w:rsidRPr="0044038C">
        <w:rPr>
          <w:rFonts w:eastAsia="Calibri" w:cs="Calibri"/>
        </w:rPr>
        <w:t xml:space="preserve">An advisor to a student organization who signs </w:t>
      </w:r>
      <w:proofErr w:type="gramStart"/>
      <w:r w:rsidRPr="0044038C">
        <w:rPr>
          <w:rFonts w:eastAsia="Calibri" w:cs="Calibri"/>
        </w:rPr>
        <w:t>an</w:t>
      </w:r>
      <w:proofErr w:type="gramEnd"/>
      <w:r w:rsidRPr="0044038C">
        <w:rPr>
          <w:rFonts w:eastAsia="Calibri" w:cs="Calibri"/>
        </w:rPr>
        <w:t xml:space="preserve"> “Event-Space Requisition Form” for an activity assumes responsibility for seeing that the sponsoring organization plans, conducts, and, where appropriate, follows-up with the activity in keeping with the regulations and standards set by the university. </w:t>
      </w:r>
    </w:p>
    <w:p w:rsidR="004C08BE" w:rsidRPr="0044038C" w:rsidRDefault="004C08BE" w:rsidP="004C08BE">
      <w:pPr>
        <w:numPr>
          <w:ilvl w:val="0"/>
          <w:numId w:val="39"/>
        </w:numPr>
        <w:spacing w:after="120" w:line="240" w:lineRule="auto"/>
        <w:ind w:left="1640"/>
        <w:rPr>
          <w:rFonts w:eastAsia="Calibri" w:cs="Calibri"/>
        </w:rPr>
      </w:pPr>
      <w:r w:rsidRPr="0044038C">
        <w:rPr>
          <w:rFonts w:eastAsia="Calibri" w:cs="Calibri"/>
        </w:rPr>
        <w:t>An advisor ensures that the organization follows the Student Activities and General Assembly requirements including submission of an annual report, attending mandatory Risk Management and Anti-Hazing programming and General Assembly meetings, and sponsoring the required amount and types of activities.</w:t>
      </w:r>
    </w:p>
    <w:p w:rsidR="004C08BE" w:rsidRPr="004C08BE" w:rsidRDefault="004C08BE" w:rsidP="004C08BE">
      <w:pPr>
        <w:numPr>
          <w:ilvl w:val="0"/>
          <w:numId w:val="39"/>
        </w:numPr>
        <w:spacing w:after="120" w:line="240" w:lineRule="auto"/>
        <w:ind w:left="1640"/>
        <w:rPr>
          <w:rFonts w:cs="Courier New"/>
        </w:rPr>
      </w:pPr>
      <w:r w:rsidRPr="0044038C">
        <w:rPr>
          <w:rFonts w:cs="Courier New"/>
        </w:rPr>
        <w:t>When handling problems and internal conflicts the advisor should provide timely, constructive criticism of the organization relative to intended or ongoing activities and member interactions within the organization; be willing to contact the Coordinator of Registered Student Organizations to discuss organizational problems or issues of interest to TSU; and upholding the best interest of the institution at all times.</w:t>
      </w:r>
    </w:p>
    <w:p w:rsidR="004C08BE" w:rsidRPr="0044038C" w:rsidRDefault="004C08BE" w:rsidP="004C08BE">
      <w:pPr>
        <w:pStyle w:val="ListParagraph"/>
        <w:numPr>
          <w:ilvl w:val="0"/>
          <w:numId w:val="38"/>
        </w:numPr>
        <w:spacing w:after="120"/>
        <w:rPr>
          <w:rFonts w:eastAsia="Calibri" w:cs="Calibri"/>
        </w:rPr>
      </w:pPr>
      <w:r w:rsidRPr="0044038C">
        <w:rPr>
          <w:rFonts w:eastAsia="Calibri" w:cs="Calibri"/>
        </w:rPr>
        <w:t xml:space="preserve">Student organizations must give the following considerations to their advisors: </w:t>
      </w:r>
    </w:p>
    <w:p w:rsidR="004C08BE" w:rsidRPr="0044038C" w:rsidRDefault="004C08BE" w:rsidP="004C08BE">
      <w:pPr>
        <w:pStyle w:val="ListParagraph"/>
        <w:numPr>
          <w:ilvl w:val="0"/>
          <w:numId w:val="40"/>
        </w:numPr>
        <w:spacing w:after="120"/>
        <w:ind w:left="1640"/>
        <w:rPr>
          <w:rFonts w:eastAsia="Calibri" w:cs="Calibri"/>
        </w:rPr>
      </w:pPr>
      <w:r w:rsidRPr="0044038C">
        <w:rPr>
          <w:rFonts w:eastAsia="Calibri" w:cs="Calibri"/>
        </w:rPr>
        <w:t xml:space="preserve">The leaders of the organization are expected to consult advisors well in advance of all activities and obtain their approval before plans are finalized.  Advisors may refuse to approve any activity that they believe is not consistent with the university mission, policy, or procedure, or is not in the best interest of the organization and/or its members. </w:t>
      </w:r>
    </w:p>
    <w:p w:rsidR="004C08BE" w:rsidRPr="0044038C" w:rsidRDefault="004C08BE" w:rsidP="004C08BE">
      <w:pPr>
        <w:pStyle w:val="ListParagraph"/>
        <w:numPr>
          <w:ilvl w:val="0"/>
          <w:numId w:val="40"/>
        </w:numPr>
        <w:spacing w:after="120"/>
        <w:ind w:left="1640"/>
        <w:rPr>
          <w:rFonts w:eastAsia="Calibri" w:cs="Calibri"/>
        </w:rPr>
      </w:pPr>
      <w:r w:rsidRPr="0044038C">
        <w:rPr>
          <w:rFonts w:eastAsia="Calibri" w:cs="Calibri"/>
        </w:rPr>
        <w:t>The organization is expected to keep the advisor informed of all organization business.  It is an expectation that advisors are</w:t>
      </w:r>
      <w:r w:rsidRPr="0044038C">
        <w:rPr>
          <w:rFonts w:eastAsia="Calibri" w:cs="Calibri"/>
          <w:b/>
          <w:bCs/>
        </w:rPr>
        <w:t xml:space="preserve"> </w:t>
      </w:r>
      <w:r w:rsidRPr="0044038C">
        <w:rPr>
          <w:rFonts w:eastAsia="Calibri" w:cs="Calibri"/>
          <w:bCs/>
        </w:rPr>
        <w:t>to be present at meetings and activities</w:t>
      </w:r>
      <w:r w:rsidRPr="0044038C">
        <w:rPr>
          <w:rFonts w:eastAsia="Calibri" w:cs="Calibri"/>
        </w:rPr>
        <w:t xml:space="preserve"> and organizations are responsible for giving the advisor sufficient notice about meetings and activities to ensure their advisors’ attendance. </w:t>
      </w:r>
    </w:p>
    <w:p w:rsidR="004C08BE" w:rsidRPr="0044038C" w:rsidRDefault="004C08BE" w:rsidP="004C08BE">
      <w:pPr>
        <w:pStyle w:val="ListParagraph"/>
        <w:numPr>
          <w:ilvl w:val="0"/>
          <w:numId w:val="40"/>
        </w:numPr>
        <w:spacing w:after="120"/>
        <w:ind w:left="1640"/>
        <w:rPr>
          <w:rFonts w:eastAsia="Calibri" w:cs="Calibri"/>
        </w:rPr>
      </w:pPr>
      <w:r w:rsidRPr="0044038C">
        <w:rPr>
          <w:rFonts w:eastAsia="Calibri" w:cs="Calibri"/>
        </w:rPr>
        <w:t xml:space="preserve">Students are expected to recognize the major responsibilities of an advisor and coordinate all activities of the organization with the advisors. </w:t>
      </w:r>
    </w:p>
    <w:p w:rsidR="004C08BE" w:rsidRPr="00C75F89" w:rsidRDefault="004C08BE" w:rsidP="004C08BE">
      <w:pPr>
        <w:pStyle w:val="ListParagraph"/>
        <w:spacing w:after="120"/>
        <w:ind w:left="1640"/>
        <w:rPr>
          <w:rFonts w:eastAsia="Calibri" w:cs="Calibri"/>
          <w:sz w:val="16"/>
          <w:szCs w:val="16"/>
        </w:rPr>
      </w:pPr>
    </w:p>
    <w:p w:rsidR="004C08BE" w:rsidRPr="0044038C" w:rsidRDefault="004C08BE" w:rsidP="004C08BE">
      <w:pPr>
        <w:pStyle w:val="ListParagraph"/>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Calibri" w:cs="Calibri"/>
        </w:rPr>
      </w:pPr>
      <w:r w:rsidRPr="0044038C">
        <w:rPr>
          <w:rFonts w:eastAsia="Calibri" w:cs="Calibri"/>
        </w:rPr>
        <w:t xml:space="preserve">The Office of Student Activities reserves the right to remove an advisor from his or her role with a student organization should circumstances require such action.  </w:t>
      </w:r>
    </w:p>
    <w:p w:rsidR="004C08BE" w:rsidRPr="0044038C" w:rsidRDefault="004C08BE" w:rsidP="004C08BE">
      <w:pPr>
        <w:pStyle w:val="ListParagraph"/>
        <w:numPr>
          <w:ilvl w:val="1"/>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rPr>
          <w:rFonts w:eastAsia="Calibri" w:cs="Calibri"/>
        </w:rPr>
      </w:pPr>
      <w:r w:rsidRPr="0044038C">
        <w:rPr>
          <w:rFonts w:eastAsia="Calibri" w:cs="Calibri"/>
        </w:rPr>
        <w:t xml:space="preserve">Grounds for removal of an advisor include but may not be limited to: </w:t>
      </w:r>
    </w:p>
    <w:p w:rsidR="004C08BE" w:rsidRPr="0044038C" w:rsidRDefault="004C08BE" w:rsidP="004C08BE">
      <w:pPr>
        <w:numPr>
          <w:ilvl w:val="0"/>
          <w:numId w:val="41"/>
        </w:numPr>
        <w:tabs>
          <w:tab w:val="clear" w:pos="7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2000"/>
        <w:rPr>
          <w:rFonts w:eastAsia="Calibri" w:cs="Calibri"/>
        </w:rPr>
      </w:pPr>
      <w:r w:rsidRPr="0044038C">
        <w:rPr>
          <w:rFonts w:eastAsia="Calibri" w:cs="Calibri"/>
        </w:rPr>
        <w:t xml:space="preserve">Inappropriate behavior and/or language </w:t>
      </w:r>
    </w:p>
    <w:p w:rsidR="004C08BE" w:rsidRPr="0044038C" w:rsidRDefault="004C08BE" w:rsidP="004C08BE">
      <w:pPr>
        <w:numPr>
          <w:ilvl w:val="0"/>
          <w:numId w:val="41"/>
        </w:numPr>
        <w:tabs>
          <w:tab w:val="clear" w:pos="7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2000"/>
        <w:rPr>
          <w:rFonts w:eastAsia="Calibri" w:cs="Calibri"/>
        </w:rPr>
      </w:pPr>
      <w:r w:rsidRPr="0044038C">
        <w:rPr>
          <w:rFonts w:eastAsia="Calibri" w:cs="Calibri"/>
        </w:rPr>
        <w:t xml:space="preserve">Behavior that violates University policy and/or procedure </w:t>
      </w:r>
    </w:p>
    <w:p w:rsidR="004C08BE" w:rsidRPr="0044038C" w:rsidRDefault="004C08BE" w:rsidP="004C08BE">
      <w:pPr>
        <w:numPr>
          <w:ilvl w:val="0"/>
          <w:numId w:val="41"/>
        </w:numPr>
        <w:tabs>
          <w:tab w:val="clear" w:pos="7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2000"/>
        <w:rPr>
          <w:rFonts w:eastAsia="Calibri" w:cs="Calibri"/>
        </w:rPr>
      </w:pPr>
      <w:r w:rsidRPr="0044038C">
        <w:rPr>
          <w:rFonts w:eastAsia="Calibri" w:cs="Calibri"/>
        </w:rPr>
        <w:t xml:space="preserve">Direct knowledge of hazing incidents and/or failure to report such incidents </w:t>
      </w:r>
    </w:p>
    <w:p w:rsidR="004C08BE" w:rsidRPr="0044038C" w:rsidRDefault="004C08BE" w:rsidP="004C08BE">
      <w:pPr>
        <w:numPr>
          <w:ilvl w:val="0"/>
          <w:numId w:val="41"/>
        </w:numPr>
        <w:tabs>
          <w:tab w:val="clear" w:pos="7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2000"/>
        <w:rPr>
          <w:rFonts w:eastAsia="Calibri" w:cs="Calibri"/>
        </w:rPr>
      </w:pPr>
      <w:r w:rsidRPr="0044038C">
        <w:rPr>
          <w:rFonts w:eastAsia="Calibri" w:cs="Calibri"/>
        </w:rPr>
        <w:t xml:space="preserve">Direct knowledge of, advocacy for, and/or participation in illegal activities and/or behavior </w:t>
      </w:r>
    </w:p>
    <w:p w:rsidR="004C08BE" w:rsidRPr="0044038C" w:rsidRDefault="004C08BE" w:rsidP="004C08BE">
      <w:pPr>
        <w:numPr>
          <w:ilvl w:val="0"/>
          <w:numId w:val="41"/>
        </w:numPr>
        <w:tabs>
          <w:tab w:val="clear" w:pos="7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ind w:left="2000"/>
        <w:rPr>
          <w:rFonts w:eastAsia="Calibri" w:cs="Calibri"/>
        </w:rPr>
      </w:pPr>
      <w:r w:rsidRPr="0044038C">
        <w:rPr>
          <w:rFonts w:eastAsia="Calibri" w:cs="Calibri"/>
        </w:rPr>
        <w:t xml:space="preserve">Behavior resulting in unreasonable and/or unnecessary risk for students </w:t>
      </w:r>
    </w:p>
    <w:p w:rsidR="004C08BE" w:rsidRPr="004C08BE" w:rsidRDefault="004C08BE" w:rsidP="004C08BE">
      <w:pPr>
        <w:pStyle w:val="ListParagraph"/>
        <w:numPr>
          <w:ilvl w:val="1"/>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1640"/>
        <w:rPr>
          <w:rFonts w:eastAsia="Calibri" w:cs="Calibri"/>
        </w:rPr>
      </w:pPr>
      <w:r w:rsidRPr="0044038C">
        <w:rPr>
          <w:rFonts w:eastAsia="Calibri" w:cs="Calibri"/>
        </w:rPr>
        <w:t xml:space="preserve">Student organizations may have the right to remove an advisor from his or her role with the group.  Should a student organization believe it is in the best interest of the organization to remove an advisor, specific steps should be taken as listed in the Registered Student Organizations </w:t>
      </w:r>
      <w:proofErr w:type="gramStart"/>
      <w:r w:rsidRPr="0044038C">
        <w:rPr>
          <w:rFonts w:eastAsia="Calibri" w:cs="Calibri"/>
        </w:rPr>
        <w:t>Man</w:t>
      </w:r>
      <w:bookmarkStart w:id="0" w:name="_GoBack"/>
      <w:bookmarkEnd w:id="0"/>
      <w:r w:rsidRPr="0044038C">
        <w:rPr>
          <w:rFonts w:eastAsia="Calibri" w:cs="Calibri"/>
        </w:rPr>
        <w:t>ual.</w:t>
      </w:r>
      <w:proofErr w:type="gramEnd"/>
    </w:p>
    <w:p w:rsidR="004C08BE" w:rsidRPr="00CC6A67" w:rsidRDefault="004C08BE" w:rsidP="004C08BE">
      <w:pPr>
        <w:pStyle w:val="ListParagraph"/>
        <w:spacing w:before="240" w:after="240"/>
        <w:ind w:left="630"/>
      </w:pPr>
    </w:p>
    <w:p w:rsidR="004C08BE" w:rsidRPr="0044038C" w:rsidRDefault="004C08BE" w:rsidP="004C08BE">
      <w:pPr>
        <w:pStyle w:val="ListParagraph"/>
        <w:numPr>
          <w:ilvl w:val="0"/>
          <w:numId w:val="38"/>
        </w:numPr>
        <w:spacing w:before="240" w:after="240"/>
      </w:pPr>
      <w:r w:rsidRPr="0044038C">
        <w:rPr>
          <w:rFonts w:cs="Courier New"/>
        </w:rPr>
        <w:t>Involvement by Non-TSU Students, Faculty, or Staff </w:t>
      </w:r>
    </w:p>
    <w:p w:rsidR="004C08BE" w:rsidRPr="0044038C" w:rsidRDefault="004C08BE" w:rsidP="004C08BE">
      <w:pPr>
        <w:pStyle w:val="ListParagraph"/>
        <w:numPr>
          <w:ilvl w:val="1"/>
          <w:numId w:val="38"/>
        </w:numPr>
      </w:pPr>
      <w:r w:rsidRPr="0044038C">
        <w:rPr>
          <w:rFonts w:cs="Courier New"/>
        </w:rPr>
        <w:t xml:space="preserve">Under limited circumstances the Office of Student Activities, in consultation with a given student organization, may determine that outside involvement by members of the extended Nashville community (i.e., those not already serving in official advising capacities) will serve to enhance Tennessee State University mission and the mission of the student organization.  Student </w:t>
      </w:r>
      <w:r w:rsidRPr="0044038C">
        <w:rPr>
          <w:rFonts w:cs="Courier New"/>
        </w:rPr>
        <w:lastRenderedPageBreak/>
        <w:t xml:space="preserve">organizations desiring such involvement by outside individuals must seek written approval by the Office of Student Activities and comply with any conditions specified by the office including, but not limited to, the signing of release forms and acknowledgement of Tennessee State University Student Organization Policies and Procedures. </w:t>
      </w:r>
    </w:p>
    <w:p w:rsidR="004C08BE" w:rsidRPr="0044038C" w:rsidRDefault="004C08BE" w:rsidP="004C08BE">
      <w:pPr>
        <w:pStyle w:val="ListParagraph"/>
        <w:numPr>
          <w:ilvl w:val="1"/>
          <w:numId w:val="38"/>
        </w:numPr>
      </w:pPr>
      <w:r w:rsidRPr="0044038C">
        <w:rPr>
          <w:rFonts w:cs="Courier New"/>
        </w:rPr>
        <w:t xml:space="preserve">Under no circumstances may an outside individual be an officer, voting member, or have any other membership status/authority within the organization as Tennessee State University student organizations are to be run/governed by TSU students only. The Office of Student Activities will hold the student organization responsible for all conduct occurring at its meetings or events, whether by members or outside individuals. </w:t>
      </w:r>
    </w:p>
    <w:p w:rsidR="004C08BE" w:rsidRPr="004C08BE" w:rsidRDefault="004C08BE" w:rsidP="004C08BE">
      <w:pPr>
        <w:pStyle w:val="ListParagraph"/>
        <w:numPr>
          <w:ilvl w:val="1"/>
          <w:numId w:val="38"/>
        </w:numPr>
      </w:pPr>
      <w:r w:rsidRPr="0044038C">
        <w:rPr>
          <w:rFonts w:cs="Courier New"/>
        </w:rPr>
        <w:t xml:space="preserve">Outside individuals are expected to adhere to all University policies and procedures, and are not to perform roles designated for student organization advisors.  The Office of Student Activities may remove any outside individual for behavior that does not align with the mission of the University or the organization.  </w:t>
      </w:r>
    </w:p>
    <w:p w:rsidR="004C08BE" w:rsidRPr="004C08BE" w:rsidRDefault="004C08BE" w:rsidP="004C08BE">
      <w:pPr>
        <w:pStyle w:val="ListParagraph"/>
        <w:ind w:left="1350"/>
      </w:pPr>
    </w:p>
    <w:p w:rsidR="004C08BE" w:rsidRPr="004C08BE" w:rsidRDefault="004C08BE" w:rsidP="004C08BE">
      <w:pPr>
        <w:rPr>
          <w:u w:val="single"/>
        </w:rPr>
      </w:pPr>
      <w:r>
        <w:t xml:space="preserve">Name of Organization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C08BE" w:rsidRPr="004F2B3F" w:rsidRDefault="004C08BE" w:rsidP="004C08BE">
      <w:r w:rsidRPr="0044038C">
        <w:t>I agree to uphold the policies and procedures of the Tennessee Board of Regents, Tennessee State University, and the Office of Student Activities as well as all responsibilities listed in the “Advisor Commitment Form” regarding my position as advisor of</w:t>
      </w:r>
      <w:r>
        <w:t xml:space="preserve"> the aforementioned student organization</w:t>
      </w:r>
      <w:r w:rsidRPr="0044038C">
        <w:t xml:space="preserve">. I understand that </w:t>
      </w:r>
      <w:r w:rsidRPr="004F2B3F">
        <w:t>failure to do so can result in</w:t>
      </w:r>
      <w:r>
        <w:t xml:space="preserve"> my removal from the role as advisor. </w:t>
      </w:r>
    </w:p>
    <w:p w:rsidR="004C08BE" w:rsidRPr="00CC6A67" w:rsidRDefault="004C08BE" w:rsidP="004C08BE">
      <w:r w:rsidRPr="004F2B3F">
        <w:rPr>
          <w:u w:val="single"/>
        </w:rPr>
        <w:tab/>
      </w:r>
      <w:r>
        <w:rPr>
          <w:u w:val="single"/>
        </w:rPr>
        <w:t xml:space="preserve">      </w:t>
      </w:r>
      <w:r w:rsidRPr="004F2B3F">
        <w:rPr>
          <w:u w:val="single"/>
        </w:rPr>
        <w:tab/>
      </w:r>
      <w:r w:rsidRPr="004F2B3F">
        <w:rPr>
          <w:u w:val="single"/>
        </w:rPr>
        <w:tab/>
      </w:r>
      <w:r w:rsidRPr="004F2B3F">
        <w:rPr>
          <w:u w:val="single"/>
        </w:rPr>
        <w:tab/>
      </w:r>
      <w:r w:rsidRPr="004F2B3F">
        <w:rPr>
          <w:u w:val="single"/>
        </w:rPr>
        <w:tab/>
      </w:r>
      <w:r w:rsidRPr="004F2B3F">
        <w:rPr>
          <w:u w:val="single"/>
        </w:rPr>
        <w:tab/>
      </w:r>
      <w:r>
        <w:rPr>
          <w:u w:val="single"/>
        </w:rPr>
        <w:t xml:space="preserve">  </w:t>
      </w:r>
      <w:r>
        <w:t xml:space="preserve">         </w:t>
      </w:r>
      <w:r>
        <w:tab/>
      </w:r>
      <w:r>
        <w:rPr>
          <w:u w:val="single"/>
        </w:rPr>
        <w:t xml:space="preserve">             </w:t>
      </w:r>
      <w:r w:rsidRPr="004F2B3F">
        <w:rPr>
          <w:u w:val="single"/>
        </w:rPr>
        <w:tab/>
      </w:r>
      <w:r w:rsidRPr="004F2B3F">
        <w:rPr>
          <w:u w:val="single"/>
        </w:rPr>
        <w:tab/>
      </w:r>
      <w:r w:rsidRPr="004F2B3F">
        <w:rPr>
          <w:u w:val="single"/>
        </w:rPr>
        <w:tab/>
      </w:r>
      <w:r w:rsidRPr="004F2B3F">
        <w:rPr>
          <w:u w:val="single"/>
        </w:rPr>
        <w:tab/>
      </w:r>
      <w:r>
        <w:rPr>
          <w:u w:val="single"/>
        </w:rPr>
        <w:t xml:space="preserve">            </w:t>
      </w:r>
      <w:r w:rsidRPr="004F2B3F">
        <w:rPr>
          <w:u w:val="single"/>
        </w:rPr>
        <w:tab/>
      </w:r>
      <w:r w:rsidRPr="004F2B3F">
        <w:rPr>
          <w:u w:val="single"/>
        </w:rPr>
        <w:tab/>
      </w:r>
    </w:p>
    <w:p w:rsidR="004C08BE" w:rsidRPr="004F2B3F" w:rsidRDefault="004C08BE" w:rsidP="004C08BE">
      <w:r>
        <w:t>Advisor’s</w:t>
      </w:r>
      <w:r w:rsidRPr="004F2B3F">
        <w:t xml:space="preserve"> Name</w:t>
      </w:r>
      <w:r>
        <w:tab/>
      </w:r>
      <w:r>
        <w:tab/>
      </w:r>
      <w:r>
        <w:tab/>
      </w:r>
      <w:r>
        <w:tab/>
      </w:r>
      <w:r>
        <w:tab/>
        <w:t>Advisor’s Signature</w:t>
      </w:r>
      <w:r>
        <w:tab/>
      </w:r>
      <w:r>
        <w:tab/>
      </w:r>
      <w:r>
        <w:tab/>
        <w:t>Date</w:t>
      </w:r>
    </w:p>
    <w:p w:rsidR="004C08BE" w:rsidRDefault="004C08BE" w:rsidP="004C08BE">
      <w:r>
        <w:t xml:space="preserve">_______________________________________      </w:t>
      </w:r>
      <w:r>
        <w:tab/>
        <w:t>______________________________________</w:t>
      </w:r>
    </w:p>
    <w:p w:rsidR="004C08BE" w:rsidRPr="004C08BE" w:rsidRDefault="004C08BE" w:rsidP="004C08BE">
      <w:r>
        <w:t xml:space="preserve">Email Address                                                                 </w:t>
      </w:r>
      <w:r>
        <w:tab/>
        <w:t>Phone</w:t>
      </w:r>
    </w:p>
    <w:p w:rsidR="004C08BE" w:rsidRPr="00CC6A67" w:rsidRDefault="004C08BE" w:rsidP="004C08BE">
      <w:r w:rsidRPr="004F2B3F">
        <w:rPr>
          <w:u w:val="single"/>
        </w:rPr>
        <w:tab/>
      </w:r>
      <w:r>
        <w:rPr>
          <w:u w:val="single"/>
        </w:rPr>
        <w:t xml:space="preserve">      </w:t>
      </w:r>
      <w:r w:rsidRPr="004F2B3F">
        <w:rPr>
          <w:u w:val="single"/>
        </w:rPr>
        <w:tab/>
      </w:r>
      <w:r w:rsidRPr="004F2B3F">
        <w:rPr>
          <w:u w:val="single"/>
        </w:rPr>
        <w:tab/>
      </w:r>
      <w:r w:rsidRPr="004F2B3F">
        <w:rPr>
          <w:u w:val="single"/>
        </w:rPr>
        <w:tab/>
      </w:r>
      <w:r w:rsidRPr="004F2B3F">
        <w:rPr>
          <w:u w:val="single"/>
        </w:rPr>
        <w:tab/>
      </w:r>
      <w:r w:rsidRPr="004F2B3F">
        <w:rPr>
          <w:u w:val="single"/>
        </w:rPr>
        <w:tab/>
      </w:r>
      <w:r>
        <w:rPr>
          <w:u w:val="single"/>
        </w:rPr>
        <w:t xml:space="preserve">  </w:t>
      </w:r>
      <w:r>
        <w:t xml:space="preserve">         </w:t>
      </w:r>
      <w:r>
        <w:tab/>
      </w:r>
      <w:r>
        <w:rPr>
          <w:u w:val="single"/>
        </w:rPr>
        <w:t xml:space="preserve">             </w:t>
      </w:r>
      <w:r w:rsidRPr="004F2B3F">
        <w:rPr>
          <w:u w:val="single"/>
        </w:rPr>
        <w:tab/>
      </w:r>
      <w:r w:rsidRPr="004F2B3F">
        <w:rPr>
          <w:u w:val="single"/>
        </w:rPr>
        <w:tab/>
      </w:r>
      <w:r w:rsidRPr="004F2B3F">
        <w:rPr>
          <w:u w:val="single"/>
        </w:rPr>
        <w:tab/>
      </w:r>
      <w:r w:rsidRPr="004F2B3F">
        <w:rPr>
          <w:u w:val="single"/>
        </w:rPr>
        <w:tab/>
      </w:r>
      <w:r>
        <w:rPr>
          <w:u w:val="single"/>
        </w:rPr>
        <w:t xml:space="preserve">            </w:t>
      </w:r>
      <w:r w:rsidRPr="004F2B3F">
        <w:rPr>
          <w:u w:val="single"/>
        </w:rPr>
        <w:tab/>
      </w:r>
      <w:r w:rsidRPr="004F2B3F">
        <w:rPr>
          <w:u w:val="single"/>
        </w:rPr>
        <w:tab/>
      </w:r>
    </w:p>
    <w:p w:rsidR="004C08BE" w:rsidRDefault="004C08BE" w:rsidP="004C08BE">
      <w:r>
        <w:t>Secondary Advisor’s</w:t>
      </w:r>
      <w:r w:rsidRPr="004F2B3F">
        <w:t xml:space="preserve"> Name</w:t>
      </w:r>
      <w:r>
        <w:tab/>
      </w:r>
      <w:r>
        <w:tab/>
      </w:r>
      <w:r>
        <w:tab/>
      </w:r>
      <w:r>
        <w:tab/>
        <w:t>Secondary Advisor’s Signature</w:t>
      </w:r>
      <w:r>
        <w:tab/>
      </w:r>
      <w:r>
        <w:tab/>
        <w:t>Date</w:t>
      </w:r>
    </w:p>
    <w:p w:rsidR="004C08BE" w:rsidRDefault="004C08BE" w:rsidP="004C08BE">
      <w:r>
        <w:t xml:space="preserve">_________________________________________     </w:t>
      </w:r>
      <w:r>
        <w:tab/>
        <w:t>______________________________________</w:t>
      </w:r>
    </w:p>
    <w:p w:rsidR="004C08BE" w:rsidRPr="004C08BE" w:rsidRDefault="004C08BE" w:rsidP="004C08BE">
      <w:r>
        <w:t xml:space="preserve">Email Address                                                                 </w:t>
      </w:r>
      <w:r>
        <w:tab/>
        <w:t>Phone</w:t>
      </w:r>
    </w:p>
    <w:p w:rsidR="00D0646A" w:rsidRPr="00F71598" w:rsidRDefault="00D0646A" w:rsidP="00D0646A">
      <w:pPr>
        <w:rPr>
          <w:rFonts w:eastAsia="Garamond"/>
          <w:b/>
          <w:bCs/>
          <w:color w:val="000000" w:themeColor="text1"/>
          <w:u w:val="single"/>
        </w:rPr>
      </w:pPr>
      <w:r w:rsidRPr="00F71598">
        <w:rPr>
          <w:rFonts w:eastAsia="Garamond"/>
          <w:b/>
          <w:bCs/>
          <w:color w:val="000000" w:themeColor="text1"/>
          <w:u w:val="single"/>
        </w:rPr>
        <w:tab/>
      </w:r>
      <w:r w:rsidRPr="00F71598">
        <w:rPr>
          <w:rFonts w:eastAsia="Garamond"/>
          <w:b/>
          <w:bCs/>
          <w:color w:val="000000" w:themeColor="text1"/>
          <w:u w:val="single"/>
        </w:rPr>
        <w:tab/>
      </w:r>
      <w:r w:rsidRPr="00F71598">
        <w:rPr>
          <w:rFonts w:eastAsia="Garamond"/>
          <w:b/>
          <w:bCs/>
          <w:color w:val="000000" w:themeColor="text1"/>
          <w:u w:val="single"/>
        </w:rPr>
        <w:tab/>
      </w:r>
      <w:r w:rsidRPr="00F71598">
        <w:rPr>
          <w:rFonts w:eastAsia="Garamond"/>
          <w:b/>
          <w:bCs/>
          <w:color w:val="000000" w:themeColor="text1"/>
          <w:u w:val="single"/>
        </w:rPr>
        <w:tab/>
      </w:r>
      <w:r w:rsidRPr="00F71598">
        <w:rPr>
          <w:rFonts w:eastAsia="Garamond"/>
          <w:b/>
          <w:bCs/>
          <w:color w:val="000000" w:themeColor="text1"/>
          <w:u w:val="single"/>
        </w:rPr>
        <w:tab/>
      </w:r>
      <w:r w:rsidRPr="00F71598">
        <w:rPr>
          <w:rFonts w:eastAsia="Garamond"/>
          <w:b/>
          <w:bCs/>
          <w:color w:val="000000" w:themeColor="text1"/>
          <w:u w:val="single"/>
        </w:rPr>
        <w:tab/>
        <w:t>For Office Use Only</w:t>
      </w:r>
      <w:r w:rsidRPr="00F71598">
        <w:rPr>
          <w:rFonts w:eastAsia="Garamond"/>
          <w:b/>
          <w:bCs/>
          <w:color w:val="000000" w:themeColor="text1"/>
          <w:u w:val="single"/>
        </w:rPr>
        <w:tab/>
      </w:r>
      <w:r>
        <w:rPr>
          <w:rFonts w:eastAsia="Garamond"/>
          <w:b/>
          <w:bCs/>
          <w:color w:val="000000" w:themeColor="text1"/>
          <w:u w:val="single"/>
        </w:rPr>
        <w:t xml:space="preserve">             </w:t>
      </w:r>
      <w:r w:rsidRPr="00F71598">
        <w:rPr>
          <w:rFonts w:eastAsia="Garamond"/>
          <w:b/>
          <w:bCs/>
          <w:color w:val="000000" w:themeColor="text1"/>
          <w:u w:val="single"/>
        </w:rPr>
        <w:tab/>
      </w:r>
      <w:r w:rsidRPr="00F71598">
        <w:rPr>
          <w:rFonts w:eastAsia="Garamond"/>
          <w:b/>
          <w:bCs/>
          <w:color w:val="000000" w:themeColor="text1"/>
          <w:u w:val="single"/>
        </w:rPr>
        <w:tab/>
      </w:r>
      <w:r w:rsidRPr="00F71598">
        <w:rPr>
          <w:rFonts w:eastAsia="Garamond"/>
          <w:b/>
          <w:bCs/>
          <w:color w:val="000000" w:themeColor="text1"/>
          <w:u w:val="single"/>
        </w:rPr>
        <w:tab/>
      </w:r>
      <w:r w:rsidRPr="00F71598">
        <w:rPr>
          <w:rFonts w:eastAsia="Garamond"/>
          <w:b/>
          <w:bCs/>
          <w:color w:val="000000" w:themeColor="text1"/>
          <w:u w:val="single"/>
        </w:rPr>
        <w:tab/>
      </w:r>
      <w:r w:rsidRPr="00F71598">
        <w:rPr>
          <w:rFonts w:eastAsia="Garamond"/>
          <w:b/>
          <w:bCs/>
          <w:color w:val="000000" w:themeColor="text1"/>
          <w:u w:val="single"/>
        </w:rPr>
        <w:tab/>
      </w:r>
    </w:p>
    <w:p w:rsidR="004C08BE" w:rsidRPr="00935C24" w:rsidRDefault="004C08BE" w:rsidP="004C08BE">
      <w:pPr>
        <w:rPr>
          <w:sz w:val="18"/>
          <w:szCs w:val="18"/>
          <w:u w:val="single"/>
        </w:rPr>
      </w:pPr>
      <w:r w:rsidRPr="00935C24">
        <w:rPr>
          <w:sz w:val="18"/>
          <w:szCs w:val="18"/>
        </w:rPr>
        <w:t xml:space="preserve">Date Received: </w:t>
      </w:r>
      <w:r w:rsidR="00D0646A">
        <w:rPr>
          <w:sz w:val="18"/>
          <w:szCs w:val="18"/>
          <w:u w:val="single"/>
        </w:rPr>
        <w:tab/>
      </w:r>
      <w:r w:rsidR="00D0646A">
        <w:rPr>
          <w:sz w:val="18"/>
          <w:szCs w:val="18"/>
          <w:u w:val="single"/>
        </w:rPr>
        <w:tab/>
      </w:r>
      <w:r w:rsidR="00D0646A">
        <w:rPr>
          <w:sz w:val="18"/>
          <w:szCs w:val="18"/>
          <w:u w:val="single"/>
        </w:rPr>
        <w:tab/>
      </w:r>
      <w:r w:rsidR="00D0646A">
        <w:rPr>
          <w:sz w:val="18"/>
          <w:szCs w:val="18"/>
          <w:u w:val="single"/>
        </w:rPr>
        <w:tab/>
      </w:r>
    </w:p>
    <w:p w:rsidR="00D0646A" w:rsidRDefault="00D0646A" w:rsidP="004C08BE">
      <w:pPr>
        <w:rPr>
          <w:sz w:val="18"/>
          <w:szCs w:val="18"/>
          <w:u w:val="single"/>
        </w:rPr>
      </w:pPr>
    </w:p>
    <w:p w:rsidR="004C08BE" w:rsidRPr="00935C24" w:rsidRDefault="004C08BE" w:rsidP="004C08BE">
      <w:pPr>
        <w:rPr>
          <w:sz w:val="18"/>
          <w:szCs w:val="18"/>
          <w:u w:val="single"/>
        </w:rPr>
      </w:pPr>
      <w:r w:rsidRPr="00935C24">
        <w:rPr>
          <w:sz w:val="18"/>
          <w:szCs w:val="18"/>
          <w:u w:val="single"/>
        </w:rPr>
        <w:tab/>
      </w:r>
      <w:r w:rsidRPr="00935C24">
        <w:rPr>
          <w:sz w:val="18"/>
          <w:szCs w:val="18"/>
          <w:u w:val="single"/>
        </w:rPr>
        <w:tab/>
      </w:r>
      <w:r w:rsidRPr="00935C24">
        <w:rPr>
          <w:sz w:val="18"/>
          <w:szCs w:val="18"/>
          <w:u w:val="single"/>
        </w:rPr>
        <w:tab/>
      </w:r>
      <w:r w:rsidRPr="00935C24">
        <w:rPr>
          <w:sz w:val="18"/>
          <w:szCs w:val="18"/>
          <w:u w:val="single"/>
        </w:rPr>
        <w:tab/>
      </w:r>
      <w:r w:rsidRPr="00935C24">
        <w:rPr>
          <w:sz w:val="18"/>
          <w:szCs w:val="18"/>
          <w:u w:val="single"/>
        </w:rPr>
        <w:tab/>
        <w:t xml:space="preserve">            </w:t>
      </w:r>
      <w:r w:rsidRPr="00935C24">
        <w:rPr>
          <w:sz w:val="18"/>
          <w:szCs w:val="18"/>
          <w:u w:val="single"/>
        </w:rPr>
        <w:tab/>
      </w:r>
      <w:r w:rsidRPr="00935C24">
        <w:rPr>
          <w:sz w:val="18"/>
          <w:szCs w:val="18"/>
        </w:rPr>
        <w:tab/>
      </w:r>
      <w:r w:rsidRPr="00935C24">
        <w:rPr>
          <w:sz w:val="18"/>
          <w:szCs w:val="18"/>
          <w:u w:val="single"/>
        </w:rPr>
        <w:tab/>
      </w:r>
      <w:r w:rsidRPr="00935C24">
        <w:rPr>
          <w:sz w:val="18"/>
          <w:szCs w:val="18"/>
          <w:u w:val="single"/>
        </w:rPr>
        <w:tab/>
        <w:t xml:space="preserve">                         </w:t>
      </w:r>
      <w:r w:rsidRPr="00935C24">
        <w:rPr>
          <w:sz w:val="18"/>
          <w:szCs w:val="18"/>
          <w:u w:val="single"/>
        </w:rPr>
        <w:tab/>
      </w:r>
      <w:r w:rsidRPr="00935C24">
        <w:rPr>
          <w:sz w:val="18"/>
          <w:szCs w:val="18"/>
          <w:u w:val="single"/>
        </w:rPr>
        <w:tab/>
      </w:r>
      <w:r w:rsidRPr="00935C24">
        <w:rPr>
          <w:sz w:val="18"/>
          <w:szCs w:val="18"/>
          <w:u w:val="single"/>
        </w:rPr>
        <w:tab/>
      </w:r>
    </w:p>
    <w:p w:rsidR="004C08BE" w:rsidRPr="004C08BE" w:rsidRDefault="004C08BE" w:rsidP="004C08BE">
      <w:pPr>
        <w:rPr>
          <w:sz w:val="18"/>
          <w:szCs w:val="18"/>
        </w:rPr>
      </w:pPr>
      <w:r w:rsidRPr="00935C24">
        <w:rPr>
          <w:sz w:val="18"/>
          <w:szCs w:val="18"/>
        </w:rPr>
        <w:t>Coordinator of Registered Student Organizations</w:t>
      </w:r>
      <w:r w:rsidRPr="00935C24">
        <w:rPr>
          <w:sz w:val="18"/>
          <w:szCs w:val="18"/>
        </w:rPr>
        <w:tab/>
      </w:r>
      <w:r w:rsidRPr="00935C24">
        <w:rPr>
          <w:sz w:val="18"/>
          <w:szCs w:val="18"/>
        </w:rPr>
        <w:tab/>
      </w:r>
      <w:r>
        <w:rPr>
          <w:sz w:val="18"/>
          <w:szCs w:val="18"/>
        </w:rPr>
        <w:tab/>
      </w:r>
      <w:r w:rsidRPr="00935C24">
        <w:rPr>
          <w:sz w:val="18"/>
          <w:szCs w:val="18"/>
        </w:rPr>
        <w:t>Director of Student Activities</w:t>
      </w:r>
      <w:r w:rsidRPr="00935C24">
        <w:rPr>
          <w:sz w:val="18"/>
          <w:szCs w:val="18"/>
        </w:rPr>
        <w:tab/>
      </w:r>
      <w:r>
        <w:rPr>
          <w:sz w:val="18"/>
          <w:szCs w:val="18"/>
        </w:rPr>
        <w:t xml:space="preserve"> </w:t>
      </w:r>
      <w:r>
        <w:rPr>
          <w:sz w:val="18"/>
          <w:szCs w:val="18"/>
        </w:rPr>
        <w:tab/>
      </w:r>
      <w:r>
        <w:rPr>
          <w:sz w:val="18"/>
          <w:szCs w:val="18"/>
        </w:rPr>
        <w:tab/>
      </w:r>
    </w:p>
    <w:p w:rsidR="00D0646A" w:rsidRDefault="00D0646A" w:rsidP="004C08BE">
      <w:pPr>
        <w:rPr>
          <w:sz w:val="18"/>
          <w:szCs w:val="18"/>
          <w:u w:val="single"/>
        </w:rPr>
      </w:pPr>
    </w:p>
    <w:p w:rsidR="004C08BE" w:rsidRPr="00935C24" w:rsidRDefault="004C08BE" w:rsidP="004C08BE">
      <w:pPr>
        <w:rPr>
          <w:sz w:val="18"/>
          <w:szCs w:val="18"/>
          <w:u w:val="single"/>
        </w:rPr>
      </w:pPr>
      <w:r w:rsidRPr="00935C24">
        <w:rPr>
          <w:sz w:val="18"/>
          <w:szCs w:val="18"/>
          <w:u w:val="single"/>
        </w:rPr>
        <w:tab/>
      </w:r>
      <w:r w:rsidRPr="00935C24">
        <w:rPr>
          <w:sz w:val="18"/>
          <w:szCs w:val="18"/>
          <w:u w:val="single"/>
        </w:rPr>
        <w:tab/>
        <w:t xml:space="preserve">            </w:t>
      </w:r>
      <w:r w:rsidRPr="00935C24">
        <w:rPr>
          <w:sz w:val="18"/>
          <w:szCs w:val="18"/>
          <w:u w:val="single"/>
        </w:rPr>
        <w:tab/>
      </w:r>
      <w:r w:rsidRPr="00935C24">
        <w:rPr>
          <w:sz w:val="18"/>
          <w:szCs w:val="18"/>
          <w:u w:val="single"/>
        </w:rPr>
        <w:tab/>
      </w:r>
      <w:r w:rsidRPr="00935C24">
        <w:rPr>
          <w:sz w:val="18"/>
          <w:szCs w:val="18"/>
          <w:u w:val="single"/>
        </w:rPr>
        <w:tab/>
      </w:r>
      <w:r w:rsidRPr="00935C24">
        <w:rPr>
          <w:sz w:val="18"/>
          <w:szCs w:val="18"/>
          <w:u w:val="single"/>
        </w:rPr>
        <w:tab/>
      </w:r>
      <w:r w:rsidRPr="00935C24">
        <w:rPr>
          <w:sz w:val="18"/>
          <w:szCs w:val="18"/>
        </w:rPr>
        <w:tab/>
      </w:r>
      <w:r w:rsidRPr="00935C24">
        <w:rPr>
          <w:sz w:val="18"/>
          <w:szCs w:val="18"/>
          <w:u w:val="single"/>
        </w:rPr>
        <w:tab/>
      </w:r>
      <w:r w:rsidRPr="00935C24">
        <w:rPr>
          <w:sz w:val="18"/>
          <w:szCs w:val="18"/>
          <w:u w:val="single"/>
        </w:rPr>
        <w:tab/>
        <w:t xml:space="preserve">                         </w:t>
      </w:r>
      <w:r w:rsidRPr="00935C24">
        <w:rPr>
          <w:sz w:val="18"/>
          <w:szCs w:val="18"/>
          <w:u w:val="single"/>
        </w:rPr>
        <w:tab/>
      </w:r>
      <w:r w:rsidRPr="00935C24">
        <w:rPr>
          <w:sz w:val="18"/>
          <w:szCs w:val="18"/>
          <w:u w:val="single"/>
        </w:rPr>
        <w:tab/>
      </w:r>
      <w:r w:rsidRPr="00935C24">
        <w:rPr>
          <w:sz w:val="18"/>
          <w:szCs w:val="18"/>
          <w:u w:val="single"/>
        </w:rPr>
        <w:tab/>
      </w:r>
    </w:p>
    <w:p w:rsidR="004C08BE" w:rsidRPr="00C23BB5" w:rsidRDefault="004C08BE" w:rsidP="004C08BE">
      <w:pPr>
        <w:spacing w:after="0" w:line="240" w:lineRule="auto"/>
        <w:rPr>
          <w:rFonts w:cs="Times New Roman"/>
          <w:color w:val="000000" w:themeColor="text1"/>
          <w:sz w:val="24"/>
        </w:rPr>
      </w:pPr>
      <w:r w:rsidRPr="00935C24">
        <w:rPr>
          <w:sz w:val="18"/>
          <w:szCs w:val="18"/>
        </w:rPr>
        <w:t>Coordinator’s Signature</w:t>
      </w:r>
      <w:r w:rsidRPr="00935C24">
        <w:rPr>
          <w:sz w:val="18"/>
          <w:szCs w:val="18"/>
        </w:rPr>
        <w:tab/>
      </w:r>
      <w:r w:rsidRPr="00935C24">
        <w:rPr>
          <w:sz w:val="18"/>
          <w:szCs w:val="18"/>
        </w:rPr>
        <w:tab/>
      </w:r>
      <w:r w:rsidRPr="00935C24">
        <w:rPr>
          <w:sz w:val="18"/>
          <w:szCs w:val="18"/>
        </w:rPr>
        <w:tab/>
        <w:t xml:space="preserve">Date </w:t>
      </w:r>
      <w:r w:rsidRPr="00935C24">
        <w:rPr>
          <w:sz w:val="18"/>
          <w:szCs w:val="18"/>
        </w:rPr>
        <w:tab/>
      </w:r>
      <w:r w:rsidRPr="00935C24">
        <w:rPr>
          <w:sz w:val="18"/>
          <w:szCs w:val="18"/>
        </w:rPr>
        <w:tab/>
        <w:t>Director’s Signature</w:t>
      </w:r>
      <w:r w:rsidRPr="00935C24">
        <w:rPr>
          <w:sz w:val="18"/>
          <w:szCs w:val="18"/>
        </w:rPr>
        <w:tab/>
      </w:r>
    </w:p>
    <w:p w:rsidR="00621A5D" w:rsidRDefault="00621A5D">
      <w:r>
        <w:br w:type="page"/>
      </w:r>
    </w:p>
    <w:p w:rsidR="004C08BE" w:rsidRPr="001B2426" w:rsidRDefault="004C08BE" w:rsidP="00621A5D">
      <w:pPr>
        <w:jc w:val="center"/>
        <w:rPr>
          <w:b/>
          <w:sz w:val="44"/>
          <w:szCs w:val="44"/>
        </w:rPr>
      </w:pPr>
      <w:r>
        <w:rPr>
          <w:b/>
          <w:sz w:val="44"/>
          <w:szCs w:val="44"/>
        </w:rPr>
        <w:lastRenderedPageBreak/>
        <w:t xml:space="preserve">Student </w:t>
      </w:r>
      <w:r w:rsidRPr="001B2426">
        <w:rPr>
          <w:b/>
          <w:sz w:val="44"/>
          <w:szCs w:val="44"/>
        </w:rPr>
        <w:t>Organization Recognition Policy</w:t>
      </w:r>
    </w:p>
    <w:p w:rsidR="004C08BE" w:rsidRPr="001B2426" w:rsidRDefault="004C08BE" w:rsidP="004C08BE">
      <w:pPr>
        <w:pStyle w:val="NormalWeb"/>
        <w:spacing w:before="0" w:after="120" w:afterAutospacing="0"/>
        <w:contextualSpacing/>
        <w:rPr>
          <w:b/>
        </w:rPr>
      </w:pPr>
      <w:r w:rsidRPr="001B2426">
        <w:rPr>
          <w:b/>
        </w:rPr>
        <w:t>Types of Student Organizations</w:t>
      </w:r>
    </w:p>
    <w:p w:rsidR="004C08BE" w:rsidRPr="001B2426" w:rsidRDefault="004C08BE" w:rsidP="004C08BE">
      <w:pPr>
        <w:pStyle w:val="NormalWeb"/>
        <w:spacing w:before="0" w:after="120" w:afterAutospacing="0"/>
        <w:contextualSpacing/>
      </w:pPr>
    </w:p>
    <w:p w:rsidR="004C08BE" w:rsidRPr="001B2426" w:rsidRDefault="004C08BE" w:rsidP="004C08BE">
      <w:pPr>
        <w:pStyle w:val="NormalWeb"/>
        <w:spacing w:before="0" w:after="120" w:afterAutospacing="0"/>
        <w:contextualSpacing/>
      </w:pPr>
      <w:r w:rsidRPr="001B2426">
        <w:t>Student organizations may be either organizations sponsored by the institution, such as student government associations, associated student body organizations, and professional and honor societies, or organizations officially registered by the institution. Organizations that may be officially registered on campus include the following: (a) honors and leadership organizations/recognition societies; (b) departmental organizations and professional fraternities and sororities; (c) social fraternities and sororities; and (d) special interest groups (political religious, athletic, etc.) Registration of a student organization by an institution shall neither constitute nor be construed as approval or endorsement by the institution of the purposes or objectives of the organization.</w:t>
      </w:r>
    </w:p>
    <w:p w:rsidR="004C08BE" w:rsidRPr="001B2426" w:rsidRDefault="004C08BE" w:rsidP="004C08BE">
      <w:pPr>
        <w:pStyle w:val="NormalWeb"/>
        <w:spacing w:before="0" w:after="120" w:afterAutospacing="0"/>
        <w:contextualSpacing/>
      </w:pPr>
    </w:p>
    <w:p w:rsidR="004C08BE" w:rsidRPr="001B2426" w:rsidRDefault="004C08BE" w:rsidP="004C08BE">
      <w:pPr>
        <w:pStyle w:val="NormalWeb"/>
        <w:spacing w:before="0" w:after="120" w:afterAutospacing="0"/>
        <w:contextualSpacing/>
        <w:rPr>
          <w:b/>
        </w:rPr>
      </w:pPr>
      <w:r w:rsidRPr="001B2426">
        <w:rPr>
          <w:b/>
        </w:rPr>
        <w:t>General Policies on Student Organizations</w:t>
      </w:r>
    </w:p>
    <w:p w:rsidR="004C08BE" w:rsidRPr="001B2426" w:rsidRDefault="004C08BE" w:rsidP="004C08BE">
      <w:pPr>
        <w:pStyle w:val="NormalWeb"/>
        <w:tabs>
          <w:tab w:val="left" w:pos="540"/>
        </w:tabs>
        <w:spacing w:before="0" w:after="0" w:afterAutospacing="0"/>
        <w:contextualSpacing/>
      </w:pPr>
    </w:p>
    <w:p w:rsidR="004C08BE" w:rsidRPr="001B2426" w:rsidRDefault="004C08BE" w:rsidP="004C08BE">
      <w:pPr>
        <w:pStyle w:val="ListParagraph"/>
        <w:numPr>
          <w:ilvl w:val="0"/>
          <w:numId w:val="42"/>
        </w:numPr>
        <w:tabs>
          <w:tab w:val="left" w:pos="540"/>
          <w:tab w:val="left" w:pos="630"/>
          <w:tab w:val="num" w:pos="720"/>
        </w:tabs>
        <w:ind w:left="360"/>
        <w:rPr>
          <w:rFonts w:eastAsia="Calibri"/>
        </w:rPr>
      </w:pPr>
      <w:r w:rsidRPr="001B2426">
        <w:rPr>
          <w:rFonts w:eastAsia="Calibri"/>
        </w:rPr>
        <w:t>No student organization may carry on any activity on the campus of the institution unless the institution has officially registered the organization. The institution shall not be responsible for injuries or damages to persons or property resulting from the activities of student organizations or for any debts or liabilities incurred by such organizations.</w:t>
      </w:r>
    </w:p>
    <w:p w:rsidR="004C08BE" w:rsidRPr="001B2426" w:rsidRDefault="004C08BE" w:rsidP="004C08BE">
      <w:pPr>
        <w:tabs>
          <w:tab w:val="left" w:pos="540"/>
          <w:tab w:val="left" w:pos="630"/>
          <w:tab w:val="num" w:pos="720"/>
        </w:tabs>
        <w:ind w:left="360"/>
        <w:rPr>
          <w:rFonts w:eastAsia="Calibri"/>
        </w:rPr>
      </w:pPr>
    </w:p>
    <w:p w:rsidR="004C08BE" w:rsidRPr="001B2426" w:rsidRDefault="004C08BE" w:rsidP="004C08BE">
      <w:pPr>
        <w:pStyle w:val="ListParagraph"/>
        <w:numPr>
          <w:ilvl w:val="0"/>
          <w:numId w:val="42"/>
        </w:numPr>
        <w:tabs>
          <w:tab w:val="left" w:pos="540"/>
          <w:tab w:val="left" w:pos="630"/>
          <w:tab w:val="num" w:pos="720"/>
        </w:tabs>
        <w:ind w:left="360"/>
        <w:rPr>
          <w:rFonts w:eastAsia="Calibri"/>
        </w:rPr>
      </w:pPr>
      <w:r w:rsidRPr="001B2426">
        <w:rPr>
          <w:rFonts w:eastAsia="Calibri"/>
        </w:rPr>
        <w:t xml:space="preserve">No student organization or individual shall engage in or condone any form of hazing. Hazing shall include, but not be limited to, any action taken or a situation created intentionally to produce mental or physical discomfort, embarrassment, or ridicule; any form of verbal or physical harassment or abuse; and participation in public stunts or morally degrading or humiliating behavior or games, whether on or off campus. </w:t>
      </w:r>
    </w:p>
    <w:p w:rsidR="004C08BE" w:rsidRPr="001B2426" w:rsidRDefault="004C08BE" w:rsidP="004C08BE">
      <w:pPr>
        <w:tabs>
          <w:tab w:val="left" w:pos="540"/>
          <w:tab w:val="left" w:pos="630"/>
          <w:tab w:val="num" w:pos="720"/>
        </w:tabs>
        <w:ind w:left="360"/>
        <w:rPr>
          <w:rFonts w:eastAsia="Calibri"/>
        </w:rPr>
      </w:pPr>
    </w:p>
    <w:p w:rsidR="00D0646A" w:rsidRDefault="004C08BE" w:rsidP="00D0646A">
      <w:pPr>
        <w:pStyle w:val="ListParagraph"/>
        <w:numPr>
          <w:ilvl w:val="0"/>
          <w:numId w:val="42"/>
        </w:numPr>
        <w:tabs>
          <w:tab w:val="left" w:pos="540"/>
          <w:tab w:val="left" w:pos="630"/>
          <w:tab w:val="num" w:pos="720"/>
        </w:tabs>
        <w:ind w:left="360"/>
        <w:rPr>
          <w:rFonts w:eastAsia="Calibri"/>
        </w:rPr>
      </w:pPr>
      <w:r w:rsidRPr="001B2426">
        <w:rPr>
          <w:rFonts w:eastAsia="Calibri"/>
        </w:rPr>
        <w:t xml:space="preserve">Excessive demands on a student’s time so as to interfere with academic performance are prohibited. Threatening in any manner or form for the purpose of cajoling individuals into secrecy in regard to breaches (planned, threatened, attempted, or perpetrated) of hazing restrictions also is prohibited. Hazing activities that are in violation of any other institution or school regulations such as the misuse of alcohol, drugs, school property, etc. are strictly forbidden. </w:t>
      </w:r>
    </w:p>
    <w:p w:rsidR="00D0646A" w:rsidRPr="00D0646A" w:rsidRDefault="00D0646A" w:rsidP="00D0646A">
      <w:pPr>
        <w:tabs>
          <w:tab w:val="left" w:pos="540"/>
          <w:tab w:val="left" w:pos="630"/>
          <w:tab w:val="num" w:pos="720"/>
        </w:tabs>
        <w:rPr>
          <w:rFonts w:eastAsia="Calibri"/>
        </w:rPr>
      </w:pPr>
    </w:p>
    <w:p w:rsidR="004C08BE" w:rsidRPr="001B2426" w:rsidRDefault="004C08BE" w:rsidP="004C08BE">
      <w:pPr>
        <w:pStyle w:val="ListParagraph"/>
        <w:numPr>
          <w:ilvl w:val="0"/>
          <w:numId w:val="42"/>
        </w:numPr>
        <w:tabs>
          <w:tab w:val="left" w:pos="540"/>
          <w:tab w:val="left" w:pos="630"/>
          <w:tab w:val="num" w:pos="720"/>
        </w:tabs>
        <w:ind w:left="360"/>
        <w:rPr>
          <w:rFonts w:eastAsia="Calibri"/>
        </w:rPr>
      </w:pPr>
      <w:r w:rsidRPr="001B2426">
        <w:rPr>
          <w:rFonts w:eastAsia="Calibri"/>
        </w:rPr>
        <w:t xml:space="preserve">Student organizations shall be responsible and liable for the conduct and actions of each member of the organization while acting in the capacity of a member or while attending or participating in any activity of the organization. </w:t>
      </w:r>
    </w:p>
    <w:p w:rsidR="004C08BE" w:rsidRPr="001B2426" w:rsidRDefault="004C08BE" w:rsidP="004C08BE">
      <w:pPr>
        <w:tabs>
          <w:tab w:val="left" w:pos="540"/>
          <w:tab w:val="left" w:pos="630"/>
          <w:tab w:val="num" w:pos="720"/>
        </w:tabs>
        <w:ind w:left="360"/>
        <w:rPr>
          <w:rFonts w:eastAsia="Calibri"/>
        </w:rPr>
      </w:pPr>
    </w:p>
    <w:p w:rsidR="004C08BE" w:rsidRPr="001B2426" w:rsidRDefault="004C08BE" w:rsidP="004C08BE">
      <w:pPr>
        <w:pStyle w:val="ListParagraph"/>
        <w:numPr>
          <w:ilvl w:val="0"/>
          <w:numId w:val="42"/>
        </w:numPr>
        <w:tabs>
          <w:tab w:val="left" w:pos="540"/>
          <w:tab w:val="left" w:pos="630"/>
          <w:tab w:val="num" w:pos="720"/>
        </w:tabs>
        <w:ind w:left="360"/>
        <w:rPr>
          <w:rFonts w:eastAsia="Calibri"/>
        </w:rPr>
      </w:pPr>
      <w:r w:rsidRPr="001B2426">
        <w:rPr>
          <w:rFonts w:eastAsia="Calibri"/>
        </w:rPr>
        <w:t>No person, group or organization may use the name of the institution in any manner, provided that registered student organizations may use the name of the institution following the name of the organization. No person, group, or organization may use the seal or any symbol of the institution without the prior written approval of the president of the institution or his/her designee.</w:t>
      </w:r>
      <w:r w:rsidRPr="001B2426">
        <w:br/>
      </w:r>
    </w:p>
    <w:p w:rsidR="004C08BE" w:rsidRDefault="004C08BE" w:rsidP="004C08BE">
      <w:pPr>
        <w:pStyle w:val="NormalWeb"/>
        <w:tabs>
          <w:tab w:val="left" w:pos="540"/>
        </w:tabs>
        <w:spacing w:before="0" w:after="120" w:afterAutospacing="0"/>
        <w:contextualSpacing/>
        <w:rPr>
          <w:b/>
        </w:rPr>
      </w:pPr>
    </w:p>
    <w:p w:rsidR="004C08BE" w:rsidRPr="001B2426" w:rsidRDefault="004C08BE" w:rsidP="004C08BE">
      <w:pPr>
        <w:pStyle w:val="NormalWeb"/>
        <w:tabs>
          <w:tab w:val="left" w:pos="540"/>
        </w:tabs>
        <w:spacing w:before="0" w:after="120" w:afterAutospacing="0"/>
        <w:contextualSpacing/>
        <w:rPr>
          <w:b/>
        </w:rPr>
      </w:pPr>
      <w:r w:rsidRPr="001B2426">
        <w:rPr>
          <w:b/>
        </w:rPr>
        <w:lastRenderedPageBreak/>
        <w:t>Criteria for Recognition of Organizations</w:t>
      </w:r>
    </w:p>
    <w:p w:rsidR="004C08BE" w:rsidRPr="001B2426" w:rsidRDefault="004C08BE" w:rsidP="004C08BE">
      <w:pPr>
        <w:pStyle w:val="NormalWeb"/>
        <w:tabs>
          <w:tab w:val="left" w:pos="540"/>
        </w:tabs>
        <w:spacing w:before="0" w:after="120" w:afterAutospacing="0"/>
        <w:contextualSpacing/>
        <w:rPr>
          <w:b/>
        </w:rPr>
      </w:pPr>
    </w:p>
    <w:p w:rsidR="004C08BE" w:rsidRPr="001B2426" w:rsidRDefault="004C08BE" w:rsidP="004C08BE">
      <w:pPr>
        <w:pStyle w:val="NormalWeb"/>
        <w:numPr>
          <w:ilvl w:val="0"/>
          <w:numId w:val="43"/>
        </w:numPr>
        <w:tabs>
          <w:tab w:val="left" w:pos="540"/>
        </w:tabs>
        <w:spacing w:before="0" w:after="120" w:afterAutospacing="0"/>
        <w:contextualSpacing/>
      </w:pPr>
      <w:r w:rsidRPr="001B2426">
        <w:t>Any proposed student organization shall be open to all students of the institution who otherwise meet membership requirements. Membership in the organization shall be limited to currently enrolled students, provided that organizations may include faculty and staff of the institution and/or spouses of students, faculty, and staff and provided further that professional organizations may include members of the professional and business communities.</w:t>
      </w:r>
    </w:p>
    <w:p w:rsidR="004C08BE" w:rsidRPr="001B2426" w:rsidRDefault="004C08BE" w:rsidP="004C08BE">
      <w:pPr>
        <w:pStyle w:val="NormalWeb"/>
        <w:tabs>
          <w:tab w:val="left" w:pos="540"/>
        </w:tabs>
        <w:spacing w:before="0" w:after="120" w:afterAutospacing="0"/>
        <w:ind w:left="360"/>
        <w:contextualSpacing/>
      </w:pPr>
    </w:p>
    <w:p w:rsidR="004C08BE" w:rsidRPr="001B2426" w:rsidRDefault="004C08BE" w:rsidP="004C08BE">
      <w:pPr>
        <w:pStyle w:val="NormalWeb"/>
        <w:numPr>
          <w:ilvl w:val="0"/>
          <w:numId w:val="43"/>
        </w:numPr>
        <w:tabs>
          <w:tab w:val="left" w:pos="540"/>
        </w:tabs>
        <w:spacing w:before="0" w:after="120" w:afterAutospacing="0"/>
        <w:contextualSpacing/>
      </w:pPr>
      <w:r w:rsidRPr="001B2426">
        <w:t>A proposed organization must represent the interests of the members, and the control of the organization must be within the local campus group. The organization must not have a knowing affiliation with an organization possessing illegal aims and goals, with a specific purpose to further those illegal aims and goals.</w:t>
      </w:r>
    </w:p>
    <w:p w:rsidR="004C08BE" w:rsidRPr="001B2426" w:rsidRDefault="004C08BE" w:rsidP="004C08BE">
      <w:pPr>
        <w:pStyle w:val="NormalWeb"/>
        <w:tabs>
          <w:tab w:val="left" w:pos="540"/>
        </w:tabs>
        <w:spacing w:before="0" w:after="120" w:afterAutospacing="0"/>
        <w:contextualSpacing/>
      </w:pPr>
    </w:p>
    <w:p w:rsidR="004C08BE" w:rsidRPr="001B2426" w:rsidRDefault="004C08BE" w:rsidP="004C08BE">
      <w:pPr>
        <w:pStyle w:val="NormalWeb"/>
        <w:numPr>
          <w:ilvl w:val="0"/>
          <w:numId w:val="43"/>
        </w:numPr>
        <w:tabs>
          <w:tab w:val="left" w:pos="540"/>
        </w:tabs>
        <w:spacing w:before="0" w:after="120" w:afterAutospacing="0"/>
        <w:contextualSpacing/>
      </w:pPr>
      <w:r w:rsidRPr="001B2426">
        <w:t>The proposed organization must agree to comply with all policies, regulations, and procedures established by the Tennessee Board of Regents and the institution and with all federal and state laws and regulations.</w:t>
      </w:r>
    </w:p>
    <w:p w:rsidR="004C08BE" w:rsidRPr="001B2426" w:rsidRDefault="004C08BE" w:rsidP="004C08BE">
      <w:pPr>
        <w:pStyle w:val="NormalWeb"/>
        <w:tabs>
          <w:tab w:val="left" w:pos="540"/>
        </w:tabs>
        <w:spacing w:before="0" w:after="120" w:afterAutospacing="0"/>
        <w:contextualSpacing/>
      </w:pPr>
    </w:p>
    <w:p w:rsidR="004C08BE" w:rsidRPr="001B2426" w:rsidRDefault="004C08BE" w:rsidP="004C08BE">
      <w:pPr>
        <w:pStyle w:val="NormalWeb"/>
        <w:numPr>
          <w:ilvl w:val="0"/>
          <w:numId w:val="43"/>
        </w:numPr>
        <w:tabs>
          <w:tab w:val="left" w:pos="540"/>
        </w:tabs>
        <w:spacing w:before="0" w:after="120" w:afterAutospacing="0"/>
        <w:contextualSpacing/>
      </w:pPr>
      <w:r w:rsidRPr="001B2426">
        <w:t>The proposed organization must not: 1) have illegal aims and goals, 2) propose activities that would violate regulations of the Tennessee Board of Regents or the institution or federal and state laws and regulations, 3) materially and substantially disrupt the work and discipline of the institution, or 4) advocate incitement of imminent lawless action which is likely to produce such action.</w:t>
      </w:r>
    </w:p>
    <w:p w:rsidR="004C08BE" w:rsidRPr="001B2426" w:rsidRDefault="004C08BE" w:rsidP="004C08BE">
      <w:pPr>
        <w:pStyle w:val="NormalWeb"/>
        <w:tabs>
          <w:tab w:val="left" w:pos="540"/>
        </w:tabs>
        <w:spacing w:before="0" w:after="120" w:afterAutospacing="0"/>
        <w:contextualSpacing/>
      </w:pPr>
    </w:p>
    <w:p w:rsidR="004C08BE" w:rsidRPr="001B2426" w:rsidRDefault="004C08BE" w:rsidP="004C08BE">
      <w:pPr>
        <w:pStyle w:val="NormalWeb"/>
        <w:numPr>
          <w:ilvl w:val="0"/>
          <w:numId w:val="43"/>
        </w:numPr>
        <w:tabs>
          <w:tab w:val="left" w:pos="540"/>
        </w:tabs>
        <w:spacing w:before="0" w:after="120" w:afterAutospacing="0"/>
        <w:contextualSpacing/>
      </w:pPr>
      <w:r w:rsidRPr="001B2426">
        <w:t>The proposed organization must have a minimum of at least ten (10) charter members designated by the institution, and there must be a demonstration of continuous interest in the purposes of the organization sufficient to afford recognition on a long-term basis. In the event there is not sufficient interest to warrant long-term registration, an institution may grant temporary registration to an organization for a limited period of time.</w:t>
      </w:r>
    </w:p>
    <w:p w:rsidR="004C08BE" w:rsidRPr="001B2426" w:rsidRDefault="004C08BE" w:rsidP="004C08BE">
      <w:pPr>
        <w:pStyle w:val="NormalWeb"/>
        <w:tabs>
          <w:tab w:val="left" w:pos="540"/>
        </w:tabs>
        <w:spacing w:before="0" w:after="120" w:afterAutospacing="0"/>
        <w:contextualSpacing/>
      </w:pPr>
    </w:p>
    <w:p w:rsidR="004C08BE" w:rsidRPr="001B2426" w:rsidRDefault="004C08BE" w:rsidP="004C08BE">
      <w:pPr>
        <w:pStyle w:val="NormalWeb"/>
        <w:numPr>
          <w:ilvl w:val="0"/>
          <w:numId w:val="43"/>
        </w:numPr>
        <w:tabs>
          <w:tab w:val="left" w:pos="540"/>
        </w:tabs>
        <w:spacing w:before="0" w:after="120" w:afterAutospacing="0"/>
        <w:contextualSpacing/>
      </w:pPr>
      <w:r w:rsidRPr="001B2426">
        <w:t>New organizations may be denied registration when its purposes are within the scope of a currently registered organization. No organization may use the same name or a name that is misleading and similar to the name of a currently registered organization.</w:t>
      </w:r>
    </w:p>
    <w:p w:rsidR="004C08BE" w:rsidRPr="001B2426" w:rsidRDefault="004C08BE" w:rsidP="004C08BE">
      <w:pPr>
        <w:pStyle w:val="NormalWeb"/>
        <w:tabs>
          <w:tab w:val="left" w:pos="540"/>
        </w:tabs>
        <w:spacing w:before="0" w:after="120" w:afterAutospacing="0"/>
        <w:contextualSpacing/>
      </w:pPr>
    </w:p>
    <w:p w:rsidR="004C08BE" w:rsidRPr="00621A5D" w:rsidRDefault="004C08BE" w:rsidP="00C23BB5">
      <w:pPr>
        <w:pStyle w:val="NormalWeb"/>
        <w:numPr>
          <w:ilvl w:val="0"/>
          <w:numId w:val="43"/>
        </w:numPr>
        <w:tabs>
          <w:tab w:val="left" w:pos="540"/>
        </w:tabs>
        <w:spacing w:before="0" w:after="120" w:afterAutospacing="0"/>
        <w:contextualSpacing/>
      </w:pPr>
      <w:r w:rsidRPr="001B2426">
        <w:t>The organization must provide for the distribution of all funds and assets in the event of dissolution.</w:t>
      </w:r>
      <w:r w:rsidRPr="001B2426">
        <w:rPr>
          <w:b/>
        </w:rPr>
        <w:t xml:space="preserve"> </w:t>
      </w:r>
    </w:p>
    <w:p w:rsidR="00621A5D" w:rsidRDefault="00621A5D" w:rsidP="00621A5D">
      <w:pPr>
        <w:pStyle w:val="ListParagraph"/>
      </w:pPr>
    </w:p>
    <w:p w:rsidR="00621A5D" w:rsidRDefault="00621A5D">
      <w:pPr>
        <w:rPr>
          <w:rFonts w:eastAsia="MS Mincho" w:cs="Times New Roman"/>
          <w:sz w:val="24"/>
        </w:rPr>
      </w:pPr>
      <w:r>
        <w:br w:type="page"/>
      </w:r>
    </w:p>
    <w:p w:rsidR="00621A5D" w:rsidRDefault="00621A5D" w:rsidP="00621A5D">
      <w:pPr>
        <w:jc w:val="center"/>
        <w:rPr>
          <w:b/>
          <w:sz w:val="44"/>
          <w:szCs w:val="44"/>
        </w:rPr>
      </w:pPr>
      <w:r>
        <w:rPr>
          <w:b/>
          <w:sz w:val="44"/>
          <w:szCs w:val="44"/>
        </w:rPr>
        <w:lastRenderedPageBreak/>
        <w:t>Student Organization</w:t>
      </w:r>
      <w:r w:rsidRPr="008737E3">
        <w:rPr>
          <w:b/>
          <w:sz w:val="44"/>
          <w:szCs w:val="44"/>
        </w:rPr>
        <w:t xml:space="preserve"> </w:t>
      </w:r>
      <w:r>
        <w:rPr>
          <w:b/>
          <w:sz w:val="44"/>
          <w:szCs w:val="44"/>
        </w:rPr>
        <w:t>Membership Roster Form</w:t>
      </w:r>
    </w:p>
    <w:p w:rsidR="00621A5D" w:rsidRPr="00621A5D" w:rsidRDefault="00621A5D" w:rsidP="00621A5D">
      <w:pPr>
        <w:rPr>
          <w:sz w:val="16"/>
          <w:szCs w:val="16"/>
        </w:rPr>
      </w:pPr>
      <w:r w:rsidRPr="00621A5D">
        <w:rPr>
          <w:sz w:val="16"/>
          <w:szCs w:val="16"/>
        </w:rPr>
        <w:t>(Membership Form must be completely filled out and emailed by the Organization Advisor to tsustudentactivities@tnstate.edu each semester. Use multiple sheets, if necessary.)</w:t>
      </w:r>
    </w:p>
    <w:p w:rsidR="00621A5D" w:rsidRPr="00621A5D" w:rsidRDefault="00621A5D" w:rsidP="00621A5D">
      <w:pPr>
        <w:rPr>
          <w:sz w:val="20"/>
          <w:szCs w:val="20"/>
        </w:rPr>
      </w:pPr>
      <w:r w:rsidRPr="006F4ED1">
        <w:rPr>
          <w:szCs w:val="28"/>
        </w:rPr>
        <w:t xml:space="preserve">Organization </w:t>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u w:val="single"/>
        </w:rPr>
        <w:tab/>
      </w:r>
      <w:r>
        <w:rPr>
          <w:szCs w:val="28"/>
        </w:rPr>
        <w:t xml:space="preserve">    </w:t>
      </w:r>
      <w:r w:rsidRPr="006F4ED1">
        <w:rPr>
          <w:szCs w:val="28"/>
        </w:rPr>
        <w:t xml:space="preserve">Year </w:t>
      </w:r>
      <w:r w:rsidRPr="006F4ED1">
        <w:rPr>
          <w:szCs w:val="28"/>
          <w:u w:val="single"/>
        </w:rPr>
        <w:tab/>
      </w:r>
      <w:r w:rsidRPr="006F4ED1">
        <w:rPr>
          <w:szCs w:val="28"/>
          <w:u w:val="single"/>
        </w:rPr>
        <w:tab/>
      </w:r>
      <w:r>
        <w:rPr>
          <w:szCs w:val="28"/>
        </w:rPr>
        <w:t xml:space="preserve">    </w:t>
      </w:r>
      <w:r w:rsidRPr="006F4ED1">
        <w:rPr>
          <w:szCs w:val="28"/>
        </w:rPr>
        <w:t xml:space="preserve">Semester </w:t>
      </w:r>
      <w:r w:rsidRPr="006F4ED1">
        <w:rPr>
          <w:szCs w:val="28"/>
          <w:u w:val="single"/>
        </w:rPr>
        <w:tab/>
      </w:r>
      <w:r w:rsidRPr="006F4ED1">
        <w:rPr>
          <w:szCs w:val="28"/>
          <w:u w:val="single"/>
        </w:rPr>
        <w:tab/>
      </w:r>
    </w:p>
    <w:p w:rsidR="00621A5D" w:rsidRPr="00621A5D" w:rsidRDefault="00621A5D" w:rsidP="00621A5D">
      <w:pPr>
        <w:jc w:val="right"/>
        <w:rPr>
          <w:i/>
          <w:sz w:val="16"/>
          <w:szCs w:val="16"/>
        </w:rPr>
      </w:pPr>
      <w:r w:rsidRPr="00621A5D">
        <w:rPr>
          <w:i/>
          <w:sz w:val="16"/>
          <w:szCs w:val="16"/>
        </w:rPr>
        <w:t>*For Office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1416"/>
        <w:gridCol w:w="1209"/>
        <w:gridCol w:w="1209"/>
        <w:gridCol w:w="1413"/>
        <w:gridCol w:w="1523"/>
        <w:gridCol w:w="1131"/>
        <w:gridCol w:w="1342"/>
        <w:gridCol w:w="1102"/>
      </w:tblGrid>
      <w:tr w:rsidR="00621A5D" w:rsidRPr="00C06327" w:rsidTr="001E5884">
        <w:tc>
          <w:tcPr>
            <w:tcW w:w="468" w:type="dxa"/>
            <w:shd w:val="clear" w:color="auto" w:fill="80C7FF"/>
          </w:tcPr>
          <w:p w:rsidR="00621A5D" w:rsidRPr="00C06327" w:rsidRDefault="00621A5D" w:rsidP="001E5884">
            <w:pPr>
              <w:rPr>
                <w:b/>
                <w:szCs w:val="22"/>
              </w:rPr>
            </w:pPr>
          </w:p>
        </w:tc>
        <w:tc>
          <w:tcPr>
            <w:tcW w:w="2520" w:type="dxa"/>
            <w:shd w:val="clear" w:color="auto" w:fill="80C7FF"/>
          </w:tcPr>
          <w:p w:rsidR="00621A5D" w:rsidRPr="00C06327" w:rsidRDefault="00621A5D" w:rsidP="001E5884">
            <w:pPr>
              <w:rPr>
                <w:b/>
                <w:szCs w:val="22"/>
              </w:rPr>
            </w:pPr>
            <w:r w:rsidRPr="00C06327">
              <w:rPr>
                <w:b/>
                <w:szCs w:val="22"/>
              </w:rPr>
              <w:t>Member Name</w:t>
            </w:r>
          </w:p>
        </w:tc>
        <w:tc>
          <w:tcPr>
            <w:tcW w:w="1800" w:type="dxa"/>
            <w:shd w:val="clear" w:color="auto" w:fill="80C7FF"/>
          </w:tcPr>
          <w:p w:rsidR="00621A5D" w:rsidRPr="00C06327" w:rsidRDefault="00621A5D" w:rsidP="001E5884">
            <w:pPr>
              <w:rPr>
                <w:b/>
                <w:szCs w:val="22"/>
              </w:rPr>
            </w:pPr>
            <w:r w:rsidRPr="00C06327">
              <w:rPr>
                <w:b/>
                <w:szCs w:val="22"/>
              </w:rPr>
              <w:t>T Number</w:t>
            </w:r>
          </w:p>
        </w:tc>
        <w:tc>
          <w:tcPr>
            <w:tcW w:w="1800" w:type="dxa"/>
            <w:shd w:val="clear" w:color="auto" w:fill="80C7FF"/>
          </w:tcPr>
          <w:p w:rsidR="00621A5D" w:rsidRPr="00C06327" w:rsidRDefault="00621A5D" w:rsidP="001E5884">
            <w:pPr>
              <w:rPr>
                <w:b/>
                <w:szCs w:val="22"/>
              </w:rPr>
            </w:pPr>
            <w:r w:rsidRPr="00C06327">
              <w:rPr>
                <w:b/>
                <w:szCs w:val="22"/>
              </w:rPr>
              <w:t>Phone Number</w:t>
            </w:r>
          </w:p>
        </w:tc>
        <w:tc>
          <w:tcPr>
            <w:tcW w:w="2610" w:type="dxa"/>
            <w:shd w:val="clear" w:color="auto" w:fill="80C7FF"/>
          </w:tcPr>
          <w:p w:rsidR="00621A5D" w:rsidRPr="00C06327" w:rsidRDefault="00621A5D" w:rsidP="001E5884">
            <w:pPr>
              <w:rPr>
                <w:b/>
                <w:szCs w:val="22"/>
              </w:rPr>
            </w:pPr>
            <w:r w:rsidRPr="00C06327">
              <w:rPr>
                <w:b/>
                <w:szCs w:val="22"/>
              </w:rPr>
              <w:t>Email Address</w:t>
            </w:r>
          </w:p>
        </w:tc>
        <w:tc>
          <w:tcPr>
            <w:tcW w:w="1620" w:type="dxa"/>
            <w:shd w:val="clear" w:color="auto" w:fill="80C7FF"/>
          </w:tcPr>
          <w:p w:rsidR="00621A5D" w:rsidRPr="00C06327" w:rsidRDefault="00621A5D" w:rsidP="001E5884">
            <w:pPr>
              <w:rPr>
                <w:b/>
                <w:szCs w:val="22"/>
              </w:rPr>
            </w:pPr>
            <w:r w:rsidRPr="00C06327">
              <w:rPr>
                <w:b/>
                <w:szCs w:val="22"/>
              </w:rPr>
              <w:t>Classification</w:t>
            </w:r>
          </w:p>
        </w:tc>
        <w:tc>
          <w:tcPr>
            <w:tcW w:w="1194" w:type="dxa"/>
            <w:shd w:val="clear" w:color="auto" w:fill="80C7FF"/>
          </w:tcPr>
          <w:p w:rsidR="00621A5D" w:rsidRPr="00C06327" w:rsidRDefault="00621A5D" w:rsidP="001E5884">
            <w:pPr>
              <w:rPr>
                <w:b/>
                <w:szCs w:val="22"/>
              </w:rPr>
            </w:pPr>
            <w:r w:rsidRPr="00C06327">
              <w:rPr>
                <w:b/>
                <w:szCs w:val="22"/>
              </w:rPr>
              <w:t>Semester Average*</w:t>
            </w:r>
          </w:p>
        </w:tc>
        <w:tc>
          <w:tcPr>
            <w:tcW w:w="1416" w:type="dxa"/>
            <w:shd w:val="clear" w:color="auto" w:fill="80C7FF"/>
          </w:tcPr>
          <w:p w:rsidR="00621A5D" w:rsidRPr="00C06327" w:rsidRDefault="00621A5D" w:rsidP="001E5884">
            <w:pPr>
              <w:rPr>
                <w:b/>
                <w:szCs w:val="22"/>
              </w:rPr>
            </w:pPr>
            <w:r w:rsidRPr="00C06327">
              <w:rPr>
                <w:b/>
                <w:szCs w:val="22"/>
              </w:rPr>
              <w:t>Cumulative Average*</w:t>
            </w:r>
          </w:p>
        </w:tc>
        <w:tc>
          <w:tcPr>
            <w:tcW w:w="1188" w:type="dxa"/>
            <w:shd w:val="clear" w:color="auto" w:fill="80C7FF"/>
          </w:tcPr>
          <w:p w:rsidR="00621A5D" w:rsidRPr="00C06327" w:rsidRDefault="00621A5D" w:rsidP="001E5884">
            <w:pPr>
              <w:rPr>
                <w:b/>
                <w:szCs w:val="22"/>
              </w:rPr>
            </w:pPr>
            <w:r w:rsidRPr="00C06327">
              <w:rPr>
                <w:b/>
                <w:szCs w:val="22"/>
              </w:rPr>
              <w:t>Semester Hours*</w:t>
            </w:r>
          </w:p>
        </w:tc>
      </w:tr>
      <w:tr w:rsidR="00621A5D" w:rsidRPr="00C06327" w:rsidTr="001E5884">
        <w:tc>
          <w:tcPr>
            <w:tcW w:w="468" w:type="dxa"/>
          </w:tcPr>
          <w:p w:rsidR="00621A5D" w:rsidRPr="00C06327" w:rsidRDefault="00621A5D" w:rsidP="001E5884">
            <w:r w:rsidRPr="00C06327">
              <w:t>1</w:t>
            </w:r>
          </w:p>
        </w:tc>
        <w:tc>
          <w:tcPr>
            <w:tcW w:w="2520" w:type="dxa"/>
          </w:tcPr>
          <w:p w:rsidR="00621A5D" w:rsidRPr="00C06327" w:rsidRDefault="00621A5D" w:rsidP="001E5884"/>
        </w:tc>
        <w:tc>
          <w:tcPr>
            <w:tcW w:w="1800" w:type="dxa"/>
          </w:tcPr>
          <w:p w:rsidR="00621A5D" w:rsidRPr="00C06327" w:rsidRDefault="00621A5D" w:rsidP="001E5884"/>
        </w:tc>
        <w:tc>
          <w:tcPr>
            <w:tcW w:w="1800" w:type="dxa"/>
          </w:tcPr>
          <w:p w:rsidR="00621A5D" w:rsidRPr="00C06327" w:rsidRDefault="00621A5D" w:rsidP="001E5884"/>
        </w:tc>
        <w:tc>
          <w:tcPr>
            <w:tcW w:w="2610" w:type="dxa"/>
          </w:tcPr>
          <w:p w:rsidR="00621A5D" w:rsidRPr="00C06327" w:rsidRDefault="00621A5D" w:rsidP="001E5884"/>
        </w:tc>
        <w:tc>
          <w:tcPr>
            <w:tcW w:w="1620" w:type="dxa"/>
          </w:tcPr>
          <w:p w:rsidR="00621A5D" w:rsidRPr="00C06327" w:rsidRDefault="00621A5D" w:rsidP="001E5884"/>
        </w:tc>
        <w:tc>
          <w:tcPr>
            <w:tcW w:w="1194" w:type="dxa"/>
          </w:tcPr>
          <w:p w:rsidR="00621A5D" w:rsidRPr="00C06327" w:rsidRDefault="00621A5D" w:rsidP="001E5884"/>
        </w:tc>
        <w:tc>
          <w:tcPr>
            <w:tcW w:w="1416" w:type="dxa"/>
          </w:tcPr>
          <w:p w:rsidR="00621A5D" w:rsidRPr="00C06327" w:rsidRDefault="00621A5D" w:rsidP="001E5884"/>
        </w:tc>
        <w:tc>
          <w:tcPr>
            <w:tcW w:w="1188" w:type="dxa"/>
          </w:tcPr>
          <w:p w:rsidR="00621A5D" w:rsidRPr="00C06327" w:rsidRDefault="00621A5D" w:rsidP="001E5884"/>
        </w:tc>
      </w:tr>
      <w:tr w:rsidR="00621A5D" w:rsidRPr="00C06327" w:rsidTr="001E5884">
        <w:tc>
          <w:tcPr>
            <w:tcW w:w="468" w:type="dxa"/>
          </w:tcPr>
          <w:p w:rsidR="00621A5D" w:rsidRPr="00C06327" w:rsidRDefault="00621A5D" w:rsidP="001E5884">
            <w:r w:rsidRPr="00C06327">
              <w:t>2</w:t>
            </w:r>
          </w:p>
        </w:tc>
        <w:tc>
          <w:tcPr>
            <w:tcW w:w="2520" w:type="dxa"/>
          </w:tcPr>
          <w:p w:rsidR="00621A5D" w:rsidRPr="00C06327" w:rsidRDefault="00621A5D" w:rsidP="001E5884"/>
        </w:tc>
        <w:tc>
          <w:tcPr>
            <w:tcW w:w="1800" w:type="dxa"/>
          </w:tcPr>
          <w:p w:rsidR="00621A5D" w:rsidRPr="00C06327" w:rsidRDefault="00621A5D" w:rsidP="001E5884"/>
        </w:tc>
        <w:tc>
          <w:tcPr>
            <w:tcW w:w="1800" w:type="dxa"/>
          </w:tcPr>
          <w:p w:rsidR="00621A5D" w:rsidRPr="00C06327" w:rsidRDefault="00621A5D" w:rsidP="001E5884"/>
        </w:tc>
        <w:tc>
          <w:tcPr>
            <w:tcW w:w="2610" w:type="dxa"/>
          </w:tcPr>
          <w:p w:rsidR="00621A5D" w:rsidRPr="00C06327" w:rsidRDefault="00621A5D" w:rsidP="001E5884"/>
        </w:tc>
        <w:tc>
          <w:tcPr>
            <w:tcW w:w="1620" w:type="dxa"/>
          </w:tcPr>
          <w:p w:rsidR="00621A5D" w:rsidRPr="00C06327" w:rsidRDefault="00621A5D" w:rsidP="001E5884"/>
        </w:tc>
        <w:tc>
          <w:tcPr>
            <w:tcW w:w="1194" w:type="dxa"/>
          </w:tcPr>
          <w:p w:rsidR="00621A5D" w:rsidRPr="00C06327" w:rsidRDefault="00621A5D" w:rsidP="001E5884"/>
        </w:tc>
        <w:tc>
          <w:tcPr>
            <w:tcW w:w="1416" w:type="dxa"/>
          </w:tcPr>
          <w:p w:rsidR="00621A5D" w:rsidRPr="00C06327" w:rsidRDefault="00621A5D" w:rsidP="001E5884"/>
        </w:tc>
        <w:tc>
          <w:tcPr>
            <w:tcW w:w="1188" w:type="dxa"/>
          </w:tcPr>
          <w:p w:rsidR="00621A5D" w:rsidRPr="00C06327" w:rsidRDefault="00621A5D" w:rsidP="001E5884"/>
        </w:tc>
      </w:tr>
      <w:tr w:rsidR="00621A5D" w:rsidRPr="00C06327" w:rsidTr="001E5884">
        <w:tc>
          <w:tcPr>
            <w:tcW w:w="468" w:type="dxa"/>
          </w:tcPr>
          <w:p w:rsidR="00621A5D" w:rsidRPr="00C06327" w:rsidRDefault="00621A5D" w:rsidP="001E5884">
            <w:r w:rsidRPr="00C06327">
              <w:t>3</w:t>
            </w:r>
          </w:p>
        </w:tc>
        <w:tc>
          <w:tcPr>
            <w:tcW w:w="2520" w:type="dxa"/>
          </w:tcPr>
          <w:p w:rsidR="00621A5D" w:rsidRPr="00C06327" w:rsidRDefault="00621A5D" w:rsidP="001E5884"/>
        </w:tc>
        <w:tc>
          <w:tcPr>
            <w:tcW w:w="1800" w:type="dxa"/>
          </w:tcPr>
          <w:p w:rsidR="00621A5D" w:rsidRPr="00C06327" w:rsidRDefault="00621A5D" w:rsidP="001E5884"/>
        </w:tc>
        <w:tc>
          <w:tcPr>
            <w:tcW w:w="1800" w:type="dxa"/>
          </w:tcPr>
          <w:p w:rsidR="00621A5D" w:rsidRPr="00C06327" w:rsidRDefault="00621A5D" w:rsidP="001E5884"/>
        </w:tc>
        <w:tc>
          <w:tcPr>
            <w:tcW w:w="2610" w:type="dxa"/>
          </w:tcPr>
          <w:p w:rsidR="00621A5D" w:rsidRPr="00C06327" w:rsidRDefault="00621A5D" w:rsidP="001E5884"/>
        </w:tc>
        <w:tc>
          <w:tcPr>
            <w:tcW w:w="1620" w:type="dxa"/>
          </w:tcPr>
          <w:p w:rsidR="00621A5D" w:rsidRPr="00C06327" w:rsidRDefault="00621A5D" w:rsidP="001E5884"/>
        </w:tc>
        <w:tc>
          <w:tcPr>
            <w:tcW w:w="1194" w:type="dxa"/>
          </w:tcPr>
          <w:p w:rsidR="00621A5D" w:rsidRPr="00C06327" w:rsidRDefault="00621A5D" w:rsidP="001E5884"/>
        </w:tc>
        <w:tc>
          <w:tcPr>
            <w:tcW w:w="1416" w:type="dxa"/>
          </w:tcPr>
          <w:p w:rsidR="00621A5D" w:rsidRPr="00C06327" w:rsidRDefault="00621A5D" w:rsidP="001E5884"/>
        </w:tc>
        <w:tc>
          <w:tcPr>
            <w:tcW w:w="1188" w:type="dxa"/>
          </w:tcPr>
          <w:p w:rsidR="00621A5D" w:rsidRPr="00C06327" w:rsidRDefault="00621A5D" w:rsidP="001E5884"/>
        </w:tc>
      </w:tr>
      <w:tr w:rsidR="00621A5D" w:rsidRPr="00C06327" w:rsidTr="001E5884">
        <w:tc>
          <w:tcPr>
            <w:tcW w:w="468" w:type="dxa"/>
          </w:tcPr>
          <w:p w:rsidR="00621A5D" w:rsidRPr="00C06327" w:rsidRDefault="00621A5D" w:rsidP="001E5884">
            <w:r w:rsidRPr="00C06327">
              <w:t>4</w:t>
            </w:r>
          </w:p>
        </w:tc>
        <w:tc>
          <w:tcPr>
            <w:tcW w:w="2520" w:type="dxa"/>
          </w:tcPr>
          <w:p w:rsidR="00621A5D" w:rsidRPr="00C06327" w:rsidRDefault="00621A5D" w:rsidP="001E5884"/>
        </w:tc>
        <w:tc>
          <w:tcPr>
            <w:tcW w:w="1800" w:type="dxa"/>
          </w:tcPr>
          <w:p w:rsidR="00621A5D" w:rsidRPr="00C06327" w:rsidRDefault="00621A5D" w:rsidP="001E5884"/>
        </w:tc>
        <w:tc>
          <w:tcPr>
            <w:tcW w:w="1800" w:type="dxa"/>
          </w:tcPr>
          <w:p w:rsidR="00621A5D" w:rsidRPr="00C06327" w:rsidRDefault="00621A5D" w:rsidP="001E5884"/>
        </w:tc>
        <w:tc>
          <w:tcPr>
            <w:tcW w:w="2610" w:type="dxa"/>
          </w:tcPr>
          <w:p w:rsidR="00621A5D" w:rsidRPr="00C06327" w:rsidRDefault="00621A5D" w:rsidP="001E5884"/>
        </w:tc>
        <w:tc>
          <w:tcPr>
            <w:tcW w:w="1620" w:type="dxa"/>
          </w:tcPr>
          <w:p w:rsidR="00621A5D" w:rsidRPr="00C06327" w:rsidRDefault="00621A5D" w:rsidP="001E5884"/>
        </w:tc>
        <w:tc>
          <w:tcPr>
            <w:tcW w:w="1194" w:type="dxa"/>
          </w:tcPr>
          <w:p w:rsidR="00621A5D" w:rsidRPr="00C06327" w:rsidRDefault="00621A5D" w:rsidP="001E5884"/>
        </w:tc>
        <w:tc>
          <w:tcPr>
            <w:tcW w:w="1416" w:type="dxa"/>
          </w:tcPr>
          <w:p w:rsidR="00621A5D" w:rsidRPr="00C06327" w:rsidRDefault="00621A5D" w:rsidP="001E5884"/>
        </w:tc>
        <w:tc>
          <w:tcPr>
            <w:tcW w:w="1188" w:type="dxa"/>
          </w:tcPr>
          <w:p w:rsidR="00621A5D" w:rsidRPr="00C06327" w:rsidRDefault="00621A5D" w:rsidP="001E5884"/>
        </w:tc>
      </w:tr>
      <w:tr w:rsidR="00621A5D" w:rsidRPr="00C06327" w:rsidTr="001E5884">
        <w:tc>
          <w:tcPr>
            <w:tcW w:w="468" w:type="dxa"/>
          </w:tcPr>
          <w:p w:rsidR="00621A5D" w:rsidRPr="00C06327" w:rsidRDefault="00621A5D" w:rsidP="001E5884">
            <w:r w:rsidRPr="00C06327">
              <w:t>5</w:t>
            </w:r>
          </w:p>
        </w:tc>
        <w:tc>
          <w:tcPr>
            <w:tcW w:w="2520" w:type="dxa"/>
          </w:tcPr>
          <w:p w:rsidR="00621A5D" w:rsidRPr="00C06327" w:rsidRDefault="00621A5D" w:rsidP="001E5884"/>
        </w:tc>
        <w:tc>
          <w:tcPr>
            <w:tcW w:w="1800" w:type="dxa"/>
          </w:tcPr>
          <w:p w:rsidR="00621A5D" w:rsidRPr="00C06327" w:rsidRDefault="00621A5D" w:rsidP="001E5884"/>
        </w:tc>
        <w:tc>
          <w:tcPr>
            <w:tcW w:w="1800" w:type="dxa"/>
          </w:tcPr>
          <w:p w:rsidR="00621A5D" w:rsidRPr="00C06327" w:rsidRDefault="00621A5D" w:rsidP="001E5884"/>
        </w:tc>
        <w:tc>
          <w:tcPr>
            <w:tcW w:w="2610" w:type="dxa"/>
          </w:tcPr>
          <w:p w:rsidR="00621A5D" w:rsidRPr="00C06327" w:rsidRDefault="00621A5D" w:rsidP="001E5884"/>
        </w:tc>
        <w:tc>
          <w:tcPr>
            <w:tcW w:w="1620" w:type="dxa"/>
          </w:tcPr>
          <w:p w:rsidR="00621A5D" w:rsidRPr="00C06327" w:rsidRDefault="00621A5D" w:rsidP="001E5884"/>
        </w:tc>
        <w:tc>
          <w:tcPr>
            <w:tcW w:w="1194" w:type="dxa"/>
          </w:tcPr>
          <w:p w:rsidR="00621A5D" w:rsidRPr="00C06327" w:rsidRDefault="00621A5D" w:rsidP="001E5884"/>
        </w:tc>
        <w:tc>
          <w:tcPr>
            <w:tcW w:w="1416" w:type="dxa"/>
          </w:tcPr>
          <w:p w:rsidR="00621A5D" w:rsidRPr="00C06327" w:rsidRDefault="00621A5D" w:rsidP="001E5884"/>
        </w:tc>
        <w:tc>
          <w:tcPr>
            <w:tcW w:w="1188" w:type="dxa"/>
          </w:tcPr>
          <w:p w:rsidR="00621A5D" w:rsidRPr="00C06327" w:rsidRDefault="00621A5D" w:rsidP="001E5884"/>
        </w:tc>
      </w:tr>
      <w:tr w:rsidR="00621A5D" w:rsidRPr="00C06327" w:rsidTr="001E5884">
        <w:tc>
          <w:tcPr>
            <w:tcW w:w="468" w:type="dxa"/>
          </w:tcPr>
          <w:p w:rsidR="00621A5D" w:rsidRPr="00C06327" w:rsidRDefault="00621A5D" w:rsidP="001E5884">
            <w:r w:rsidRPr="00C06327">
              <w:t>6</w:t>
            </w:r>
          </w:p>
        </w:tc>
        <w:tc>
          <w:tcPr>
            <w:tcW w:w="2520" w:type="dxa"/>
          </w:tcPr>
          <w:p w:rsidR="00621A5D" w:rsidRPr="00C06327" w:rsidRDefault="00621A5D" w:rsidP="001E5884"/>
        </w:tc>
        <w:tc>
          <w:tcPr>
            <w:tcW w:w="1800" w:type="dxa"/>
          </w:tcPr>
          <w:p w:rsidR="00621A5D" w:rsidRPr="00C06327" w:rsidRDefault="00621A5D" w:rsidP="001E5884"/>
        </w:tc>
        <w:tc>
          <w:tcPr>
            <w:tcW w:w="1800" w:type="dxa"/>
          </w:tcPr>
          <w:p w:rsidR="00621A5D" w:rsidRPr="00C06327" w:rsidRDefault="00621A5D" w:rsidP="001E5884"/>
        </w:tc>
        <w:tc>
          <w:tcPr>
            <w:tcW w:w="2610" w:type="dxa"/>
          </w:tcPr>
          <w:p w:rsidR="00621A5D" w:rsidRPr="00C06327" w:rsidRDefault="00621A5D" w:rsidP="001E5884"/>
        </w:tc>
        <w:tc>
          <w:tcPr>
            <w:tcW w:w="1620" w:type="dxa"/>
          </w:tcPr>
          <w:p w:rsidR="00621A5D" w:rsidRPr="00C06327" w:rsidRDefault="00621A5D" w:rsidP="001E5884"/>
        </w:tc>
        <w:tc>
          <w:tcPr>
            <w:tcW w:w="1194" w:type="dxa"/>
          </w:tcPr>
          <w:p w:rsidR="00621A5D" w:rsidRPr="00C06327" w:rsidRDefault="00621A5D" w:rsidP="001E5884"/>
        </w:tc>
        <w:tc>
          <w:tcPr>
            <w:tcW w:w="1416" w:type="dxa"/>
          </w:tcPr>
          <w:p w:rsidR="00621A5D" w:rsidRPr="00C06327" w:rsidRDefault="00621A5D" w:rsidP="001E5884"/>
        </w:tc>
        <w:tc>
          <w:tcPr>
            <w:tcW w:w="1188" w:type="dxa"/>
          </w:tcPr>
          <w:p w:rsidR="00621A5D" w:rsidRPr="00C06327" w:rsidRDefault="00621A5D" w:rsidP="001E5884"/>
        </w:tc>
      </w:tr>
      <w:tr w:rsidR="00621A5D" w:rsidRPr="00C06327" w:rsidTr="001E5884">
        <w:tc>
          <w:tcPr>
            <w:tcW w:w="468" w:type="dxa"/>
          </w:tcPr>
          <w:p w:rsidR="00621A5D" w:rsidRPr="00C06327" w:rsidRDefault="00621A5D" w:rsidP="001E5884">
            <w:r w:rsidRPr="00C06327">
              <w:t>7</w:t>
            </w:r>
          </w:p>
        </w:tc>
        <w:tc>
          <w:tcPr>
            <w:tcW w:w="2520" w:type="dxa"/>
          </w:tcPr>
          <w:p w:rsidR="00621A5D" w:rsidRPr="00C06327" w:rsidRDefault="00621A5D" w:rsidP="001E5884"/>
        </w:tc>
        <w:tc>
          <w:tcPr>
            <w:tcW w:w="1800" w:type="dxa"/>
          </w:tcPr>
          <w:p w:rsidR="00621A5D" w:rsidRPr="00C06327" w:rsidRDefault="00621A5D" w:rsidP="001E5884"/>
        </w:tc>
        <w:tc>
          <w:tcPr>
            <w:tcW w:w="1800" w:type="dxa"/>
          </w:tcPr>
          <w:p w:rsidR="00621A5D" w:rsidRPr="00C06327" w:rsidRDefault="00621A5D" w:rsidP="001E5884"/>
        </w:tc>
        <w:tc>
          <w:tcPr>
            <w:tcW w:w="2610" w:type="dxa"/>
          </w:tcPr>
          <w:p w:rsidR="00621A5D" w:rsidRPr="00C06327" w:rsidRDefault="00621A5D" w:rsidP="001E5884"/>
        </w:tc>
        <w:tc>
          <w:tcPr>
            <w:tcW w:w="1620" w:type="dxa"/>
          </w:tcPr>
          <w:p w:rsidR="00621A5D" w:rsidRPr="00C06327" w:rsidRDefault="00621A5D" w:rsidP="001E5884"/>
        </w:tc>
        <w:tc>
          <w:tcPr>
            <w:tcW w:w="1194" w:type="dxa"/>
          </w:tcPr>
          <w:p w:rsidR="00621A5D" w:rsidRPr="00C06327" w:rsidRDefault="00621A5D" w:rsidP="001E5884"/>
        </w:tc>
        <w:tc>
          <w:tcPr>
            <w:tcW w:w="1416" w:type="dxa"/>
          </w:tcPr>
          <w:p w:rsidR="00621A5D" w:rsidRPr="00C06327" w:rsidRDefault="00621A5D" w:rsidP="001E5884"/>
        </w:tc>
        <w:tc>
          <w:tcPr>
            <w:tcW w:w="1188" w:type="dxa"/>
          </w:tcPr>
          <w:p w:rsidR="00621A5D" w:rsidRPr="00C06327" w:rsidRDefault="00621A5D" w:rsidP="001E5884"/>
        </w:tc>
      </w:tr>
      <w:tr w:rsidR="00621A5D" w:rsidRPr="00C06327" w:rsidTr="001E5884">
        <w:tc>
          <w:tcPr>
            <w:tcW w:w="468" w:type="dxa"/>
          </w:tcPr>
          <w:p w:rsidR="00621A5D" w:rsidRPr="00C06327" w:rsidRDefault="00621A5D" w:rsidP="001E5884">
            <w:r w:rsidRPr="00C06327">
              <w:t>8</w:t>
            </w:r>
          </w:p>
        </w:tc>
        <w:tc>
          <w:tcPr>
            <w:tcW w:w="2520" w:type="dxa"/>
          </w:tcPr>
          <w:p w:rsidR="00621A5D" w:rsidRPr="00C06327" w:rsidRDefault="00621A5D" w:rsidP="001E5884"/>
        </w:tc>
        <w:tc>
          <w:tcPr>
            <w:tcW w:w="1800" w:type="dxa"/>
          </w:tcPr>
          <w:p w:rsidR="00621A5D" w:rsidRPr="00C06327" w:rsidRDefault="00621A5D" w:rsidP="001E5884"/>
        </w:tc>
        <w:tc>
          <w:tcPr>
            <w:tcW w:w="1800" w:type="dxa"/>
          </w:tcPr>
          <w:p w:rsidR="00621A5D" w:rsidRPr="00C06327" w:rsidRDefault="00621A5D" w:rsidP="001E5884"/>
        </w:tc>
        <w:tc>
          <w:tcPr>
            <w:tcW w:w="2610" w:type="dxa"/>
          </w:tcPr>
          <w:p w:rsidR="00621A5D" w:rsidRPr="00C06327" w:rsidRDefault="00621A5D" w:rsidP="001E5884"/>
        </w:tc>
        <w:tc>
          <w:tcPr>
            <w:tcW w:w="1620" w:type="dxa"/>
          </w:tcPr>
          <w:p w:rsidR="00621A5D" w:rsidRPr="00C06327" w:rsidRDefault="00621A5D" w:rsidP="001E5884"/>
        </w:tc>
        <w:tc>
          <w:tcPr>
            <w:tcW w:w="1194" w:type="dxa"/>
          </w:tcPr>
          <w:p w:rsidR="00621A5D" w:rsidRPr="00C06327" w:rsidRDefault="00621A5D" w:rsidP="001E5884"/>
        </w:tc>
        <w:tc>
          <w:tcPr>
            <w:tcW w:w="1416" w:type="dxa"/>
          </w:tcPr>
          <w:p w:rsidR="00621A5D" w:rsidRPr="00C06327" w:rsidRDefault="00621A5D" w:rsidP="001E5884"/>
        </w:tc>
        <w:tc>
          <w:tcPr>
            <w:tcW w:w="1188" w:type="dxa"/>
          </w:tcPr>
          <w:p w:rsidR="00621A5D" w:rsidRPr="00C06327" w:rsidRDefault="00621A5D" w:rsidP="001E5884"/>
        </w:tc>
      </w:tr>
      <w:tr w:rsidR="00621A5D" w:rsidRPr="00C06327" w:rsidTr="001E5884">
        <w:tc>
          <w:tcPr>
            <w:tcW w:w="468" w:type="dxa"/>
          </w:tcPr>
          <w:p w:rsidR="00621A5D" w:rsidRPr="00C06327" w:rsidRDefault="00621A5D" w:rsidP="001E5884">
            <w:r w:rsidRPr="00C06327">
              <w:t>9</w:t>
            </w:r>
          </w:p>
        </w:tc>
        <w:tc>
          <w:tcPr>
            <w:tcW w:w="2520" w:type="dxa"/>
          </w:tcPr>
          <w:p w:rsidR="00621A5D" w:rsidRPr="00C06327" w:rsidRDefault="00621A5D" w:rsidP="001E5884"/>
        </w:tc>
        <w:tc>
          <w:tcPr>
            <w:tcW w:w="1800" w:type="dxa"/>
          </w:tcPr>
          <w:p w:rsidR="00621A5D" w:rsidRPr="00C06327" w:rsidRDefault="00621A5D" w:rsidP="001E5884"/>
        </w:tc>
        <w:tc>
          <w:tcPr>
            <w:tcW w:w="1800" w:type="dxa"/>
          </w:tcPr>
          <w:p w:rsidR="00621A5D" w:rsidRPr="00C06327" w:rsidRDefault="00621A5D" w:rsidP="001E5884"/>
        </w:tc>
        <w:tc>
          <w:tcPr>
            <w:tcW w:w="2610" w:type="dxa"/>
          </w:tcPr>
          <w:p w:rsidR="00621A5D" w:rsidRPr="00C06327" w:rsidRDefault="00621A5D" w:rsidP="001E5884"/>
        </w:tc>
        <w:tc>
          <w:tcPr>
            <w:tcW w:w="1620" w:type="dxa"/>
          </w:tcPr>
          <w:p w:rsidR="00621A5D" w:rsidRPr="00C06327" w:rsidRDefault="00621A5D" w:rsidP="001E5884"/>
        </w:tc>
        <w:tc>
          <w:tcPr>
            <w:tcW w:w="1194" w:type="dxa"/>
          </w:tcPr>
          <w:p w:rsidR="00621A5D" w:rsidRPr="00C06327" w:rsidRDefault="00621A5D" w:rsidP="001E5884"/>
        </w:tc>
        <w:tc>
          <w:tcPr>
            <w:tcW w:w="1416" w:type="dxa"/>
          </w:tcPr>
          <w:p w:rsidR="00621A5D" w:rsidRPr="00C06327" w:rsidRDefault="00621A5D" w:rsidP="001E5884"/>
        </w:tc>
        <w:tc>
          <w:tcPr>
            <w:tcW w:w="1188" w:type="dxa"/>
          </w:tcPr>
          <w:p w:rsidR="00621A5D" w:rsidRPr="00C06327" w:rsidRDefault="00621A5D" w:rsidP="001E5884"/>
        </w:tc>
      </w:tr>
      <w:tr w:rsidR="00621A5D" w:rsidRPr="00C06327" w:rsidTr="001E5884">
        <w:tc>
          <w:tcPr>
            <w:tcW w:w="468" w:type="dxa"/>
          </w:tcPr>
          <w:p w:rsidR="00621A5D" w:rsidRPr="00C06327" w:rsidRDefault="00621A5D" w:rsidP="001E5884">
            <w:r w:rsidRPr="00C06327">
              <w:t>10</w:t>
            </w:r>
          </w:p>
        </w:tc>
        <w:tc>
          <w:tcPr>
            <w:tcW w:w="2520" w:type="dxa"/>
          </w:tcPr>
          <w:p w:rsidR="00621A5D" w:rsidRPr="00C06327" w:rsidRDefault="00621A5D" w:rsidP="001E5884"/>
        </w:tc>
        <w:tc>
          <w:tcPr>
            <w:tcW w:w="1800" w:type="dxa"/>
          </w:tcPr>
          <w:p w:rsidR="00621A5D" w:rsidRPr="00C06327" w:rsidRDefault="00621A5D" w:rsidP="001E5884"/>
        </w:tc>
        <w:tc>
          <w:tcPr>
            <w:tcW w:w="1800" w:type="dxa"/>
          </w:tcPr>
          <w:p w:rsidR="00621A5D" w:rsidRPr="00C06327" w:rsidRDefault="00621A5D" w:rsidP="001E5884"/>
        </w:tc>
        <w:tc>
          <w:tcPr>
            <w:tcW w:w="2610" w:type="dxa"/>
          </w:tcPr>
          <w:p w:rsidR="00621A5D" w:rsidRPr="00C06327" w:rsidRDefault="00621A5D" w:rsidP="001E5884"/>
        </w:tc>
        <w:tc>
          <w:tcPr>
            <w:tcW w:w="1620" w:type="dxa"/>
          </w:tcPr>
          <w:p w:rsidR="00621A5D" w:rsidRPr="00C06327" w:rsidRDefault="00621A5D" w:rsidP="001E5884"/>
        </w:tc>
        <w:tc>
          <w:tcPr>
            <w:tcW w:w="1194" w:type="dxa"/>
          </w:tcPr>
          <w:p w:rsidR="00621A5D" w:rsidRPr="00C06327" w:rsidRDefault="00621A5D" w:rsidP="001E5884"/>
        </w:tc>
        <w:tc>
          <w:tcPr>
            <w:tcW w:w="1416" w:type="dxa"/>
          </w:tcPr>
          <w:p w:rsidR="00621A5D" w:rsidRPr="00C06327" w:rsidRDefault="00621A5D" w:rsidP="001E5884"/>
        </w:tc>
        <w:tc>
          <w:tcPr>
            <w:tcW w:w="1188" w:type="dxa"/>
          </w:tcPr>
          <w:p w:rsidR="00621A5D" w:rsidRPr="00C06327" w:rsidRDefault="00621A5D" w:rsidP="001E5884"/>
        </w:tc>
      </w:tr>
      <w:tr w:rsidR="00621A5D" w:rsidRPr="00C06327" w:rsidTr="001E5884">
        <w:tc>
          <w:tcPr>
            <w:tcW w:w="468" w:type="dxa"/>
          </w:tcPr>
          <w:p w:rsidR="00621A5D" w:rsidRPr="00C06327" w:rsidRDefault="00621A5D" w:rsidP="001E5884">
            <w:r w:rsidRPr="00C06327">
              <w:t>11</w:t>
            </w:r>
          </w:p>
        </w:tc>
        <w:tc>
          <w:tcPr>
            <w:tcW w:w="2520" w:type="dxa"/>
          </w:tcPr>
          <w:p w:rsidR="00621A5D" w:rsidRPr="00C06327" w:rsidRDefault="00621A5D" w:rsidP="001E5884"/>
        </w:tc>
        <w:tc>
          <w:tcPr>
            <w:tcW w:w="1800" w:type="dxa"/>
          </w:tcPr>
          <w:p w:rsidR="00621A5D" w:rsidRPr="00C06327" w:rsidRDefault="00621A5D" w:rsidP="001E5884"/>
        </w:tc>
        <w:tc>
          <w:tcPr>
            <w:tcW w:w="1800" w:type="dxa"/>
          </w:tcPr>
          <w:p w:rsidR="00621A5D" w:rsidRPr="00C06327" w:rsidRDefault="00621A5D" w:rsidP="001E5884"/>
        </w:tc>
        <w:tc>
          <w:tcPr>
            <w:tcW w:w="2610" w:type="dxa"/>
          </w:tcPr>
          <w:p w:rsidR="00621A5D" w:rsidRPr="00C06327" w:rsidRDefault="00621A5D" w:rsidP="001E5884"/>
        </w:tc>
        <w:tc>
          <w:tcPr>
            <w:tcW w:w="1620" w:type="dxa"/>
          </w:tcPr>
          <w:p w:rsidR="00621A5D" w:rsidRPr="00C06327" w:rsidRDefault="00621A5D" w:rsidP="001E5884"/>
        </w:tc>
        <w:tc>
          <w:tcPr>
            <w:tcW w:w="1194" w:type="dxa"/>
          </w:tcPr>
          <w:p w:rsidR="00621A5D" w:rsidRPr="00C06327" w:rsidRDefault="00621A5D" w:rsidP="001E5884"/>
        </w:tc>
        <w:tc>
          <w:tcPr>
            <w:tcW w:w="1416" w:type="dxa"/>
          </w:tcPr>
          <w:p w:rsidR="00621A5D" w:rsidRPr="00C06327" w:rsidRDefault="00621A5D" w:rsidP="001E5884"/>
        </w:tc>
        <w:tc>
          <w:tcPr>
            <w:tcW w:w="1188" w:type="dxa"/>
          </w:tcPr>
          <w:p w:rsidR="00621A5D" w:rsidRPr="00C06327" w:rsidRDefault="00621A5D" w:rsidP="001E5884"/>
        </w:tc>
      </w:tr>
      <w:tr w:rsidR="00621A5D" w:rsidRPr="00C06327" w:rsidTr="001E5884">
        <w:tc>
          <w:tcPr>
            <w:tcW w:w="468" w:type="dxa"/>
          </w:tcPr>
          <w:p w:rsidR="00621A5D" w:rsidRPr="00C06327" w:rsidRDefault="00621A5D" w:rsidP="001E5884">
            <w:r w:rsidRPr="00C06327">
              <w:t>12</w:t>
            </w:r>
          </w:p>
        </w:tc>
        <w:tc>
          <w:tcPr>
            <w:tcW w:w="2520" w:type="dxa"/>
          </w:tcPr>
          <w:p w:rsidR="00621A5D" w:rsidRPr="00C06327" w:rsidRDefault="00621A5D" w:rsidP="001E5884"/>
        </w:tc>
        <w:tc>
          <w:tcPr>
            <w:tcW w:w="1800" w:type="dxa"/>
          </w:tcPr>
          <w:p w:rsidR="00621A5D" w:rsidRPr="00C06327" w:rsidRDefault="00621A5D" w:rsidP="001E5884"/>
        </w:tc>
        <w:tc>
          <w:tcPr>
            <w:tcW w:w="1800" w:type="dxa"/>
          </w:tcPr>
          <w:p w:rsidR="00621A5D" w:rsidRPr="00C06327" w:rsidRDefault="00621A5D" w:rsidP="001E5884"/>
        </w:tc>
        <w:tc>
          <w:tcPr>
            <w:tcW w:w="2610" w:type="dxa"/>
          </w:tcPr>
          <w:p w:rsidR="00621A5D" w:rsidRPr="00C06327" w:rsidRDefault="00621A5D" w:rsidP="001E5884"/>
        </w:tc>
        <w:tc>
          <w:tcPr>
            <w:tcW w:w="1620" w:type="dxa"/>
          </w:tcPr>
          <w:p w:rsidR="00621A5D" w:rsidRPr="00C06327" w:rsidRDefault="00621A5D" w:rsidP="001E5884"/>
        </w:tc>
        <w:tc>
          <w:tcPr>
            <w:tcW w:w="1194" w:type="dxa"/>
          </w:tcPr>
          <w:p w:rsidR="00621A5D" w:rsidRPr="00C06327" w:rsidRDefault="00621A5D" w:rsidP="001E5884"/>
        </w:tc>
        <w:tc>
          <w:tcPr>
            <w:tcW w:w="1416" w:type="dxa"/>
          </w:tcPr>
          <w:p w:rsidR="00621A5D" w:rsidRPr="00C06327" w:rsidRDefault="00621A5D" w:rsidP="001E5884"/>
        </w:tc>
        <w:tc>
          <w:tcPr>
            <w:tcW w:w="1188" w:type="dxa"/>
          </w:tcPr>
          <w:p w:rsidR="00621A5D" w:rsidRPr="00C06327" w:rsidRDefault="00621A5D" w:rsidP="001E5884"/>
        </w:tc>
      </w:tr>
      <w:tr w:rsidR="00621A5D" w:rsidRPr="00C06327" w:rsidTr="001E5884">
        <w:tc>
          <w:tcPr>
            <w:tcW w:w="468" w:type="dxa"/>
          </w:tcPr>
          <w:p w:rsidR="00621A5D" w:rsidRPr="00C06327" w:rsidRDefault="00621A5D" w:rsidP="001E5884">
            <w:r w:rsidRPr="00C06327">
              <w:t>13</w:t>
            </w:r>
          </w:p>
        </w:tc>
        <w:tc>
          <w:tcPr>
            <w:tcW w:w="2520" w:type="dxa"/>
          </w:tcPr>
          <w:p w:rsidR="00621A5D" w:rsidRPr="00C06327" w:rsidRDefault="00621A5D" w:rsidP="001E5884"/>
        </w:tc>
        <w:tc>
          <w:tcPr>
            <w:tcW w:w="1800" w:type="dxa"/>
          </w:tcPr>
          <w:p w:rsidR="00621A5D" w:rsidRPr="00C06327" w:rsidRDefault="00621A5D" w:rsidP="001E5884"/>
        </w:tc>
        <w:tc>
          <w:tcPr>
            <w:tcW w:w="1800" w:type="dxa"/>
          </w:tcPr>
          <w:p w:rsidR="00621A5D" w:rsidRPr="00C06327" w:rsidRDefault="00621A5D" w:rsidP="001E5884"/>
        </w:tc>
        <w:tc>
          <w:tcPr>
            <w:tcW w:w="2610" w:type="dxa"/>
          </w:tcPr>
          <w:p w:rsidR="00621A5D" w:rsidRPr="00C06327" w:rsidRDefault="00621A5D" w:rsidP="001E5884"/>
        </w:tc>
        <w:tc>
          <w:tcPr>
            <w:tcW w:w="1620" w:type="dxa"/>
          </w:tcPr>
          <w:p w:rsidR="00621A5D" w:rsidRPr="00C06327" w:rsidRDefault="00621A5D" w:rsidP="001E5884"/>
        </w:tc>
        <w:tc>
          <w:tcPr>
            <w:tcW w:w="1194" w:type="dxa"/>
          </w:tcPr>
          <w:p w:rsidR="00621A5D" w:rsidRPr="00C06327" w:rsidRDefault="00621A5D" w:rsidP="001E5884"/>
        </w:tc>
        <w:tc>
          <w:tcPr>
            <w:tcW w:w="1416" w:type="dxa"/>
          </w:tcPr>
          <w:p w:rsidR="00621A5D" w:rsidRPr="00C06327" w:rsidRDefault="00621A5D" w:rsidP="001E5884"/>
        </w:tc>
        <w:tc>
          <w:tcPr>
            <w:tcW w:w="1188" w:type="dxa"/>
          </w:tcPr>
          <w:p w:rsidR="00621A5D" w:rsidRPr="00C06327" w:rsidRDefault="00621A5D" w:rsidP="001E5884"/>
        </w:tc>
      </w:tr>
      <w:tr w:rsidR="00621A5D" w:rsidRPr="00C06327" w:rsidTr="001E5884">
        <w:tc>
          <w:tcPr>
            <w:tcW w:w="468" w:type="dxa"/>
          </w:tcPr>
          <w:p w:rsidR="00621A5D" w:rsidRPr="00C06327" w:rsidRDefault="00621A5D" w:rsidP="001E5884">
            <w:r w:rsidRPr="00C06327">
              <w:t>14</w:t>
            </w:r>
          </w:p>
        </w:tc>
        <w:tc>
          <w:tcPr>
            <w:tcW w:w="2520" w:type="dxa"/>
          </w:tcPr>
          <w:p w:rsidR="00621A5D" w:rsidRPr="00C06327" w:rsidRDefault="00621A5D" w:rsidP="001E5884"/>
        </w:tc>
        <w:tc>
          <w:tcPr>
            <w:tcW w:w="1800" w:type="dxa"/>
          </w:tcPr>
          <w:p w:rsidR="00621A5D" w:rsidRPr="00C06327" w:rsidRDefault="00621A5D" w:rsidP="001E5884"/>
        </w:tc>
        <w:tc>
          <w:tcPr>
            <w:tcW w:w="1800" w:type="dxa"/>
          </w:tcPr>
          <w:p w:rsidR="00621A5D" w:rsidRPr="00C06327" w:rsidRDefault="00621A5D" w:rsidP="001E5884"/>
        </w:tc>
        <w:tc>
          <w:tcPr>
            <w:tcW w:w="2610" w:type="dxa"/>
          </w:tcPr>
          <w:p w:rsidR="00621A5D" w:rsidRPr="00C06327" w:rsidRDefault="00621A5D" w:rsidP="001E5884"/>
        </w:tc>
        <w:tc>
          <w:tcPr>
            <w:tcW w:w="1620" w:type="dxa"/>
          </w:tcPr>
          <w:p w:rsidR="00621A5D" w:rsidRPr="00C06327" w:rsidRDefault="00621A5D" w:rsidP="001E5884"/>
        </w:tc>
        <w:tc>
          <w:tcPr>
            <w:tcW w:w="1194" w:type="dxa"/>
          </w:tcPr>
          <w:p w:rsidR="00621A5D" w:rsidRPr="00C06327" w:rsidRDefault="00621A5D" w:rsidP="001E5884"/>
        </w:tc>
        <w:tc>
          <w:tcPr>
            <w:tcW w:w="1416" w:type="dxa"/>
          </w:tcPr>
          <w:p w:rsidR="00621A5D" w:rsidRPr="00C06327" w:rsidRDefault="00621A5D" w:rsidP="001E5884"/>
        </w:tc>
        <w:tc>
          <w:tcPr>
            <w:tcW w:w="1188" w:type="dxa"/>
          </w:tcPr>
          <w:p w:rsidR="00621A5D" w:rsidRPr="00C06327" w:rsidRDefault="00621A5D" w:rsidP="001E5884"/>
        </w:tc>
      </w:tr>
      <w:tr w:rsidR="00621A5D" w:rsidRPr="00C06327" w:rsidTr="001E5884">
        <w:tc>
          <w:tcPr>
            <w:tcW w:w="468" w:type="dxa"/>
          </w:tcPr>
          <w:p w:rsidR="00621A5D" w:rsidRPr="00C06327" w:rsidRDefault="00621A5D" w:rsidP="001E5884">
            <w:r w:rsidRPr="00C06327">
              <w:t>15</w:t>
            </w:r>
          </w:p>
        </w:tc>
        <w:tc>
          <w:tcPr>
            <w:tcW w:w="2520" w:type="dxa"/>
          </w:tcPr>
          <w:p w:rsidR="00621A5D" w:rsidRPr="00C06327" w:rsidRDefault="00621A5D" w:rsidP="001E5884"/>
        </w:tc>
        <w:tc>
          <w:tcPr>
            <w:tcW w:w="1800" w:type="dxa"/>
          </w:tcPr>
          <w:p w:rsidR="00621A5D" w:rsidRPr="00C06327" w:rsidRDefault="00621A5D" w:rsidP="001E5884"/>
        </w:tc>
        <w:tc>
          <w:tcPr>
            <w:tcW w:w="1800" w:type="dxa"/>
          </w:tcPr>
          <w:p w:rsidR="00621A5D" w:rsidRPr="00C06327" w:rsidRDefault="00621A5D" w:rsidP="001E5884"/>
        </w:tc>
        <w:tc>
          <w:tcPr>
            <w:tcW w:w="2610" w:type="dxa"/>
          </w:tcPr>
          <w:p w:rsidR="00621A5D" w:rsidRPr="00C06327" w:rsidRDefault="00621A5D" w:rsidP="001E5884"/>
        </w:tc>
        <w:tc>
          <w:tcPr>
            <w:tcW w:w="1620" w:type="dxa"/>
          </w:tcPr>
          <w:p w:rsidR="00621A5D" w:rsidRPr="00C06327" w:rsidRDefault="00621A5D" w:rsidP="001E5884"/>
        </w:tc>
        <w:tc>
          <w:tcPr>
            <w:tcW w:w="1194" w:type="dxa"/>
          </w:tcPr>
          <w:p w:rsidR="00621A5D" w:rsidRPr="00C06327" w:rsidRDefault="00621A5D" w:rsidP="001E5884"/>
        </w:tc>
        <w:tc>
          <w:tcPr>
            <w:tcW w:w="1416" w:type="dxa"/>
          </w:tcPr>
          <w:p w:rsidR="00621A5D" w:rsidRPr="00C06327" w:rsidRDefault="00621A5D" w:rsidP="001E5884"/>
        </w:tc>
        <w:tc>
          <w:tcPr>
            <w:tcW w:w="1188" w:type="dxa"/>
          </w:tcPr>
          <w:p w:rsidR="00621A5D" w:rsidRPr="00C06327" w:rsidRDefault="00621A5D" w:rsidP="001E5884"/>
        </w:tc>
      </w:tr>
      <w:tr w:rsidR="00621A5D" w:rsidRPr="00C06327" w:rsidTr="001E5884">
        <w:tc>
          <w:tcPr>
            <w:tcW w:w="468" w:type="dxa"/>
          </w:tcPr>
          <w:p w:rsidR="00621A5D" w:rsidRPr="00C06327" w:rsidRDefault="00621A5D" w:rsidP="001E5884">
            <w:r w:rsidRPr="00C06327">
              <w:t>16</w:t>
            </w:r>
          </w:p>
        </w:tc>
        <w:tc>
          <w:tcPr>
            <w:tcW w:w="2520" w:type="dxa"/>
          </w:tcPr>
          <w:p w:rsidR="00621A5D" w:rsidRPr="00C06327" w:rsidRDefault="00621A5D" w:rsidP="001E5884"/>
        </w:tc>
        <w:tc>
          <w:tcPr>
            <w:tcW w:w="1800" w:type="dxa"/>
          </w:tcPr>
          <w:p w:rsidR="00621A5D" w:rsidRPr="00C06327" w:rsidRDefault="00621A5D" w:rsidP="001E5884"/>
        </w:tc>
        <w:tc>
          <w:tcPr>
            <w:tcW w:w="1800" w:type="dxa"/>
          </w:tcPr>
          <w:p w:rsidR="00621A5D" w:rsidRPr="00C06327" w:rsidRDefault="00621A5D" w:rsidP="001E5884"/>
        </w:tc>
        <w:tc>
          <w:tcPr>
            <w:tcW w:w="2610" w:type="dxa"/>
          </w:tcPr>
          <w:p w:rsidR="00621A5D" w:rsidRPr="00C06327" w:rsidRDefault="00621A5D" w:rsidP="001E5884"/>
        </w:tc>
        <w:tc>
          <w:tcPr>
            <w:tcW w:w="1620" w:type="dxa"/>
          </w:tcPr>
          <w:p w:rsidR="00621A5D" w:rsidRPr="00C06327" w:rsidRDefault="00621A5D" w:rsidP="001E5884"/>
        </w:tc>
        <w:tc>
          <w:tcPr>
            <w:tcW w:w="1194" w:type="dxa"/>
          </w:tcPr>
          <w:p w:rsidR="00621A5D" w:rsidRPr="00C06327" w:rsidRDefault="00621A5D" w:rsidP="001E5884"/>
        </w:tc>
        <w:tc>
          <w:tcPr>
            <w:tcW w:w="1416" w:type="dxa"/>
          </w:tcPr>
          <w:p w:rsidR="00621A5D" w:rsidRPr="00C06327" w:rsidRDefault="00621A5D" w:rsidP="001E5884"/>
        </w:tc>
        <w:tc>
          <w:tcPr>
            <w:tcW w:w="1188" w:type="dxa"/>
          </w:tcPr>
          <w:p w:rsidR="00621A5D" w:rsidRPr="00C06327" w:rsidRDefault="00621A5D" w:rsidP="001E5884"/>
        </w:tc>
      </w:tr>
      <w:tr w:rsidR="00621A5D" w:rsidRPr="00C06327" w:rsidTr="001E5884">
        <w:tc>
          <w:tcPr>
            <w:tcW w:w="468" w:type="dxa"/>
          </w:tcPr>
          <w:p w:rsidR="00621A5D" w:rsidRPr="00C06327" w:rsidRDefault="00621A5D" w:rsidP="001E5884">
            <w:r w:rsidRPr="00C06327">
              <w:t>17</w:t>
            </w:r>
          </w:p>
        </w:tc>
        <w:tc>
          <w:tcPr>
            <w:tcW w:w="2520" w:type="dxa"/>
          </w:tcPr>
          <w:p w:rsidR="00621A5D" w:rsidRPr="00C06327" w:rsidRDefault="00621A5D" w:rsidP="001E5884"/>
        </w:tc>
        <w:tc>
          <w:tcPr>
            <w:tcW w:w="1800" w:type="dxa"/>
          </w:tcPr>
          <w:p w:rsidR="00621A5D" w:rsidRPr="00C06327" w:rsidRDefault="00621A5D" w:rsidP="001E5884"/>
        </w:tc>
        <w:tc>
          <w:tcPr>
            <w:tcW w:w="1800" w:type="dxa"/>
          </w:tcPr>
          <w:p w:rsidR="00621A5D" w:rsidRPr="00C06327" w:rsidRDefault="00621A5D" w:rsidP="001E5884"/>
        </w:tc>
        <w:tc>
          <w:tcPr>
            <w:tcW w:w="2610" w:type="dxa"/>
          </w:tcPr>
          <w:p w:rsidR="00621A5D" w:rsidRPr="00C06327" w:rsidRDefault="00621A5D" w:rsidP="001E5884"/>
        </w:tc>
        <w:tc>
          <w:tcPr>
            <w:tcW w:w="1620" w:type="dxa"/>
          </w:tcPr>
          <w:p w:rsidR="00621A5D" w:rsidRPr="00C06327" w:rsidRDefault="00621A5D" w:rsidP="001E5884"/>
        </w:tc>
        <w:tc>
          <w:tcPr>
            <w:tcW w:w="1194" w:type="dxa"/>
          </w:tcPr>
          <w:p w:rsidR="00621A5D" w:rsidRPr="00C06327" w:rsidRDefault="00621A5D" w:rsidP="001E5884"/>
        </w:tc>
        <w:tc>
          <w:tcPr>
            <w:tcW w:w="1416" w:type="dxa"/>
          </w:tcPr>
          <w:p w:rsidR="00621A5D" w:rsidRPr="00C06327" w:rsidRDefault="00621A5D" w:rsidP="001E5884"/>
        </w:tc>
        <w:tc>
          <w:tcPr>
            <w:tcW w:w="1188" w:type="dxa"/>
          </w:tcPr>
          <w:p w:rsidR="00621A5D" w:rsidRPr="00C06327" w:rsidRDefault="00621A5D" w:rsidP="001E5884"/>
        </w:tc>
      </w:tr>
      <w:tr w:rsidR="00621A5D" w:rsidRPr="00C06327" w:rsidTr="001E5884">
        <w:tc>
          <w:tcPr>
            <w:tcW w:w="468" w:type="dxa"/>
          </w:tcPr>
          <w:p w:rsidR="00621A5D" w:rsidRPr="00C06327" w:rsidRDefault="00621A5D" w:rsidP="001E5884">
            <w:r w:rsidRPr="00C06327">
              <w:t>18</w:t>
            </w:r>
          </w:p>
        </w:tc>
        <w:tc>
          <w:tcPr>
            <w:tcW w:w="2520" w:type="dxa"/>
          </w:tcPr>
          <w:p w:rsidR="00621A5D" w:rsidRPr="00C06327" w:rsidRDefault="00621A5D" w:rsidP="001E5884"/>
        </w:tc>
        <w:tc>
          <w:tcPr>
            <w:tcW w:w="1800" w:type="dxa"/>
          </w:tcPr>
          <w:p w:rsidR="00621A5D" w:rsidRPr="00C06327" w:rsidRDefault="00621A5D" w:rsidP="001E5884"/>
        </w:tc>
        <w:tc>
          <w:tcPr>
            <w:tcW w:w="1800" w:type="dxa"/>
          </w:tcPr>
          <w:p w:rsidR="00621A5D" w:rsidRPr="00C06327" w:rsidRDefault="00621A5D" w:rsidP="001E5884"/>
        </w:tc>
        <w:tc>
          <w:tcPr>
            <w:tcW w:w="2610" w:type="dxa"/>
          </w:tcPr>
          <w:p w:rsidR="00621A5D" w:rsidRPr="00C06327" w:rsidRDefault="00621A5D" w:rsidP="001E5884"/>
        </w:tc>
        <w:tc>
          <w:tcPr>
            <w:tcW w:w="1620" w:type="dxa"/>
          </w:tcPr>
          <w:p w:rsidR="00621A5D" w:rsidRPr="00C06327" w:rsidRDefault="00621A5D" w:rsidP="001E5884"/>
        </w:tc>
        <w:tc>
          <w:tcPr>
            <w:tcW w:w="1194" w:type="dxa"/>
          </w:tcPr>
          <w:p w:rsidR="00621A5D" w:rsidRPr="00C06327" w:rsidRDefault="00621A5D" w:rsidP="001E5884"/>
        </w:tc>
        <w:tc>
          <w:tcPr>
            <w:tcW w:w="1416" w:type="dxa"/>
          </w:tcPr>
          <w:p w:rsidR="00621A5D" w:rsidRPr="00C06327" w:rsidRDefault="00621A5D" w:rsidP="001E5884"/>
        </w:tc>
        <w:tc>
          <w:tcPr>
            <w:tcW w:w="1188" w:type="dxa"/>
          </w:tcPr>
          <w:p w:rsidR="00621A5D" w:rsidRPr="00C06327" w:rsidRDefault="00621A5D" w:rsidP="001E5884"/>
        </w:tc>
      </w:tr>
      <w:tr w:rsidR="00621A5D" w:rsidRPr="00C06327" w:rsidTr="001E5884">
        <w:tc>
          <w:tcPr>
            <w:tcW w:w="468" w:type="dxa"/>
          </w:tcPr>
          <w:p w:rsidR="00621A5D" w:rsidRPr="00C06327" w:rsidRDefault="00621A5D" w:rsidP="001E5884">
            <w:r w:rsidRPr="00C06327">
              <w:t>19</w:t>
            </w:r>
          </w:p>
        </w:tc>
        <w:tc>
          <w:tcPr>
            <w:tcW w:w="2520" w:type="dxa"/>
          </w:tcPr>
          <w:p w:rsidR="00621A5D" w:rsidRPr="00C06327" w:rsidRDefault="00621A5D" w:rsidP="001E5884"/>
        </w:tc>
        <w:tc>
          <w:tcPr>
            <w:tcW w:w="1800" w:type="dxa"/>
          </w:tcPr>
          <w:p w:rsidR="00621A5D" w:rsidRPr="00C06327" w:rsidRDefault="00621A5D" w:rsidP="001E5884"/>
        </w:tc>
        <w:tc>
          <w:tcPr>
            <w:tcW w:w="1800" w:type="dxa"/>
          </w:tcPr>
          <w:p w:rsidR="00621A5D" w:rsidRPr="00C06327" w:rsidRDefault="00621A5D" w:rsidP="001E5884"/>
        </w:tc>
        <w:tc>
          <w:tcPr>
            <w:tcW w:w="2610" w:type="dxa"/>
          </w:tcPr>
          <w:p w:rsidR="00621A5D" w:rsidRPr="00C06327" w:rsidRDefault="00621A5D" w:rsidP="001E5884"/>
        </w:tc>
        <w:tc>
          <w:tcPr>
            <w:tcW w:w="1620" w:type="dxa"/>
          </w:tcPr>
          <w:p w:rsidR="00621A5D" w:rsidRPr="00C06327" w:rsidRDefault="00621A5D" w:rsidP="001E5884"/>
        </w:tc>
        <w:tc>
          <w:tcPr>
            <w:tcW w:w="1194" w:type="dxa"/>
          </w:tcPr>
          <w:p w:rsidR="00621A5D" w:rsidRPr="00C06327" w:rsidRDefault="00621A5D" w:rsidP="001E5884"/>
        </w:tc>
        <w:tc>
          <w:tcPr>
            <w:tcW w:w="1416" w:type="dxa"/>
          </w:tcPr>
          <w:p w:rsidR="00621A5D" w:rsidRPr="00C06327" w:rsidRDefault="00621A5D" w:rsidP="001E5884"/>
        </w:tc>
        <w:tc>
          <w:tcPr>
            <w:tcW w:w="1188" w:type="dxa"/>
          </w:tcPr>
          <w:p w:rsidR="00621A5D" w:rsidRPr="00C06327" w:rsidRDefault="00621A5D" w:rsidP="001E5884"/>
        </w:tc>
      </w:tr>
      <w:tr w:rsidR="00621A5D" w:rsidRPr="00C06327" w:rsidTr="001E5884">
        <w:tc>
          <w:tcPr>
            <w:tcW w:w="468" w:type="dxa"/>
            <w:tcBorders>
              <w:bottom w:val="single" w:sz="4" w:space="0" w:color="auto"/>
            </w:tcBorders>
          </w:tcPr>
          <w:p w:rsidR="00621A5D" w:rsidRPr="00C06327" w:rsidRDefault="00621A5D" w:rsidP="001E5884">
            <w:r w:rsidRPr="00C06327">
              <w:t>20</w:t>
            </w:r>
          </w:p>
        </w:tc>
        <w:tc>
          <w:tcPr>
            <w:tcW w:w="2520" w:type="dxa"/>
            <w:tcBorders>
              <w:bottom w:val="single" w:sz="4" w:space="0" w:color="auto"/>
            </w:tcBorders>
          </w:tcPr>
          <w:p w:rsidR="00621A5D" w:rsidRPr="00C06327" w:rsidRDefault="00621A5D" w:rsidP="001E5884"/>
        </w:tc>
        <w:tc>
          <w:tcPr>
            <w:tcW w:w="1800" w:type="dxa"/>
            <w:tcBorders>
              <w:bottom w:val="single" w:sz="4" w:space="0" w:color="auto"/>
            </w:tcBorders>
          </w:tcPr>
          <w:p w:rsidR="00621A5D" w:rsidRPr="00C06327" w:rsidRDefault="00621A5D" w:rsidP="001E5884"/>
        </w:tc>
        <w:tc>
          <w:tcPr>
            <w:tcW w:w="1800" w:type="dxa"/>
            <w:tcBorders>
              <w:bottom w:val="single" w:sz="4" w:space="0" w:color="auto"/>
            </w:tcBorders>
          </w:tcPr>
          <w:p w:rsidR="00621A5D" w:rsidRPr="00C06327" w:rsidRDefault="00621A5D" w:rsidP="001E5884"/>
        </w:tc>
        <w:tc>
          <w:tcPr>
            <w:tcW w:w="2610" w:type="dxa"/>
            <w:tcBorders>
              <w:bottom w:val="single" w:sz="4" w:space="0" w:color="auto"/>
            </w:tcBorders>
          </w:tcPr>
          <w:p w:rsidR="00621A5D" w:rsidRPr="00C06327" w:rsidRDefault="00621A5D" w:rsidP="001E5884"/>
        </w:tc>
        <w:tc>
          <w:tcPr>
            <w:tcW w:w="1620" w:type="dxa"/>
            <w:tcBorders>
              <w:bottom w:val="single" w:sz="4" w:space="0" w:color="auto"/>
            </w:tcBorders>
          </w:tcPr>
          <w:p w:rsidR="00621A5D" w:rsidRPr="00C06327" w:rsidRDefault="00621A5D" w:rsidP="001E5884"/>
        </w:tc>
        <w:tc>
          <w:tcPr>
            <w:tcW w:w="1194" w:type="dxa"/>
            <w:tcBorders>
              <w:bottom w:val="single" w:sz="4" w:space="0" w:color="auto"/>
            </w:tcBorders>
          </w:tcPr>
          <w:p w:rsidR="00621A5D" w:rsidRPr="00C06327" w:rsidRDefault="00621A5D" w:rsidP="001E5884"/>
        </w:tc>
        <w:tc>
          <w:tcPr>
            <w:tcW w:w="1416" w:type="dxa"/>
            <w:tcBorders>
              <w:bottom w:val="single" w:sz="4" w:space="0" w:color="auto"/>
            </w:tcBorders>
          </w:tcPr>
          <w:p w:rsidR="00621A5D" w:rsidRPr="00C06327" w:rsidRDefault="00621A5D" w:rsidP="001E5884"/>
        </w:tc>
        <w:tc>
          <w:tcPr>
            <w:tcW w:w="1188" w:type="dxa"/>
            <w:tcBorders>
              <w:bottom w:val="single" w:sz="4" w:space="0" w:color="auto"/>
            </w:tcBorders>
          </w:tcPr>
          <w:p w:rsidR="00621A5D" w:rsidRPr="00C06327" w:rsidRDefault="00621A5D" w:rsidP="001E5884"/>
        </w:tc>
      </w:tr>
    </w:tbl>
    <w:p w:rsidR="00621A5D" w:rsidRDefault="00621A5D" w:rsidP="00621A5D">
      <w:pPr>
        <w:jc w:val="right"/>
        <w:rPr>
          <w:b/>
        </w:rPr>
      </w:pPr>
      <w:r>
        <w:rPr>
          <w:b/>
        </w:rPr>
        <w:t xml:space="preserve">Total Semester Average* </w:t>
      </w:r>
      <w:r w:rsidRPr="006F4ED1">
        <w:rPr>
          <w:szCs w:val="28"/>
          <w:u w:val="single"/>
        </w:rPr>
        <w:tab/>
      </w:r>
      <w:r w:rsidRPr="006F4ED1">
        <w:rPr>
          <w:szCs w:val="28"/>
          <w:u w:val="single"/>
        </w:rPr>
        <w:tab/>
      </w:r>
      <w:r>
        <w:rPr>
          <w:szCs w:val="28"/>
        </w:rPr>
        <w:t xml:space="preserve">  </w:t>
      </w:r>
      <w:r>
        <w:rPr>
          <w:b/>
          <w:szCs w:val="28"/>
        </w:rPr>
        <w:t xml:space="preserve">Total Cumulative Average* </w:t>
      </w:r>
      <w:r w:rsidRPr="006F4ED1">
        <w:rPr>
          <w:szCs w:val="28"/>
          <w:u w:val="single"/>
        </w:rPr>
        <w:tab/>
      </w:r>
      <w:r w:rsidRPr="006F4ED1">
        <w:rPr>
          <w:szCs w:val="28"/>
          <w:u w:val="single"/>
        </w:rPr>
        <w:tab/>
      </w:r>
    </w:p>
    <w:p w:rsidR="00621A5D" w:rsidRPr="00621A5D" w:rsidRDefault="00621A5D" w:rsidP="00621A5D">
      <w:pPr>
        <w:jc w:val="right"/>
        <w:rPr>
          <w:b/>
          <w:sz w:val="12"/>
          <w:szCs w:val="12"/>
        </w:rPr>
      </w:pPr>
      <w:r w:rsidRPr="00621A5D">
        <w:rPr>
          <w:sz w:val="12"/>
          <w:szCs w:val="12"/>
        </w:rPr>
        <w:t xml:space="preserve">* By members giving their advisor their T-numbers in order to fill out and submit the Membership Roster Form, the members agree to waive their rights granted to them by the Family Educational Rights and Privacy Act of 1974 and permit TSU to release academic information about them for membership and statistical data purposed to appointed organization members, campus/graduate advisor(s), regional and national office(s).  </w:t>
      </w:r>
    </w:p>
    <w:sectPr w:rsidR="00621A5D" w:rsidRPr="00621A5D" w:rsidSect="00AC119C">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D0D" w:rsidRDefault="005B5D0D" w:rsidP="00F65061">
      <w:pPr>
        <w:spacing w:after="0" w:line="240" w:lineRule="auto"/>
      </w:pPr>
      <w:r>
        <w:separator/>
      </w:r>
    </w:p>
  </w:endnote>
  <w:endnote w:type="continuationSeparator" w:id="0">
    <w:p w:rsidR="005B5D0D" w:rsidRDefault="005B5D0D" w:rsidP="00F65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Lucida Console">
    <w:panose1 w:val="020B0609040504020204"/>
    <w:charset w:val="00"/>
    <w:family w:val="modern"/>
    <w:pitch w:val="fixed"/>
    <w:sig w:usb0="8000028F" w:usb1="00001800" w:usb2="00000000" w:usb3="00000000" w:csb0="0000001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Courier New"/>
    <w:charset w:val="00"/>
    <w:family w:val="roman"/>
    <w:pitch w:val="variable"/>
    <w:sig w:usb0="E0002AEF" w:usb1="C0007841" w:usb2="00000009" w:usb3="00000000" w:csb0="000001FF" w:csb1="00000000"/>
  </w:font>
  <w:font w:name="MS Mincho">
    <w:altName w:val="Yu Gothic UI"/>
    <w:panose1 w:val="02020609040205080304"/>
    <w:charset w:val="4E"/>
    <w:family w:val="auto"/>
    <w:pitch w:val="variable"/>
    <w:sig w:usb0="00000001" w:usb1="00000000" w:usb2="01000407" w:usb3="00000000" w:csb0="00020000"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pple Symbols">
    <w:altName w:val="Courier New"/>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061" w:rsidRDefault="00F65061" w:rsidP="004C08A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D0D" w:rsidRDefault="005B5D0D" w:rsidP="00F65061">
      <w:pPr>
        <w:spacing w:after="0" w:line="240" w:lineRule="auto"/>
      </w:pPr>
      <w:r>
        <w:separator/>
      </w:r>
    </w:p>
  </w:footnote>
  <w:footnote w:type="continuationSeparator" w:id="0">
    <w:p w:rsidR="005B5D0D" w:rsidRDefault="005B5D0D" w:rsidP="00F65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A45" w:rsidRPr="002E3DF8" w:rsidRDefault="009F3AC7" w:rsidP="00F47A45">
    <w:pPr>
      <w:pStyle w:val="Footer"/>
      <w:ind w:left="720"/>
      <w:jc w:val="right"/>
      <w:rPr>
        <w:b/>
      </w:rPr>
    </w:pPr>
    <w:r>
      <w:tab/>
    </w:r>
    <w:r w:rsidR="00F47A45">
      <w:rPr>
        <w:noProof/>
      </w:rPr>
      <w:drawing>
        <wp:anchor distT="0" distB="0" distL="114300" distR="114300" simplePos="0" relativeHeight="251657216" behindDoc="0" locked="0" layoutInCell="1" allowOverlap="1">
          <wp:simplePos x="0" y="0"/>
          <wp:positionH relativeFrom="margin">
            <wp:align>left</wp:align>
          </wp:positionH>
          <wp:positionV relativeFrom="paragraph">
            <wp:posOffset>0</wp:posOffset>
          </wp:positionV>
          <wp:extent cx="2057400" cy="576580"/>
          <wp:effectExtent l="0" t="0" r="0" b="0"/>
          <wp:wrapSquare wrapText="bothSides"/>
          <wp:docPr id="1" name="Picture 1" descr="Macintosh HD:Users:stephensmith:Desktop:ur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phensmith:Desktop:url.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576580"/>
                  </a:xfrm>
                  <a:prstGeom prst="rect">
                    <a:avLst/>
                  </a:prstGeom>
                  <a:noFill/>
                  <a:ln>
                    <a:noFill/>
                  </a:ln>
                </pic:spPr>
              </pic:pic>
            </a:graphicData>
          </a:graphic>
          <wp14:sizeRelH relativeFrom="page">
            <wp14:pctWidth>0</wp14:pctWidth>
          </wp14:sizeRelH>
          <wp14:sizeRelV relativeFrom="page">
            <wp14:pctHeight>0</wp14:pctHeight>
          </wp14:sizeRelV>
        </wp:anchor>
      </w:drawing>
    </w:r>
    <w:r w:rsidR="00F47A45" w:rsidRPr="002E3DF8">
      <w:t xml:space="preserve"> </w:t>
    </w:r>
    <w:r w:rsidR="00F47A45" w:rsidRPr="002E3DF8">
      <w:rPr>
        <w:b/>
      </w:rPr>
      <w:t>Office of Student Activities</w:t>
    </w:r>
    <w:r w:rsidR="00F47A45">
      <w:rPr>
        <w:b/>
      </w:rPr>
      <w:t xml:space="preserve"> &amp; Leadership</w:t>
    </w:r>
  </w:p>
  <w:p w:rsidR="00F47A45" w:rsidRDefault="00F47A45" w:rsidP="00F47A45">
    <w:pPr>
      <w:pStyle w:val="Footer"/>
      <w:ind w:left="720"/>
      <w:jc w:val="right"/>
    </w:pPr>
    <w:r>
      <w:t>3500 John A. Merritt Boulevard, Nashville, TN 37209</w:t>
    </w:r>
  </w:p>
  <w:p w:rsidR="00F47A45" w:rsidRDefault="00F47A45" w:rsidP="00F47A45">
    <w:pPr>
      <w:pStyle w:val="Footer"/>
      <w:jc w:val="right"/>
      <w:rPr>
        <w:rFonts w:ascii="Wingdings" w:hAnsi="Wingdings"/>
      </w:rPr>
    </w:pPr>
    <w:r>
      <w:t xml:space="preserve">Telephone 615.963.5250 </w:t>
    </w:r>
    <w:r>
      <w:rPr>
        <w:rFonts w:ascii="Wingdings" w:hAnsi="Wingdings"/>
      </w:rPr>
      <w:t></w:t>
    </w:r>
    <w:r>
      <w:t xml:space="preserve"> Fax 615-963-2180</w:t>
    </w:r>
  </w:p>
  <w:p w:rsidR="00F47A45" w:rsidRDefault="005B5D0D" w:rsidP="00F47A45">
    <w:pPr>
      <w:pStyle w:val="Footer"/>
      <w:jc w:val="right"/>
    </w:pPr>
    <w:hyperlink r:id="rId2" w:history="1">
      <w:r w:rsidR="00F47A45" w:rsidRPr="007606FB">
        <w:rPr>
          <w:rStyle w:val="Hyperlink"/>
        </w:rPr>
        <w:t>http://www.tnstate.edu/campus_life/activities.aspx</w:t>
      </w:r>
    </w:hyperlink>
  </w:p>
  <w:p w:rsidR="00F47A45" w:rsidRDefault="00F47A45" w:rsidP="00F47A45">
    <w:pPr>
      <w:pStyle w:val="Footer"/>
      <w:jc w:val="right"/>
    </w:pPr>
  </w:p>
  <w:p w:rsidR="00F65061" w:rsidRDefault="00F65061" w:rsidP="009F3AC7">
    <w:pPr>
      <w:pStyle w:val="Header"/>
      <w:tabs>
        <w:tab w:val="clear" w:pos="4680"/>
        <w:tab w:val="clear" w:pos="9360"/>
        <w:tab w:val="center" w:pos="-16"/>
      </w:tabs>
      <w:ind w:left="-9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hybridMultilevel"/>
    <w:tmpl w:val="0000000F"/>
    <w:lvl w:ilvl="0" w:tplc="FFFFFFFF">
      <w:start w:val="1"/>
      <w:numFmt w:val="bullet"/>
      <w:lvlText w:val="●"/>
      <w:lvlJc w:val="left"/>
      <w:pPr>
        <w:tabs>
          <w:tab w:val="num" w:pos="720"/>
        </w:tabs>
        <w:ind w:left="1440" w:hanging="360"/>
      </w:pPr>
      <w:rPr>
        <w:rFonts w:ascii="Calibri" w:eastAsia="Calibri" w:hAnsi="Calibri" w:cs="Lucida Console"/>
        <w:b w:val="0"/>
        <w:bCs w:val="0"/>
        <w:i w:val="0"/>
        <w:iCs w:val="0"/>
        <w:strike w:val="0"/>
        <w:color w:val="000000"/>
        <w:sz w:val="20"/>
        <w:szCs w:val="20"/>
        <w:u w:val="none"/>
      </w:rPr>
    </w:lvl>
    <w:lvl w:ilvl="1" w:tplc="FFFFFFFF">
      <w:start w:val="1"/>
      <w:numFmt w:val="bullet"/>
      <w:lvlText w:val="○"/>
      <w:lvlJc w:val="left"/>
      <w:pPr>
        <w:tabs>
          <w:tab w:val="num" w:pos="720"/>
        </w:tabs>
        <w:ind w:left="2160" w:hanging="360"/>
      </w:pPr>
      <w:rPr>
        <w:rFonts w:ascii="Calibri" w:eastAsia="Calibri" w:hAnsi="Calibri" w:cs="Lucida Console"/>
        <w:b w:val="0"/>
        <w:bCs w:val="0"/>
        <w:i w:val="0"/>
        <w:iCs w:val="0"/>
        <w:strike w:val="0"/>
        <w:color w:val="000000"/>
        <w:sz w:val="20"/>
        <w:szCs w:val="20"/>
        <w:u w:val="none"/>
      </w:rPr>
    </w:lvl>
    <w:lvl w:ilvl="2" w:tplc="FFFFFFFF">
      <w:start w:val="1"/>
      <w:numFmt w:val="bullet"/>
      <w:lvlText w:val="■"/>
      <w:lvlJc w:val="right"/>
      <w:pPr>
        <w:tabs>
          <w:tab w:val="num" w:pos="720"/>
        </w:tabs>
        <w:ind w:left="2880" w:hanging="180"/>
      </w:pPr>
      <w:rPr>
        <w:rFonts w:ascii="Calibri" w:eastAsia="Calibri" w:hAnsi="Calibri" w:cs="Lucida Console"/>
        <w:b w:val="0"/>
        <w:bCs w:val="0"/>
        <w:i w:val="0"/>
        <w:iCs w:val="0"/>
        <w:strike w:val="0"/>
        <w:color w:val="000000"/>
        <w:sz w:val="20"/>
        <w:szCs w:val="20"/>
        <w:u w:val="none"/>
      </w:rPr>
    </w:lvl>
    <w:lvl w:ilvl="3" w:tplc="FFFFFFFF">
      <w:start w:val="1"/>
      <w:numFmt w:val="bullet"/>
      <w:lvlText w:val="●"/>
      <w:lvlJc w:val="left"/>
      <w:pPr>
        <w:tabs>
          <w:tab w:val="num" w:pos="720"/>
        </w:tabs>
        <w:ind w:left="3600" w:hanging="360"/>
      </w:pPr>
      <w:rPr>
        <w:rFonts w:ascii="Calibri" w:eastAsia="Calibri" w:hAnsi="Calibri" w:cs="Lucida Console"/>
        <w:b w:val="0"/>
        <w:bCs w:val="0"/>
        <w:i w:val="0"/>
        <w:iCs w:val="0"/>
        <w:strike w:val="0"/>
        <w:color w:val="000000"/>
        <w:sz w:val="20"/>
        <w:szCs w:val="20"/>
        <w:u w:val="none"/>
      </w:rPr>
    </w:lvl>
    <w:lvl w:ilvl="4" w:tplc="FFFFFFFF">
      <w:start w:val="1"/>
      <w:numFmt w:val="bullet"/>
      <w:lvlText w:val="○"/>
      <w:lvlJc w:val="left"/>
      <w:pPr>
        <w:tabs>
          <w:tab w:val="num" w:pos="720"/>
        </w:tabs>
        <w:ind w:left="4320" w:hanging="360"/>
      </w:pPr>
      <w:rPr>
        <w:rFonts w:ascii="Calibri" w:eastAsia="Calibri" w:hAnsi="Calibri" w:cs="Lucida Console"/>
        <w:b w:val="0"/>
        <w:bCs w:val="0"/>
        <w:i w:val="0"/>
        <w:iCs w:val="0"/>
        <w:strike w:val="0"/>
        <w:color w:val="000000"/>
        <w:sz w:val="20"/>
        <w:szCs w:val="20"/>
        <w:u w:val="none"/>
      </w:rPr>
    </w:lvl>
    <w:lvl w:ilvl="5" w:tplc="FFFFFFFF">
      <w:start w:val="1"/>
      <w:numFmt w:val="bullet"/>
      <w:lvlText w:val="■"/>
      <w:lvlJc w:val="right"/>
      <w:pPr>
        <w:tabs>
          <w:tab w:val="num" w:pos="720"/>
        </w:tabs>
        <w:ind w:left="5040" w:hanging="180"/>
      </w:pPr>
      <w:rPr>
        <w:rFonts w:ascii="Calibri" w:eastAsia="Calibri" w:hAnsi="Calibri" w:cs="Lucida Console"/>
        <w:b w:val="0"/>
        <w:bCs w:val="0"/>
        <w:i w:val="0"/>
        <w:iCs w:val="0"/>
        <w:strike w:val="0"/>
        <w:color w:val="000000"/>
        <w:sz w:val="20"/>
        <w:szCs w:val="20"/>
        <w:u w:val="none"/>
      </w:rPr>
    </w:lvl>
    <w:lvl w:ilvl="6" w:tplc="FFFFFFFF">
      <w:start w:val="1"/>
      <w:numFmt w:val="bullet"/>
      <w:lvlText w:val="●"/>
      <w:lvlJc w:val="left"/>
      <w:pPr>
        <w:tabs>
          <w:tab w:val="num" w:pos="720"/>
        </w:tabs>
        <w:ind w:left="5760" w:hanging="360"/>
      </w:pPr>
      <w:rPr>
        <w:rFonts w:ascii="Calibri" w:eastAsia="Calibri" w:hAnsi="Calibri" w:cs="Lucida Console"/>
        <w:b w:val="0"/>
        <w:bCs w:val="0"/>
        <w:i w:val="0"/>
        <w:iCs w:val="0"/>
        <w:strike w:val="0"/>
        <w:color w:val="000000"/>
        <w:sz w:val="20"/>
        <w:szCs w:val="20"/>
        <w:u w:val="none"/>
      </w:rPr>
    </w:lvl>
    <w:lvl w:ilvl="7" w:tplc="FFFFFFFF">
      <w:start w:val="1"/>
      <w:numFmt w:val="bullet"/>
      <w:lvlText w:val="○"/>
      <w:lvlJc w:val="left"/>
      <w:pPr>
        <w:tabs>
          <w:tab w:val="num" w:pos="720"/>
        </w:tabs>
        <w:ind w:left="6480" w:hanging="360"/>
      </w:pPr>
      <w:rPr>
        <w:rFonts w:ascii="Calibri" w:eastAsia="Calibri" w:hAnsi="Calibri" w:cs="Lucida Console"/>
        <w:b w:val="0"/>
        <w:bCs w:val="0"/>
        <w:i w:val="0"/>
        <w:iCs w:val="0"/>
        <w:strike w:val="0"/>
        <w:color w:val="000000"/>
        <w:sz w:val="20"/>
        <w:szCs w:val="20"/>
        <w:u w:val="none"/>
      </w:rPr>
    </w:lvl>
    <w:lvl w:ilvl="8" w:tplc="FFFFFFFF">
      <w:start w:val="1"/>
      <w:numFmt w:val="bullet"/>
      <w:lvlText w:val="■"/>
      <w:lvlJc w:val="right"/>
      <w:pPr>
        <w:tabs>
          <w:tab w:val="num" w:pos="720"/>
        </w:tabs>
        <w:ind w:left="7200" w:hanging="180"/>
      </w:pPr>
      <w:rPr>
        <w:rFonts w:ascii="Calibri" w:eastAsia="Calibri" w:hAnsi="Calibri" w:cs="Lucida Console"/>
        <w:b w:val="0"/>
        <w:bCs w:val="0"/>
        <w:i w:val="0"/>
        <w:iCs w:val="0"/>
        <w:strike w:val="0"/>
        <w:color w:val="000000"/>
        <w:sz w:val="20"/>
        <w:szCs w:val="20"/>
        <w:u w:val="none"/>
      </w:rPr>
    </w:lvl>
  </w:abstractNum>
  <w:abstractNum w:abstractNumId="1" w15:restartNumberingAfterBreak="0">
    <w:nsid w:val="000001EB"/>
    <w:multiLevelType w:val="hybridMultilevel"/>
    <w:tmpl w:val="00000BB3"/>
    <w:lvl w:ilvl="0" w:tplc="00002EA6">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2DB"/>
    <w:multiLevelType w:val="hybridMultilevel"/>
    <w:tmpl w:val="0000153C"/>
    <w:lvl w:ilvl="0" w:tplc="00007E8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390C"/>
    <w:multiLevelType w:val="hybridMultilevel"/>
    <w:tmpl w:val="00000F3E"/>
    <w:lvl w:ilvl="0" w:tplc="00000099">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7F5EEC"/>
    <w:multiLevelType w:val="hybridMultilevel"/>
    <w:tmpl w:val="7FDA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27B7F"/>
    <w:multiLevelType w:val="hybridMultilevel"/>
    <w:tmpl w:val="9132CE70"/>
    <w:lvl w:ilvl="0" w:tplc="04090001">
      <w:start w:val="1"/>
      <w:numFmt w:val="lowerLetter"/>
      <w:lvlText w:val="%1."/>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130852"/>
    <w:multiLevelType w:val="hybridMultilevel"/>
    <w:tmpl w:val="DB329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93461"/>
    <w:multiLevelType w:val="hybridMultilevel"/>
    <w:tmpl w:val="49D03E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ED70330"/>
    <w:multiLevelType w:val="hybridMultilevel"/>
    <w:tmpl w:val="0686A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AD66BB"/>
    <w:multiLevelType w:val="hybridMultilevel"/>
    <w:tmpl w:val="D72E8DFA"/>
    <w:lvl w:ilvl="0" w:tplc="C1BA6E20">
      <w:start w:val="1"/>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179B38DC"/>
    <w:multiLevelType w:val="hybridMultilevel"/>
    <w:tmpl w:val="2B0A6C58"/>
    <w:lvl w:ilvl="0" w:tplc="072A5356">
      <w:start w:val="1"/>
      <w:numFmt w:val="bullet"/>
      <w:lvlText w:val="□"/>
      <w:lvlJc w:val="left"/>
      <w:pPr>
        <w:ind w:left="720" w:hanging="360"/>
      </w:pPr>
      <w:rPr>
        <w:rFonts w:ascii="Courier New" w:hAnsi="Courier New"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983D9A"/>
    <w:multiLevelType w:val="hybridMultilevel"/>
    <w:tmpl w:val="EC8EA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8404E0"/>
    <w:multiLevelType w:val="hybridMultilevel"/>
    <w:tmpl w:val="6854E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652D12"/>
    <w:multiLevelType w:val="hybridMultilevel"/>
    <w:tmpl w:val="2F8209D0"/>
    <w:lvl w:ilvl="0" w:tplc="0409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AB16DB78">
      <w:start w:val="1"/>
      <w:numFmt w:val="low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941C6F"/>
    <w:multiLevelType w:val="hybridMultilevel"/>
    <w:tmpl w:val="E520A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AC3136"/>
    <w:multiLevelType w:val="hybridMultilevel"/>
    <w:tmpl w:val="5554F662"/>
    <w:lvl w:ilvl="0" w:tplc="152CA4DC">
      <w:start w:val="2018"/>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0A228C9"/>
    <w:multiLevelType w:val="hybridMultilevel"/>
    <w:tmpl w:val="78B088B8"/>
    <w:lvl w:ilvl="0" w:tplc="4FACEBE8">
      <w:start w:val="1"/>
      <w:numFmt w:val="upperLetter"/>
      <w:lvlText w:val="%1."/>
      <w:lvlJc w:val="left"/>
      <w:pPr>
        <w:ind w:left="630" w:hanging="360"/>
      </w:pPr>
      <w:rPr>
        <w:rFonts w:ascii="Calibri" w:eastAsia="Calibri" w:hAnsi="Calibri" w:cs="Lucida Console"/>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2A121EC9"/>
    <w:multiLevelType w:val="hybridMultilevel"/>
    <w:tmpl w:val="C046D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856E10"/>
    <w:multiLevelType w:val="hybridMultilevel"/>
    <w:tmpl w:val="1DEC4EC2"/>
    <w:lvl w:ilvl="0" w:tplc="04090005">
      <w:start w:val="1"/>
      <w:numFmt w:val="bullet"/>
      <w:lvlText w:val=""/>
      <w:lvlJc w:val="left"/>
      <w:pPr>
        <w:ind w:left="720" w:hanging="360"/>
      </w:pPr>
      <w:rPr>
        <w:rFonts w:ascii="Wingdings" w:hAnsi="Wingdings" w:hint="default"/>
        <w:b w:val="0"/>
        <w:color w:val="000000"/>
        <w:sz w:val="19"/>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9D23B4"/>
    <w:multiLevelType w:val="hybridMultilevel"/>
    <w:tmpl w:val="8BE69292"/>
    <w:lvl w:ilvl="0" w:tplc="04090001">
      <w:start w:val="1"/>
      <w:numFmt w:val="lowerLetter"/>
      <w:lvlText w:val="%1."/>
      <w:lvlJc w:val="left"/>
      <w:pPr>
        <w:ind w:left="1080" w:hanging="360"/>
      </w:pPr>
    </w:lvl>
    <w:lvl w:ilvl="1" w:tplc="78CE18DE">
      <w:start w:val="1"/>
      <w:numFmt w:val="upperLetter"/>
      <w:lvlText w:val="%2."/>
      <w:lvlJc w:val="left"/>
      <w:pPr>
        <w:ind w:left="2420" w:hanging="98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6E36A36"/>
    <w:multiLevelType w:val="hybridMultilevel"/>
    <w:tmpl w:val="D7F0AA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206ED3"/>
    <w:multiLevelType w:val="hybridMultilevel"/>
    <w:tmpl w:val="E4785ED0"/>
    <w:lvl w:ilvl="0" w:tplc="152CA4DC">
      <w:start w:val="2018"/>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B2E0162"/>
    <w:multiLevelType w:val="hybridMultilevel"/>
    <w:tmpl w:val="8AC2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8F3EF2"/>
    <w:multiLevelType w:val="hybridMultilevel"/>
    <w:tmpl w:val="BA061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506F7"/>
    <w:multiLevelType w:val="hybridMultilevel"/>
    <w:tmpl w:val="CC706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FA2350"/>
    <w:multiLevelType w:val="hybridMultilevel"/>
    <w:tmpl w:val="CDF0E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F322E2"/>
    <w:multiLevelType w:val="hybridMultilevel"/>
    <w:tmpl w:val="D8328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124EE0"/>
    <w:multiLevelType w:val="hybridMultilevel"/>
    <w:tmpl w:val="46AED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B0086F"/>
    <w:multiLevelType w:val="hybridMultilevel"/>
    <w:tmpl w:val="866C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030DEF"/>
    <w:multiLevelType w:val="hybridMultilevel"/>
    <w:tmpl w:val="9EC6B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D2004C"/>
    <w:multiLevelType w:val="hybridMultilevel"/>
    <w:tmpl w:val="1F30D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5F36C4"/>
    <w:multiLevelType w:val="hybridMultilevel"/>
    <w:tmpl w:val="6F384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3748E5"/>
    <w:multiLevelType w:val="hybridMultilevel"/>
    <w:tmpl w:val="89BEC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7D494C"/>
    <w:multiLevelType w:val="hybridMultilevel"/>
    <w:tmpl w:val="4404D444"/>
    <w:lvl w:ilvl="0" w:tplc="C1BA6E2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5A21CB"/>
    <w:multiLevelType w:val="hybridMultilevel"/>
    <w:tmpl w:val="D4AEB678"/>
    <w:lvl w:ilvl="0" w:tplc="A684989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2B6C7F"/>
    <w:multiLevelType w:val="hybridMultilevel"/>
    <w:tmpl w:val="04047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35599C"/>
    <w:multiLevelType w:val="hybridMultilevel"/>
    <w:tmpl w:val="DDFA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D42D12"/>
    <w:multiLevelType w:val="hybridMultilevel"/>
    <w:tmpl w:val="87961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BB5C71"/>
    <w:multiLevelType w:val="hybridMultilevel"/>
    <w:tmpl w:val="31283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B65988"/>
    <w:multiLevelType w:val="hybridMultilevel"/>
    <w:tmpl w:val="0AE8E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BF7E4D"/>
    <w:multiLevelType w:val="hybridMultilevel"/>
    <w:tmpl w:val="530C7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B4170E"/>
    <w:multiLevelType w:val="hybridMultilevel"/>
    <w:tmpl w:val="D6089F88"/>
    <w:lvl w:ilvl="0" w:tplc="C5665584">
      <w:start w:val="1"/>
      <w:numFmt w:val="decimal"/>
      <w:lvlText w:val="%1."/>
      <w:lvlJc w:val="left"/>
      <w:pPr>
        <w:ind w:left="720" w:hanging="360"/>
      </w:pPr>
      <w:rPr>
        <w:rFonts w:asciiTheme="majorHAnsi" w:eastAsia="Times New Roman" w:hAnsiTheme="majorHAnsi"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926108"/>
    <w:multiLevelType w:val="hybridMultilevel"/>
    <w:tmpl w:val="8DBA8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6"/>
  </w:num>
  <w:num w:numId="3">
    <w:abstractNumId w:val="12"/>
  </w:num>
  <w:num w:numId="4">
    <w:abstractNumId w:val="22"/>
  </w:num>
  <w:num w:numId="5">
    <w:abstractNumId w:val="39"/>
  </w:num>
  <w:num w:numId="6">
    <w:abstractNumId w:val="1"/>
  </w:num>
  <w:num w:numId="7">
    <w:abstractNumId w:val="2"/>
  </w:num>
  <w:num w:numId="8">
    <w:abstractNumId w:val="3"/>
  </w:num>
  <w:num w:numId="9">
    <w:abstractNumId w:val="28"/>
  </w:num>
  <w:num w:numId="10">
    <w:abstractNumId w:val="23"/>
  </w:num>
  <w:num w:numId="11">
    <w:abstractNumId w:val="17"/>
  </w:num>
  <w:num w:numId="12">
    <w:abstractNumId w:val="21"/>
  </w:num>
  <w:num w:numId="13">
    <w:abstractNumId w:val="15"/>
  </w:num>
  <w:num w:numId="14">
    <w:abstractNumId w:val="29"/>
  </w:num>
  <w:num w:numId="15">
    <w:abstractNumId w:val="4"/>
  </w:num>
  <w:num w:numId="16">
    <w:abstractNumId w:val="14"/>
  </w:num>
  <w:num w:numId="17">
    <w:abstractNumId w:val="35"/>
  </w:num>
  <w:num w:numId="18">
    <w:abstractNumId w:val="11"/>
  </w:num>
  <w:num w:numId="19">
    <w:abstractNumId w:val="30"/>
  </w:num>
  <w:num w:numId="20">
    <w:abstractNumId w:val="25"/>
  </w:num>
  <w:num w:numId="21">
    <w:abstractNumId w:val="42"/>
  </w:num>
  <w:num w:numId="22">
    <w:abstractNumId w:val="18"/>
  </w:num>
  <w:num w:numId="23">
    <w:abstractNumId w:val="41"/>
  </w:num>
  <w:num w:numId="24">
    <w:abstractNumId w:val="13"/>
  </w:num>
  <w:num w:numId="25">
    <w:abstractNumId w:val="7"/>
  </w:num>
  <w:num w:numId="26">
    <w:abstractNumId w:val="20"/>
  </w:num>
  <w:num w:numId="27">
    <w:abstractNumId w:val="34"/>
  </w:num>
  <w:num w:numId="28">
    <w:abstractNumId w:val="40"/>
  </w:num>
  <w:num w:numId="29">
    <w:abstractNumId w:val="8"/>
  </w:num>
  <w:num w:numId="30">
    <w:abstractNumId w:val="31"/>
  </w:num>
  <w:num w:numId="31">
    <w:abstractNumId w:val="6"/>
  </w:num>
  <w:num w:numId="32">
    <w:abstractNumId w:val="38"/>
  </w:num>
  <w:num w:numId="33">
    <w:abstractNumId w:val="24"/>
  </w:num>
  <w:num w:numId="34">
    <w:abstractNumId w:val="37"/>
  </w:num>
  <w:num w:numId="35">
    <w:abstractNumId w:val="36"/>
  </w:num>
  <w:num w:numId="36">
    <w:abstractNumId w:val="10"/>
  </w:num>
  <w:num w:numId="37">
    <w:abstractNumId w:val="32"/>
  </w:num>
  <w:num w:numId="38">
    <w:abstractNumId w:val="16"/>
  </w:num>
  <w:num w:numId="39">
    <w:abstractNumId w:val="5"/>
  </w:num>
  <w:num w:numId="40">
    <w:abstractNumId w:val="19"/>
  </w:num>
  <w:num w:numId="41">
    <w:abstractNumId w:val="0"/>
  </w:num>
  <w:num w:numId="42">
    <w:abstractNumId w:val="33"/>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cyMjcwNDQ0MzMwMDVU0lEKTi0uzszPAykwqgUAAMdI3SwAAAA="/>
  </w:docVars>
  <w:rsids>
    <w:rsidRoot w:val="00A269A7"/>
    <w:rsid w:val="00034A80"/>
    <w:rsid w:val="000417D8"/>
    <w:rsid w:val="00076317"/>
    <w:rsid w:val="000B3F84"/>
    <w:rsid w:val="001023B5"/>
    <w:rsid w:val="001C52F2"/>
    <w:rsid w:val="002126AD"/>
    <w:rsid w:val="00222567"/>
    <w:rsid w:val="00226F65"/>
    <w:rsid w:val="00227ACC"/>
    <w:rsid w:val="0027055C"/>
    <w:rsid w:val="002760F9"/>
    <w:rsid w:val="002809ED"/>
    <w:rsid w:val="002A2DC6"/>
    <w:rsid w:val="002C0280"/>
    <w:rsid w:val="002D0F18"/>
    <w:rsid w:val="00315B80"/>
    <w:rsid w:val="003436BB"/>
    <w:rsid w:val="00373C2C"/>
    <w:rsid w:val="003755A2"/>
    <w:rsid w:val="003E3E30"/>
    <w:rsid w:val="003F08F2"/>
    <w:rsid w:val="00421DD9"/>
    <w:rsid w:val="004954F9"/>
    <w:rsid w:val="004B32BB"/>
    <w:rsid w:val="004C08A4"/>
    <w:rsid w:val="004C08BE"/>
    <w:rsid w:val="005243B7"/>
    <w:rsid w:val="00545E3E"/>
    <w:rsid w:val="00593ADB"/>
    <w:rsid w:val="005A10EF"/>
    <w:rsid w:val="005B327D"/>
    <w:rsid w:val="005B5D0D"/>
    <w:rsid w:val="005B653E"/>
    <w:rsid w:val="005F1435"/>
    <w:rsid w:val="00621A5D"/>
    <w:rsid w:val="00632CD4"/>
    <w:rsid w:val="006F2790"/>
    <w:rsid w:val="00762184"/>
    <w:rsid w:val="00771274"/>
    <w:rsid w:val="00792162"/>
    <w:rsid w:val="007A451C"/>
    <w:rsid w:val="007F5054"/>
    <w:rsid w:val="00827064"/>
    <w:rsid w:val="008739C8"/>
    <w:rsid w:val="00884B0F"/>
    <w:rsid w:val="008B4EC7"/>
    <w:rsid w:val="008C1F6F"/>
    <w:rsid w:val="008C7434"/>
    <w:rsid w:val="00940576"/>
    <w:rsid w:val="0099069D"/>
    <w:rsid w:val="0099529A"/>
    <w:rsid w:val="009E4BE0"/>
    <w:rsid w:val="009F3AC7"/>
    <w:rsid w:val="009F6A4A"/>
    <w:rsid w:val="00A122FC"/>
    <w:rsid w:val="00A269A7"/>
    <w:rsid w:val="00A356D3"/>
    <w:rsid w:val="00A37846"/>
    <w:rsid w:val="00A43956"/>
    <w:rsid w:val="00A66915"/>
    <w:rsid w:val="00A939CE"/>
    <w:rsid w:val="00AC119C"/>
    <w:rsid w:val="00AE4BCC"/>
    <w:rsid w:val="00AF508D"/>
    <w:rsid w:val="00AF5F13"/>
    <w:rsid w:val="00B1773C"/>
    <w:rsid w:val="00B52495"/>
    <w:rsid w:val="00B73238"/>
    <w:rsid w:val="00B81CC4"/>
    <w:rsid w:val="00C11E0D"/>
    <w:rsid w:val="00C23BB5"/>
    <w:rsid w:val="00C60DC3"/>
    <w:rsid w:val="00C90007"/>
    <w:rsid w:val="00CC4773"/>
    <w:rsid w:val="00D014E7"/>
    <w:rsid w:val="00D0646A"/>
    <w:rsid w:val="00D42992"/>
    <w:rsid w:val="00D564FD"/>
    <w:rsid w:val="00D636CD"/>
    <w:rsid w:val="00D70673"/>
    <w:rsid w:val="00D71FB8"/>
    <w:rsid w:val="00D85091"/>
    <w:rsid w:val="00D94178"/>
    <w:rsid w:val="00D9503A"/>
    <w:rsid w:val="00DE08C7"/>
    <w:rsid w:val="00E112B6"/>
    <w:rsid w:val="00E379E2"/>
    <w:rsid w:val="00E67E6D"/>
    <w:rsid w:val="00EC08A5"/>
    <w:rsid w:val="00EE2805"/>
    <w:rsid w:val="00F32939"/>
    <w:rsid w:val="00F35D0D"/>
    <w:rsid w:val="00F416A1"/>
    <w:rsid w:val="00F47A45"/>
    <w:rsid w:val="00F65061"/>
    <w:rsid w:val="00F6622B"/>
    <w:rsid w:val="00FB07F2"/>
    <w:rsid w:val="00FC35D2"/>
    <w:rsid w:val="00FD0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8870CB"/>
  <w15:docId w15:val="{567A5EF4-0910-4266-9AC1-B292934BC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0EF"/>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061"/>
  </w:style>
  <w:style w:type="paragraph" w:styleId="Footer">
    <w:name w:val="footer"/>
    <w:basedOn w:val="Normal"/>
    <w:link w:val="FooterChar"/>
    <w:uiPriority w:val="99"/>
    <w:unhideWhenUsed/>
    <w:rsid w:val="00F65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061"/>
  </w:style>
  <w:style w:type="character" w:styleId="Hyperlink">
    <w:name w:val="Hyperlink"/>
    <w:basedOn w:val="DefaultParagraphFont"/>
    <w:uiPriority w:val="99"/>
    <w:unhideWhenUsed/>
    <w:rsid w:val="00F65061"/>
    <w:rPr>
      <w:color w:val="0563C1" w:themeColor="hyperlink"/>
      <w:u w:val="single"/>
    </w:rPr>
  </w:style>
  <w:style w:type="paragraph" w:styleId="BalloonText">
    <w:name w:val="Balloon Text"/>
    <w:basedOn w:val="Normal"/>
    <w:link w:val="BalloonTextChar"/>
    <w:uiPriority w:val="99"/>
    <w:semiHidden/>
    <w:unhideWhenUsed/>
    <w:rsid w:val="009906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69D"/>
    <w:rPr>
      <w:rFonts w:ascii="Segoe UI" w:hAnsi="Segoe UI" w:cs="Segoe UI"/>
      <w:sz w:val="18"/>
      <w:szCs w:val="18"/>
    </w:rPr>
  </w:style>
  <w:style w:type="paragraph" w:styleId="ListParagraph">
    <w:name w:val="List Paragraph"/>
    <w:basedOn w:val="Normal"/>
    <w:uiPriority w:val="34"/>
    <w:qFormat/>
    <w:rsid w:val="00AE4BCC"/>
    <w:pPr>
      <w:spacing w:after="0" w:line="240" w:lineRule="auto"/>
      <w:ind w:left="720"/>
      <w:contextualSpacing/>
    </w:pPr>
    <w:rPr>
      <w:rFonts w:cs="Times New Roman"/>
      <w:sz w:val="24"/>
    </w:rPr>
  </w:style>
  <w:style w:type="table" w:styleId="TableGrid">
    <w:name w:val="Table Grid"/>
    <w:basedOn w:val="TableNormal"/>
    <w:uiPriority w:val="59"/>
    <w:rsid w:val="003F0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B653E"/>
    <w:pPr>
      <w:spacing w:after="0" w:line="240" w:lineRule="auto"/>
    </w:pPr>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5B653E"/>
    <w:rPr>
      <w:rFonts w:asciiTheme="minorHAnsi" w:hAnsiTheme="minorHAnsi" w:cstheme="minorBidi"/>
      <w:sz w:val="22"/>
      <w:szCs w:val="22"/>
    </w:rPr>
  </w:style>
  <w:style w:type="character" w:customStyle="1" w:styleId="CharacterStyle1">
    <w:name w:val="Character Style 1"/>
    <w:uiPriority w:val="99"/>
    <w:rsid w:val="005B653E"/>
    <w:rPr>
      <w:rFonts w:ascii="TimesNewRomanPSMT" w:hAnsi="TimesNewRomanPSMT" w:cs="TimesNewRomanPSMT"/>
      <w:color w:val="231F20"/>
      <w:sz w:val="18"/>
      <w:szCs w:val="18"/>
    </w:rPr>
  </w:style>
  <w:style w:type="paragraph" w:styleId="NormalWeb">
    <w:name w:val="Normal (Web)"/>
    <w:basedOn w:val="Normal"/>
    <w:uiPriority w:val="99"/>
    <w:unhideWhenUsed/>
    <w:rsid w:val="004C08BE"/>
    <w:pPr>
      <w:spacing w:before="100" w:beforeAutospacing="1" w:after="100" w:afterAutospacing="1" w:line="240" w:lineRule="auto"/>
    </w:pPr>
    <w:rPr>
      <w:rFonts w:eastAsia="MS Mincho"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Ustudentactivities@tnstate.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sustudentactivities@tnstate.edu" TargetMode="External"/><Relationship Id="rId4" Type="http://schemas.openxmlformats.org/officeDocument/2006/relationships/settings" Target="settings.xml"/><Relationship Id="rId9" Type="http://schemas.openxmlformats.org/officeDocument/2006/relationships/hyperlink" Target="http://www.tnstate.edu/campus_life/activities.asp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tnstate.edu/campus_life/activities.aspx"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cribbs\AppData\Local\Microsoft\Windows\Temporary%20Internet%20Files\Content.Outlook\RRFM5JU2\Student%20Affairs%20Letterhead%209-7-2016%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4C277-CDC1-433C-9990-FCFDF7269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Affairs Letterhead 9-7-2016 (3)</Template>
  <TotalTime>0</TotalTime>
  <Pages>12</Pages>
  <Words>3384</Words>
  <Characters>19295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Kentucky State University</Company>
  <LinksUpToDate>false</LinksUpToDate>
  <CharactersWithSpaces>22634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Cribbs, Christopher</dc:creator>
  <cp:keywords/>
  <dc:description/>
  <cp:lastModifiedBy>Morgan, Tobias (tmorga24)</cp:lastModifiedBy>
  <cp:revision>2</cp:revision>
  <cp:lastPrinted>2019-08-07T15:02:00Z</cp:lastPrinted>
  <dcterms:created xsi:type="dcterms:W3CDTF">2019-08-20T21:48:00Z</dcterms:created>
  <dcterms:modified xsi:type="dcterms:W3CDTF">2019-08-20T21:48:00Z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-1825796708</vt:i4>
  </property>
</Properties>
</file>