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2A3E2" w14:textId="6C09C08B" w:rsidR="00E774F6" w:rsidRDefault="00E774F6" w:rsidP="00A93F90">
      <w:pPr>
        <w:spacing w:after="0"/>
        <w:ind w:hanging="994"/>
        <w:rPr>
          <w:sz w:val="20"/>
          <w:szCs w:val="26"/>
        </w:rPr>
      </w:pPr>
      <w:r w:rsidRPr="00FE7AC9">
        <w:rPr>
          <w:noProof/>
          <w:sz w:val="20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B61CA" wp14:editId="154FEE93">
                <wp:simplePos x="0" y="0"/>
                <wp:positionH relativeFrom="column">
                  <wp:posOffset>-685800</wp:posOffset>
                </wp:positionH>
                <wp:positionV relativeFrom="paragraph">
                  <wp:posOffset>-234315</wp:posOffset>
                </wp:positionV>
                <wp:extent cx="6629400" cy="807720"/>
                <wp:effectExtent l="0" t="0" r="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45852" w14:textId="62FC7F7D" w:rsidR="00A93F90" w:rsidRDefault="005221C5" w:rsidP="00A93F9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TENNESSEE </w:t>
                            </w:r>
                            <w:r w:rsidR="00A93F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STATE UNIVERSITY </w:t>
                            </w:r>
                          </w:p>
                          <w:p w14:paraId="05770DC2" w14:textId="5030EEB5" w:rsidR="000313E5" w:rsidRPr="00A4549D" w:rsidRDefault="000313E5" w:rsidP="00A93F9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454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CERTIFICATIO</w:t>
                            </w:r>
                            <w:r w:rsidR="005221C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 OF ELIGIBILITY FOR PONTENTIAL</w:t>
                            </w:r>
                            <w:r w:rsidRPr="00A454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MEMBERS </w:t>
                            </w:r>
                          </w:p>
                          <w:p w14:paraId="4357803A" w14:textId="77777777" w:rsidR="000313E5" w:rsidRPr="00A4549D" w:rsidRDefault="000313E5" w:rsidP="00A93F9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454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ACADEMIC RELEASE/ REVIEW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B61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4pt;margin-top:-18.45pt;width:522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" filled="f" stroked="f">
                <v:textbox>
                  <w:txbxContent>
                    <w:p w14:paraId="74545852" w14:textId="62FC7F7D" w:rsidR="00A93F90" w:rsidRDefault="005221C5" w:rsidP="00A93F9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TENNESSEE </w:t>
                      </w:r>
                      <w:r w:rsidR="00A93F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STATE UNIVERSITY </w:t>
                      </w:r>
                    </w:p>
                    <w:p w14:paraId="05770DC2" w14:textId="5030EEB5" w:rsidR="000313E5" w:rsidRPr="00A4549D" w:rsidRDefault="000313E5" w:rsidP="00A93F9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454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CERTIFICATIO</w:t>
                      </w:r>
                      <w:r w:rsidR="005221C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 OF ELIGIBILITY FOR PONTENTIAL</w:t>
                      </w:r>
                      <w:r w:rsidRPr="00A454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MEMBERS </w:t>
                      </w:r>
                    </w:p>
                    <w:p w14:paraId="4357803A" w14:textId="77777777" w:rsidR="000313E5" w:rsidRPr="00A4549D" w:rsidRDefault="000313E5" w:rsidP="00A93F9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454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ACADEMIC RELEASE/ REVIEW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861A4E" w14:textId="5E4083B6" w:rsidR="00A93F90" w:rsidRDefault="00A4549D" w:rsidP="00A93F90">
      <w:pPr>
        <w:spacing w:after="0"/>
        <w:ind w:hanging="994"/>
        <w:rPr>
          <w:sz w:val="20"/>
          <w:szCs w:val="26"/>
        </w:rPr>
      </w:pPr>
      <w:r w:rsidRPr="00FE7AC9">
        <w:rPr>
          <w:sz w:val="20"/>
          <w:szCs w:val="26"/>
        </w:rPr>
        <w:t>This form is required for any student who wishes to have academic records releas</w:t>
      </w:r>
      <w:r w:rsidR="00A93F90">
        <w:rPr>
          <w:sz w:val="20"/>
          <w:szCs w:val="26"/>
        </w:rPr>
        <w:t xml:space="preserve">ed or reviewed by members of an </w:t>
      </w:r>
    </w:p>
    <w:p w14:paraId="2FA7BAF7" w14:textId="77777777" w:rsidR="00A93F90" w:rsidRDefault="00A4549D" w:rsidP="00A93F90">
      <w:pPr>
        <w:spacing w:after="0"/>
        <w:ind w:hanging="994"/>
        <w:rPr>
          <w:sz w:val="20"/>
          <w:szCs w:val="26"/>
        </w:rPr>
      </w:pPr>
      <w:r w:rsidRPr="00FE7AC9">
        <w:rPr>
          <w:sz w:val="20"/>
          <w:szCs w:val="26"/>
        </w:rPr>
        <w:t xml:space="preserve">organization for the purpose of verification of eligibility for membership in an organization. The signature of the student </w:t>
      </w:r>
    </w:p>
    <w:p w14:paraId="64CC8B58" w14:textId="77777777" w:rsidR="00A93F90" w:rsidRDefault="00A4549D" w:rsidP="00A93F90">
      <w:pPr>
        <w:spacing w:after="0"/>
        <w:ind w:hanging="994"/>
        <w:rPr>
          <w:sz w:val="20"/>
          <w:szCs w:val="26"/>
        </w:rPr>
      </w:pPr>
      <w:r w:rsidRPr="00FE7AC9">
        <w:rPr>
          <w:sz w:val="20"/>
          <w:szCs w:val="26"/>
        </w:rPr>
        <w:t xml:space="preserve">requesting the release/review of academic information is required as well as the student identification number and the </w:t>
      </w:r>
    </w:p>
    <w:p w14:paraId="1480926D" w14:textId="77777777" w:rsidR="008F617C" w:rsidRDefault="00A4549D" w:rsidP="005221C5">
      <w:pPr>
        <w:spacing w:after="0"/>
        <w:ind w:hanging="994"/>
        <w:rPr>
          <w:sz w:val="20"/>
          <w:szCs w:val="26"/>
        </w:rPr>
      </w:pPr>
      <w:r w:rsidRPr="00FE7AC9">
        <w:rPr>
          <w:sz w:val="20"/>
          <w:szCs w:val="26"/>
        </w:rPr>
        <w:t>student name printed as</w:t>
      </w:r>
      <w:r w:rsidR="00EE1957">
        <w:rPr>
          <w:sz w:val="20"/>
          <w:szCs w:val="26"/>
        </w:rPr>
        <w:t xml:space="preserve"> registered at the University. </w:t>
      </w:r>
      <w:r w:rsidR="00B07B78">
        <w:rPr>
          <w:sz w:val="20"/>
          <w:szCs w:val="26"/>
        </w:rPr>
        <w:t>All students seekin</w:t>
      </w:r>
      <w:r w:rsidR="008F617C">
        <w:rPr>
          <w:sz w:val="20"/>
          <w:szCs w:val="26"/>
        </w:rPr>
        <w:t xml:space="preserve">g membership to a fraternity, </w:t>
      </w:r>
      <w:r w:rsidR="00B07B78">
        <w:rPr>
          <w:sz w:val="20"/>
          <w:szCs w:val="26"/>
        </w:rPr>
        <w:t>sorority</w:t>
      </w:r>
      <w:r w:rsidR="008F617C">
        <w:rPr>
          <w:sz w:val="20"/>
          <w:szCs w:val="26"/>
        </w:rPr>
        <w:t>, or similar</w:t>
      </w:r>
    </w:p>
    <w:p w14:paraId="223B76E9" w14:textId="77777777" w:rsidR="002A38D1" w:rsidRDefault="008F617C" w:rsidP="008F617C">
      <w:pPr>
        <w:spacing w:after="0"/>
        <w:ind w:hanging="994"/>
        <w:rPr>
          <w:sz w:val="20"/>
          <w:szCs w:val="26"/>
        </w:rPr>
      </w:pPr>
      <w:r>
        <w:rPr>
          <w:sz w:val="20"/>
          <w:szCs w:val="26"/>
        </w:rPr>
        <w:t xml:space="preserve">organization </w:t>
      </w:r>
      <w:r w:rsidR="005221C5">
        <w:rPr>
          <w:sz w:val="20"/>
          <w:szCs w:val="26"/>
        </w:rPr>
        <w:t>are</w:t>
      </w:r>
      <w:r>
        <w:rPr>
          <w:sz w:val="20"/>
          <w:szCs w:val="26"/>
        </w:rPr>
        <w:t xml:space="preserve"> </w:t>
      </w:r>
      <w:r w:rsidR="00B07B78">
        <w:rPr>
          <w:sz w:val="20"/>
          <w:szCs w:val="26"/>
        </w:rPr>
        <w:t xml:space="preserve">required to have a </w:t>
      </w:r>
      <w:r w:rsidR="00A4549D" w:rsidRPr="00FE7AC9">
        <w:rPr>
          <w:sz w:val="20"/>
          <w:szCs w:val="26"/>
        </w:rPr>
        <w:t>minimum grad</w:t>
      </w:r>
      <w:r w:rsidR="00D21139">
        <w:rPr>
          <w:sz w:val="20"/>
          <w:szCs w:val="26"/>
        </w:rPr>
        <w:t xml:space="preserve">e point average of a </w:t>
      </w:r>
      <w:r w:rsidR="00643655" w:rsidRPr="00643655">
        <w:rPr>
          <w:sz w:val="20"/>
          <w:szCs w:val="26"/>
        </w:rPr>
        <w:t>2.5</w:t>
      </w:r>
      <w:r w:rsidR="00D21139">
        <w:rPr>
          <w:sz w:val="20"/>
          <w:szCs w:val="26"/>
        </w:rPr>
        <w:t xml:space="preserve"> and </w:t>
      </w:r>
      <w:r w:rsidR="005221C5">
        <w:rPr>
          <w:sz w:val="20"/>
          <w:szCs w:val="26"/>
        </w:rPr>
        <w:t>30</w:t>
      </w:r>
      <w:r w:rsidR="000313E5" w:rsidRPr="00FE7AC9">
        <w:rPr>
          <w:sz w:val="20"/>
          <w:szCs w:val="26"/>
        </w:rPr>
        <w:t xml:space="preserve"> </w:t>
      </w:r>
      <w:r w:rsidR="00A4549D" w:rsidRPr="00FE7AC9">
        <w:rPr>
          <w:sz w:val="20"/>
          <w:szCs w:val="26"/>
        </w:rPr>
        <w:t>hours</w:t>
      </w:r>
      <w:r w:rsidR="002A38D1">
        <w:rPr>
          <w:sz w:val="20"/>
          <w:szCs w:val="26"/>
        </w:rPr>
        <w:t xml:space="preserve"> (NPHC) or 15 hours (IFC, PFC, </w:t>
      </w:r>
    </w:p>
    <w:p w14:paraId="069F5005" w14:textId="77777777" w:rsidR="002A38D1" w:rsidRDefault="002A38D1" w:rsidP="002A38D1">
      <w:pPr>
        <w:spacing w:after="0"/>
        <w:ind w:hanging="994"/>
        <w:rPr>
          <w:sz w:val="20"/>
          <w:szCs w:val="26"/>
        </w:rPr>
      </w:pPr>
      <w:r>
        <w:rPr>
          <w:sz w:val="20"/>
          <w:szCs w:val="26"/>
        </w:rPr>
        <w:t>LBC)</w:t>
      </w:r>
      <w:r w:rsidR="00A4549D" w:rsidRPr="00FE7AC9">
        <w:rPr>
          <w:sz w:val="20"/>
          <w:szCs w:val="26"/>
        </w:rPr>
        <w:t xml:space="preserve"> earned at the University.</w:t>
      </w:r>
      <w:r w:rsidR="00F91E11">
        <w:rPr>
          <w:sz w:val="20"/>
          <w:szCs w:val="26"/>
        </w:rPr>
        <w:t xml:space="preserve"> </w:t>
      </w:r>
      <w:r w:rsidR="00B07B78">
        <w:rPr>
          <w:sz w:val="20"/>
          <w:szCs w:val="26"/>
        </w:rPr>
        <w:t xml:space="preserve">All </w:t>
      </w:r>
      <w:r w:rsidR="005221C5">
        <w:rPr>
          <w:sz w:val="20"/>
          <w:szCs w:val="26"/>
        </w:rPr>
        <w:t xml:space="preserve">transfer </w:t>
      </w:r>
      <w:r w:rsidR="00B07B78">
        <w:rPr>
          <w:sz w:val="20"/>
          <w:szCs w:val="26"/>
        </w:rPr>
        <w:t xml:space="preserve">students seeking membership to a </w:t>
      </w:r>
      <w:r w:rsidR="008F617C">
        <w:rPr>
          <w:sz w:val="20"/>
          <w:szCs w:val="26"/>
        </w:rPr>
        <w:t xml:space="preserve">fraternity, sorority, or similar organization </w:t>
      </w:r>
    </w:p>
    <w:p w14:paraId="39507B52" w14:textId="77777777" w:rsidR="002A38D1" w:rsidRDefault="00B07B78" w:rsidP="002A38D1">
      <w:pPr>
        <w:spacing w:after="0"/>
        <w:ind w:hanging="994"/>
        <w:rPr>
          <w:sz w:val="20"/>
          <w:szCs w:val="26"/>
        </w:rPr>
      </w:pPr>
      <w:proofErr w:type="gramStart"/>
      <w:r>
        <w:rPr>
          <w:sz w:val="20"/>
          <w:szCs w:val="26"/>
        </w:rPr>
        <w:t>t</w:t>
      </w:r>
      <w:r w:rsidR="008F617C">
        <w:rPr>
          <w:sz w:val="20"/>
          <w:szCs w:val="26"/>
        </w:rPr>
        <w:t>hat</w:t>
      </w:r>
      <w:proofErr w:type="gramEnd"/>
      <w:r w:rsidR="008F617C">
        <w:rPr>
          <w:sz w:val="20"/>
          <w:szCs w:val="26"/>
        </w:rPr>
        <w:t xml:space="preserve"> is a member organization of</w:t>
      </w:r>
      <w:r w:rsidR="002A38D1">
        <w:rPr>
          <w:sz w:val="20"/>
          <w:szCs w:val="26"/>
        </w:rPr>
        <w:t xml:space="preserve"> NPHC, IFC, PFC, or LBC </w:t>
      </w:r>
      <w:r>
        <w:rPr>
          <w:sz w:val="20"/>
          <w:szCs w:val="26"/>
        </w:rPr>
        <w:t>a</w:t>
      </w:r>
      <w:r w:rsidR="008F617C">
        <w:rPr>
          <w:sz w:val="20"/>
          <w:szCs w:val="26"/>
        </w:rPr>
        <w:t xml:space="preserve">re </w:t>
      </w:r>
      <w:r>
        <w:rPr>
          <w:sz w:val="20"/>
          <w:szCs w:val="26"/>
        </w:rPr>
        <w:t>required</w:t>
      </w:r>
      <w:r w:rsidR="00F91E11" w:rsidRPr="00FE7AC9">
        <w:rPr>
          <w:sz w:val="20"/>
          <w:szCs w:val="26"/>
        </w:rPr>
        <w:t xml:space="preserve"> </w:t>
      </w:r>
      <w:r>
        <w:rPr>
          <w:sz w:val="20"/>
          <w:szCs w:val="26"/>
        </w:rPr>
        <w:t xml:space="preserve">to have </w:t>
      </w:r>
      <w:r w:rsidR="00F91E11" w:rsidRPr="00FE7AC9">
        <w:rPr>
          <w:sz w:val="20"/>
          <w:szCs w:val="26"/>
        </w:rPr>
        <w:t>a minimum grad</w:t>
      </w:r>
      <w:r w:rsidR="00F91E11">
        <w:rPr>
          <w:sz w:val="20"/>
          <w:szCs w:val="26"/>
        </w:rPr>
        <w:t xml:space="preserve">e point average of a </w:t>
      </w:r>
      <w:r w:rsidR="00643655" w:rsidRPr="00643655">
        <w:rPr>
          <w:sz w:val="20"/>
          <w:szCs w:val="26"/>
        </w:rPr>
        <w:t>2.</w:t>
      </w:r>
      <w:r w:rsidR="00F91E11" w:rsidRPr="00643655">
        <w:rPr>
          <w:sz w:val="20"/>
          <w:szCs w:val="26"/>
        </w:rPr>
        <w:t>5</w:t>
      </w:r>
      <w:r w:rsidR="005221C5">
        <w:rPr>
          <w:sz w:val="20"/>
          <w:szCs w:val="26"/>
        </w:rPr>
        <w:t xml:space="preserve"> and </w:t>
      </w:r>
    </w:p>
    <w:p w14:paraId="58D7D3E1" w14:textId="6C349BF8" w:rsidR="00E774F6" w:rsidRDefault="005221C5" w:rsidP="002A38D1">
      <w:pPr>
        <w:spacing w:after="0"/>
        <w:ind w:hanging="994"/>
        <w:rPr>
          <w:sz w:val="20"/>
          <w:szCs w:val="26"/>
        </w:rPr>
      </w:pPr>
      <w:r>
        <w:rPr>
          <w:sz w:val="20"/>
          <w:szCs w:val="26"/>
        </w:rPr>
        <w:t>15</w:t>
      </w:r>
      <w:r w:rsidR="00F91E11" w:rsidRPr="00FE7AC9">
        <w:rPr>
          <w:sz w:val="20"/>
          <w:szCs w:val="26"/>
        </w:rPr>
        <w:t xml:space="preserve"> hours earned at the University.</w:t>
      </w:r>
    </w:p>
    <w:p w14:paraId="79DC366B" w14:textId="77777777" w:rsidR="00E774F6" w:rsidRDefault="00E774F6" w:rsidP="00E774F6">
      <w:pPr>
        <w:spacing w:after="0"/>
        <w:ind w:hanging="994"/>
        <w:rPr>
          <w:sz w:val="20"/>
          <w:szCs w:val="26"/>
        </w:rPr>
      </w:pPr>
    </w:p>
    <w:p w14:paraId="6E5654EE" w14:textId="77777777" w:rsidR="00E774F6" w:rsidRDefault="00E774F6" w:rsidP="00E774F6">
      <w:pPr>
        <w:spacing w:after="0"/>
        <w:ind w:hanging="994"/>
        <w:rPr>
          <w:rFonts w:cs="Times New Roman"/>
          <w:sz w:val="20"/>
          <w:szCs w:val="20"/>
        </w:rPr>
      </w:pPr>
      <w:r w:rsidRPr="00E774F6">
        <w:rPr>
          <w:rFonts w:cs="Times New Roman"/>
          <w:sz w:val="20"/>
          <w:szCs w:val="20"/>
        </w:rPr>
        <w:t xml:space="preserve">Hazing is any action taken or situation created that involves or results in abusive physical contact or mental harassment </w:t>
      </w:r>
    </w:p>
    <w:p w14:paraId="28F18BED" w14:textId="6D1FD52F" w:rsidR="00E774F6" w:rsidRPr="00E774F6" w:rsidRDefault="00E774F6" w:rsidP="00E774F6">
      <w:pPr>
        <w:spacing w:after="0"/>
        <w:ind w:hanging="994"/>
        <w:rPr>
          <w:rFonts w:cs="Times New Roman"/>
          <w:sz w:val="20"/>
          <w:szCs w:val="20"/>
        </w:rPr>
      </w:pPr>
      <w:r w:rsidRPr="00E774F6">
        <w:rPr>
          <w:rFonts w:cs="Times New Roman"/>
          <w:sz w:val="20"/>
          <w:szCs w:val="20"/>
        </w:rPr>
        <w:t xml:space="preserve">of a prospective or current organization member. Any such action is considered hazing whether it occurs on or off the </w:t>
      </w:r>
    </w:p>
    <w:p w14:paraId="5CC99611" w14:textId="2B19A61D" w:rsidR="00E774F6" w:rsidRDefault="00E774F6" w:rsidP="00E774F6">
      <w:pPr>
        <w:spacing w:after="0"/>
        <w:ind w:hanging="994"/>
        <w:rPr>
          <w:rFonts w:cs="Times New Roman"/>
          <w:sz w:val="20"/>
          <w:szCs w:val="20"/>
        </w:rPr>
      </w:pPr>
      <w:r w:rsidRPr="00E774F6">
        <w:rPr>
          <w:rFonts w:cs="Times New Roman"/>
          <w:sz w:val="20"/>
          <w:szCs w:val="20"/>
        </w:rPr>
        <w:t>University's premises. There shall be no hazing, brutal, hazardous, or inhumane t</w:t>
      </w:r>
      <w:r w:rsidR="005221C5">
        <w:rPr>
          <w:rFonts w:cs="Times New Roman"/>
          <w:sz w:val="20"/>
          <w:szCs w:val="20"/>
        </w:rPr>
        <w:t>reatment of any kind by Tennessee</w:t>
      </w:r>
      <w:r w:rsidRPr="00E774F6">
        <w:rPr>
          <w:rFonts w:cs="Times New Roman"/>
          <w:sz w:val="20"/>
          <w:szCs w:val="20"/>
        </w:rPr>
        <w:t xml:space="preserve"> State </w:t>
      </w:r>
    </w:p>
    <w:p w14:paraId="6C11B283" w14:textId="77777777" w:rsidR="00E774F6" w:rsidRDefault="00E774F6" w:rsidP="00E774F6">
      <w:pPr>
        <w:spacing w:after="0"/>
        <w:ind w:hanging="994"/>
        <w:rPr>
          <w:rFonts w:cs="Times New Roman"/>
          <w:sz w:val="20"/>
          <w:szCs w:val="20"/>
        </w:rPr>
      </w:pPr>
      <w:r w:rsidRPr="00E774F6">
        <w:rPr>
          <w:rFonts w:cs="Times New Roman"/>
          <w:sz w:val="20"/>
          <w:szCs w:val="20"/>
        </w:rPr>
        <w:t xml:space="preserve">University Greek or non-Greek organizations. Hazing is prohibited before, during, </w:t>
      </w:r>
      <w:r>
        <w:rPr>
          <w:rFonts w:cs="Times New Roman"/>
          <w:sz w:val="20"/>
          <w:szCs w:val="20"/>
        </w:rPr>
        <w:t xml:space="preserve">and after any membership intake </w:t>
      </w:r>
    </w:p>
    <w:p w14:paraId="5F7C6C87" w14:textId="0133A5DE" w:rsidR="00E774F6" w:rsidRDefault="005221C5" w:rsidP="00E774F6">
      <w:pPr>
        <w:spacing w:after="0"/>
        <w:ind w:hanging="99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process. Potential</w:t>
      </w:r>
      <w:r w:rsidR="00E774F6" w:rsidRPr="00E774F6">
        <w:rPr>
          <w:rFonts w:cs="Times New Roman"/>
          <w:sz w:val="20"/>
          <w:szCs w:val="20"/>
        </w:rPr>
        <w:t xml:space="preserve"> new members are hereby advised they are not required to subject themselves to such treatment and </w:t>
      </w:r>
    </w:p>
    <w:p w14:paraId="42B6BF08" w14:textId="5F97C6F0" w:rsidR="00F4760C" w:rsidRDefault="00E774F6" w:rsidP="008F617C">
      <w:pPr>
        <w:spacing w:after="0"/>
        <w:ind w:hanging="994"/>
        <w:rPr>
          <w:rFonts w:cs="Times New Roman"/>
          <w:sz w:val="20"/>
          <w:szCs w:val="20"/>
        </w:rPr>
      </w:pPr>
      <w:proofErr w:type="gramStart"/>
      <w:r w:rsidRPr="00E774F6">
        <w:rPr>
          <w:rFonts w:cs="Times New Roman"/>
          <w:sz w:val="20"/>
          <w:szCs w:val="20"/>
        </w:rPr>
        <w:t>to</w:t>
      </w:r>
      <w:proofErr w:type="gramEnd"/>
      <w:r w:rsidRPr="00E774F6">
        <w:rPr>
          <w:rFonts w:cs="Times New Roman"/>
          <w:sz w:val="20"/>
          <w:szCs w:val="20"/>
        </w:rPr>
        <w:t xml:space="preserve"> not allow others to </w:t>
      </w:r>
      <w:r w:rsidR="00177FFE">
        <w:rPr>
          <w:rFonts w:cs="Times New Roman"/>
          <w:sz w:val="20"/>
          <w:szCs w:val="20"/>
        </w:rPr>
        <w:t>subject them to such treatment.</w:t>
      </w:r>
    </w:p>
    <w:p w14:paraId="5CB7D055" w14:textId="77777777" w:rsidR="002A38D1" w:rsidRPr="008F617C" w:rsidRDefault="002A38D1" w:rsidP="008F617C">
      <w:pPr>
        <w:spacing w:after="0"/>
        <w:ind w:hanging="994"/>
        <w:rPr>
          <w:rFonts w:cs="Times New Roman"/>
          <w:sz w:val="20"/>
          <w:szCs w:val="20"/>
        </w:rPr>
      </w:pPr>
      <w:bookmarkStart w:id="0" w:name="_GoBack"/>
      <w:bookmarkEnd w:id="0"/>
    </w:p>
    <w:tbl>
      <w:tblPr>
        <w:tblStyle w:val="TableGrid"/>
        <w:tblW w:w="10195" w:type="dxa"/>
        <w:tblInd w:w="-720" w:type="dxa"/>
        <w:tblLook w:val="04A0" w:firstRow="1" w:lastRow="0" w:firstColumn="1" w:lastColumn="0" w:noHBand="0" w:noVBand="1"/>
      </w:tblPr>
      <w:tblGrid>
        <w:gridCol w:w="2355"/>
        <w:gridCol w:w="1353"/>
        <w:gridCol w:w="1530"/>
        <w:gridCol w:w="3510"/>
        <w:gridCol w:w="1447"/>
      </w:tblGrid>
      <w:tr w:rsidR="00A4549D" w14:paraId="06DB4E68" w14:textId="77777777" w:rsidTr="00A4549D">
        <w:trPr>
          <w:trHeight w:val="455"/>
        </w:trPr>
        <w:tc>
          <w:tcPr>
            <w:tcW w:w="10195" w:type="dxa"/>
            <w:gridSpan w:val="5"/>
          </w:tcPr>
          <w:p w14:paraId="65299238" w14:textId="4AB84BD6" w:rsidR="00A4549D" w:rsidRPr="00A4549D" w:rsidRDefault="00A4549D" w:rsidP="00A4549D">
            <w:pPr>
              <w:rPr>
                <w:b/>
              </w:rPr>
            </w:pPr>
            <w:r w:rsidRPr="00A4549D">
              <w:rPr>
                <w:b/>
              </w:rPr>
              <w:t>Fraternity/Sorority</w:t>
            </w:r>
            <w:r w:rsidR="00A61A84">
              <w:rPr>
                <w:b/>
              </w:rPr>
              <w:t xml:space="preserve"> Name</w:t>
            </w:r>
            <w:r w:rsidRPr="00A4549D">
              <w:rPr>
                <w:b/>
              </w:rPr>
              <w:t>:</w:t>
            </w:r>
          </w:p>
        </w:tc>
      </w:tr>
      <w:tr w:rsidR="00A4549D" w14:paraId="09C8AAE2" w14:textId="77777777" w:rsidTr="00F4760C">
        <w:trPr>
          <w:trHeight w:val="728"/>
        </w:trPr>
        <w:tc>
          <w:tcPr>
            <w:tcW w:w="2355" w:type="dxa"/>
          </w:tcPr>
          <w:p w14:paraId="265B9A04" w14:textId="77CB7643" w:rsidR="00A4549D" w:rsidRPr="00A4549D" w:rsidRDefault="00F4760C" w:rsidP="00A4549D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</w:t>
            </w:r>
            <w:r w:rsidR="00A4549D" w:rsidRPr="00A4549D">
              <w:rPr>
                <w:b/>
              </w:rPr>
              <w:t>ID Number</w:t>
            </w:r>
          </w:p>
        </w:tc>
        <w:tc>
          <w:tcPr>
            <w:tcW w:w="2883" w:type="dxa"/>
            <w:gridSpan w:val="2"/>
          </w:tcPr>
          <w:p w14:paraId="233041B4" w14:textId="77777777" w:rsidR="00A4549D" w:rsidRPr="00A4549D" w:rsidRDefault="00A4549D" w:rsidP="00A4549D">
            <w:pPr>
              <w:jc w:val="center"/>
              <w:rPr>
                <w:b/>
              </w:rPr>
            </w:pPr>
            <w:r w:rsidRPr="00A4549D">
              <w:rPr>
                <w:b/>
              </w:rPr>
              <w:t>Name</w:t>
            </w:r>
          </w:p>
          <w:p w14:paraId="0D555D5A" w14:textId="77777777" w:rsidR="00A4549D" w:rsidRPr="00A4549D" w:rsidRDefault="00A4549D" w:rsidP="00A4549D">
            <w:pPr>
              <w:jc w:val="center"/>
              <w:rPr>
                <w:b/>
              </w:rPr>
            </w:pPr>
            <w:r w:rsidRPr="00A4549D">
              <w:rPr>
                <w:b/>
              </w:rPr>
              <w:t>Last, First, MI</w:t>
            </w:r>
          </w:p>
        </w:tc>
        <w:tc>
          <w:tcPr>
            <w:tcW w:w="3510" w:type="dxa"/>
          </w:tcPr>
          <w:p w14:paraId="1EEAF9B3" w14:textId="77777777" w:rsidR="00A4549D" w:rsidRPr="00A4549D" w:rsidRDefault="00A4549D" w:rsidP="00A4549D">
            <w:pPr>
              <w:jc w:val="center"/>
              <w:rPr>
                <w:b/>
              </w:rPr>
            </w:pPr>
            <w:r w:rsidRPr="00A4549D">
              <w:rPr>
                <w:b/>
              </w:rPr>
              <w:t>Signature</w:t>
            </w:r>
          </w:p>
        </w:tc>
        <w:tc>
          <w:tcPr>
            <w:tcW w:w="1447" w:type="dxa"/>
          </w:tcPr>
          <w:p w14:paraId="3779FDC0" w14:textId="2A7E4967" w:rsidR="00A4549D" w:rsidRPr="00F4760C" w:rsidRDefault="00F4760C" w:rsidP="00A454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GPA</w:t>
            </w:r>
          </w:p>
          <w:p w14:paraId="5E0891A7" w14:textId="77777777" w:rsidR="00A4549D" w:rsidRPr="00A4549D" w:rsidRDefault="00A4549D" w:rsidP="00A4549D">
            <w:pPr>
              <w:jc w:val="center"/>
              <w:rPr>
                <w:b/>
              </w:rPr>
            </w:pPr>
            <w:r w:rsidRPr="00F4760C">
              <w:rPr>
                <w:b/>
                <w:color w:val="FF0000"/>
                <w:sz w:val="18"/>
                <w:szCs w:val="18"/>
              </w:rPr>
              <w:t>**FOR OFFICE USE ONLY**</w:t>
            </w:r>
          </w:p>
        </w:tc>
      </w:tr>
      <w:tr w:rsidR="00A4549D" w14:paraId="2F2B4B93" w14:textId="77777777" w:rsidTr="00F4760C">
        <w:trPr>
          <w:trHeight w:val="455"/>
        </w:trPr>
        <w:tc>
          <w:tcPr>
            <w:tcW w:w="2355" w:type="dxa"/>
          </w:tcPr>
          <w:p w14:paraId="72505333" w14:textId="77777777" w:rsidR="00A4549D" w:rsidRDefault="00A4549D" w:rsidP="00A4549D"/>
        </w:tc>
        <w:tc>
          <w:tcPr>
            <w:tcW w:w="2883" w:type="dxa"/>
            <w:gridSpan w:val="2"/>
          </w:tcPr>
          <w:p w14:paraId="0E94C716" w14:textId="77777777" w:rsidR="00A4549D" w:rsidRDefault="00A4549D" w:rsidP="00A4549D"/>
        </w:tc>
        <w:tc>
          <w:tcPr>
            <w:tcW w:w="3510" w:type="dxa"/>
          </w:tcPr>
          <w:p w14:paraId="7CA65EB2" w14:textId="77777777" w:rsidR="00A4549D" w:rsidRDefault="00A4549D" w:rsidP="00A4549D"/>
        </w:tc>
        <w:tc>
          <w:tcPr>
            <w:tcW w:w="1447" w:type="dxa"/>
          </w:tcPr>
          <w:p w14:paraId="158BCC5A" w14:textId="77777777" w:rsidR="00A4549D" w:rsidRDefault="00A4549D" w:rsidP="00A4549D"/>
        </w:tc>
      </w:tr>
      <w:tr w:rsidR="00A4549D" w14:paraId="0317B27E" w14:textId="77777777" w:rsidTr="00F4760C">
        <w:trPr>
          <w:trHeight w:val="455"/>
        </w:trPr>
        <w:tc>
          <w:tcPr>
            <w:tcW w:w="2355" w:type="dxa"/>
          </w:tcPr>
          <w:p w14:paraId="2AFF06B1" w14:textId="77777777" w:rsidR="00A4549D" w:rsidRDefault="00A4549D" w:rsidP="00A4549D"/>
        </w:tc>
        <w:tc>
          <w:tcPr>
            <w:tcW w:w="2883" w:type="dxa"/>
            <w:gridSpan w:val="2"/>
          </w:tcPr>
          <w:p w14:paraId="14B0884C" w14:textId="77777777" w:rsidR="00A4549D" w:rsidRDefault="00A4549D" w:rsidP="00A4549D"/>
        </w:tc>
        <w:tc>
          <w:tcPr>
            <w:tcW w:w="3510" w:type="dxa"/>
          </w:tcPr>
          <w:p w14:paraId="536996D6" w14:textId="77777777" w:rsidR="00A4549D" w:rsidRDefault="00A4549D" w:rsidP="00A4549D"/>
        </w:tc>
        <w:tc>
          <w:tcPr>
            <w:tcW w:w="1447" w:type="dxa"/>
          </w:tcPr>
          <w:p w14:paraId="14CC77AC" w14:textId="77777777" w:rsidR="00A4549D" w:rsidRDefault="00A4549D" w:rsidP="00A4549D"/>
        </w:tc>
      </w:tr>
      <w:tr w:rsidR="00A4549D" w14:paraId="01A98146" w14:textId="77777777" w:rsidTr="00F4760C">
        <w:trPr>
          <w:trHeight w:val="455"/>
        </w:trPr>
        <w:tc>
          <w:tcPr>
            <w:tcW w:w="2355" w:type="dxa"/>
          </w:tcPr>
          <w:p w14:paraId="3F27374F" w14:textId="77777777" w:rsidR="00A4549D" w:rsidRDefault="00A4549D" w:rsidP="00A4549D"/>
        </w:tc>
        <w:tc>
          <w:tcPr>
            <w:tcW w:w="2883" w:type="dxa"/>
            <w:gridSpan w:val="2"/>
          </w:tcPr>
          <w:p w14:paraId="5E8199A2" w14:textId="77777777" w:rsidR="00A4549D" w:rsidRDefault="00A4549D" w:rsidP="00A4549D"/>
        </w:tc>
        <w:tc>
          <w:tcPr>
            <w:tcW w:w="3510" w:type="dxa"/>
          </w:tcPr>
          <w:p w14:paraId="2CEFB4B8" w14:textId="77777777" w:rsidR="00A4549D" w:rsidRDefault="00A4549D" w:rsidP="00A4549D"/>
        </w:tc>
        <w:tc>
          <w:tcPr>
            <w:tcW w:w="1447" w:type="dxa"/>
          </w:tcPr>
          <w:p w14:paraId="02F4BAA8" w14:textId="77777777" w:rsidR="00A4549D" w:rsidRDefault="00A4549D" w:rsidP="00A4549D"/>
        </w:tc>
      </w:tr>
      <w:tr w:rsidR="00A4549D" w14:paraId="73ECD808" w14:textId="77777777" w:rsidTr="00F4760C">
        <w:trPr>
          <w:trHeight w:val="455"/>
        </w:trPr>
        <w:tc>
          <w:tcPr>
            <w:tcW w:w="2355" w:type="dxa"/>
          </w:tcPr>
          <w:p w14:paraId="5ED0FD6C" w14:textId="77777777" w:rsidR="00A4549D" w:rsidRDefault="00A4549D" w:rsidP="00A4549D"/>
        </w:tc>
        <w:tc>
          <w:tcPr>
            <w:tcW w:w="2883" w:type="dxa"/>
            <w:gridSpan w:val="2"/>
          </w:tcPr>
          <w:p w14:paraId="12970268" w14:textId="77777777" w:rsidR="00A4549D" w:rsidRDefault="00A4549D" w:rsidP="00A4549D"/>
        </w:tc>
        <w:tc>
          <w:tcPr>
            <w:tcW w:w="3510" w:type="dxa"/>
          </w:tcPr>
          <w:p w14:paraId="4643FEE9" w14:textId="77777777" w:rsidR="00A4549D" w:rsidRDefault="00A4549D" w:rsidP="00A4549D"/>
        </w:tc>
        <w:tc>
          <w:tcPr>
            <w:tcW w:w="1447" w:type="dxa"/>
          </w:tcPr>
          <w:p w14:paraId="39971426" w14:textId="77777777" w:rsidR="00A4549D" w:rsidRDefault="00A4549D" w:rsidP="00A4549D"/>
        </w:tc>
      </w:tr>
      <w:tr w:rsidR="00A4549D" w14:paraId="529142C2" w14:textId="77777777" w:rsidTr="00F4760C">
        <w:trPr>
          <w:trHeight w:val="455"/>
        </w:trPr>
        <w:tc>
          <w:tcPr>
            <w:tcW w:w="2355" w:type="dxa"/>
          </w:tcPr>
          <w:p w14:paraId="6028B021" w14:textId="77777777" w:rsidR="00A4549D" w:rsidRDefault="00A4549D" w:rsidP="00A4549D"/>
        </w:tc>
        <w:tc>
          <w:tcPr>
            <w:tcW w:w="2883" w:type="dxa"/>
            <w:gridSpan w:val="2"/>
          </w:tcPr>
          <w:p w14:paraId="13F9BA55" w14:textId="77777777" w:rsidR="00A4549D" w:rsidRDefault="00A4549D" w:rsidP="00A4549D"/>
        </w:tc>
        <w:tc>
          <w:tcPr>
            <w:tcW w:w="3510" w:type="dxa"/>
          </w:tcPr>
          <w:p w14:paraId="6E6E0845" w14:textId="77777777" w:rsidR="00A4549D" w:rsidRDefault="00A4549D" w:rsidP="00A4549D"/>
        </w:tc>
        <w:tc>
          <w:tcPr>
            <w:tcW w:w="1447" w:type="dxa"/>
          </w:tcPr>
          <w:p w14:paraId="0E404484" w14:textId="77777777" w:rsidR="00A4549D" w:rsidRDefault="00A4549D" w:rsidP="00A4549D"/>
        </w:tc>
      </w:tr>
      <w:tr w:rsidR="00A4549D" w14:paraId="0E6D13C8" w14:textId="77777777" w:rsidTr="00F4760C">
        <w:trPr>
          <w:trHeight w:val="455"/>
        </w:trPr>
        <w:tc>
          <w:tcPr>
            <w:tcW w:w="2355" w:type="dxa"/>
          </w:tcPr>
          <w:p w14:paraId="29BAFF45" w14:textId="77777777" w:rsidR="00A4549D" w:rsidRDefault="00A4549D" w:rsidP="00A4549D"/>
        </w:tc>
        <w:tc>
          <w:tcPr>
            <w:tcW w:w="2883" w:type="dxa"/>
            <w:gridSpan w:val="2"/>
          </w:tcPr>
          <w:p w14:paraId="05DFB809" w14:textId="77777777" w:rsidR="00A4549D" w:rsidRDefault="00A4549D" w:rsidP="00A4549D"/>
        </w:tc>
        <w:tc>
          <w:tcPr>
            <w:tcW w:w="3510" w:type="dxa"/>
          </w:tcPr>
          <w:p w14:paraId="72A3ED0F" w14:textId="77777777" w:rsidR="00A4549D" w:rsidRDefault="00A4549D" w:rsidP="00A4549D"/>
        </w:tc>
        <w:tc>
          <w:tcPr>
            <w:tcW w:w="1447" w:type="dxa"/>
          </w:tcPr>
          <w:p w14:paraId="15CA56B5" w14:textId="77777777" w:rsidR="00A4549D" w:rsidRDefault="00A4549D" w:rsidP="00A4549D"/>
        </w:tc>
      </w:tr>
      <w:tr w:rsidR="00A4549D" w14:paraId="1FAB1F72" w14:textId="77777777" w:rsidTr="00F4760C">
        <w:trPr>
          <w:trHeight w:val="455"/>
        </w:trPr>
        <w:tc>
          <w:tcPr>
            <w:tcW w:w="2355" w:type="dxa"/>
          </w:tcPr>
          <w:p w14:paraId="099C91B6" w14:textId="77777777" w:rsidR="00A4549D" w:rsidRDefault="00A4549D" w:rsidP="00A4549D"/>
        </w:tc>
        <w:tc>
          <w:tcPr>
            <w:tcW w:w="2883" w:type="dxa"/>
            <w:gridSpan w:val="2"/>
          </w:tcPr>
          <w:p w14:paraId="568EB37B" w14:textId="77777777" w:rsidR="00A4549D" w:rsidRDefault="00A4549D" w:rsidP="00A4549D"/>
        </w:tc>
        <w:tc>
          <w:tcPr>
            <w:tcW w:w="3510" w:type="dxa"/>
          </w:tcPr>
          <w:p w14:paraId="3B8850A6" w14:textId="77777777" w:rsidR="00A4549D" w:rsidRDefault="00A4549D" w:rsidP="00A4549D"/>
        </w:tc>
        <w:tc>
          <w:tcPr>
            <w:tcW w:w="1447" w:type="dxa"/>
          </w:tcPr>
          <w:p w14:paraId="778AB769" w14:textId="77777777" w:rsidR="00A4549D" w:rsidRDefault="00A4549D" w:rsidP="00A4549D"/>
        </w:tc>
      </w:tr>
      <w:tr w:rsidR="00A4549D" w14:paraId="6F06A78A" w14:textId="77777777" w:rsidTr="00F4760C">
        <w:trPr>
          <w:trHeight w:val="455"/>
        </w:trPr>
        <w:tc>
          <w:tcPr>
            <w:tcW w:w="2355" w:type="dxa"/>
          </w:tcPr>
          <w:p w14:paraId="02E22C43" w14:textId="77777777" w:rsidR="00A4549D" w:rsidRDefault="00A4549D" w:rsidP="00A4549D"/>
        </w:tc>
        <w:tc>
          <w:tcPr>
            <w:tcW w:w="2883" w:type="dxa"/>
            <w:gridSpan w:val="2"/>
          </w:tcPr>
          <w:p w14:paraId="39C8C3A2" w14:textId="77777777" w:rsidR="00A4549D" w:rsidRDefault="00A4549D" w:rsidP="00A4549D"/>
        </w:tc>
        <w:tc>
          <w:tcPr>
            <w:tcW w:w="3510" w:type="dxa"/>
          </w:tcPr>
          <w:p w14:paraId="6605E7A8" w14:textId="77777777" w:rsidR="00A4549D" w:rsidRDefault="00A4549D" w:rsidP="00A4549D"/>
        </w:tc>
        <w:tc>
          <w:tcPr>
            <w:tcW w:w="1447" w:type="dxa"/>
          </w:tcPr>
          <w:p w14:paraId="0B9505A8" w14:textId="77777777" w:rsidR="00A4549D" w:rsidRDefault="00A4549D" w:rsidP="00A4549D"/>
        </w:tc>
      </w:tr>
      <w:tr w:rsidR="00A4549D" w14:paraId="0DB7B9E5" w14:textId="77777777" w:rsidTr="00F4760C">
        <w:trPr>
          <w:trHeight w:val="455"/>
        </w:trPr>
        <w:tc>
          <w:tcPr>
            <w:tcW w:w="2355" w:type="dxa"/>
          </w:tcPr>
          <w:p w14:paraId="6D564B19" w14:textId="77777777" w:rsidR="00A4549D" w:rsidRDefault="00A4549D" w:rsidP="00A4549D"/>
        </w:tc>
        <w:tc>
          <w:tcPr>
            <w:tcW w:w="2883" w:type="dxa"/>
            <w:gridSpan w:val="2"/>
          </w:tcPr>
          <w:p w14:paraId="228BE290" w14:textId="77777777" w:rsidR="00A4549D" w:rsidRDefault="00A4549D" w:rsidP="00A4549D"/>
        </w:tc>
        <w:tc>
          <w:tcPr>
            <w:tcW w:w="3510" w:type="dxa"/>
          </w:tcPr>
          <w:p w14:paraId="6B7F781D" w14:textId="77777777" w:rsidR="00A4549D" w:rsidRDefault="00A4549D" w:rsidP="00A4549D"/>
        </w:tc>
        <w:tc>
          <w:tcPr>
            <w:tcW w:w="1447" w:type="dxa"/>
          </w:tcPr>
          <w:p w14:paraId="142FED85" w14:textId="77777777" w:rsidR="00A4549D" w:rsidRDefault="00A4549D" w:rsidP="00A4549D"/>
        </w:tc>
      </w:tr>
      <w:tr w:rsidR="00A4549D" w14:paraId="19CFD423" w14:textId="77777777" w:rsidTr="00F4760C">
        <w:trPr>
          <w:trHeight w:val="455"/>
        </w:trPr>
        <w:tc>
          <w:tcPr>
            <w:tcW w:w="2355" w:type="dxa"/>
          </w:tcPr>
          <w:p w14:paraId="5C6350F8" w14:textId="77777777" w:rsidR="00A4549D" w:rsidRDefault="00A4549D" w:rsidP="00A4549D"/>
        </w:tc>
        <w:tc>
          <w:tcPr>
            <w:tcW w:w="2883" w:type="dxa"/>
            <w:gridSpan w:val="2"/>
          </w:tcPr>
          <w:p w14:paraId="69261E92" w14:textId="77777777" w:rsidR="00A4549D" w:rsidRDefault="00A4549D" w:rsidP="00A4549D"/>
        </w:tc>
        <w:tc>
          <w:tcPr>
            <w:tcW w:w="3510" w:type="dxa"/>
          </w:tcPr>
          <w:p w14:paraId="766FB721" w14:textId="77777777" w:rsidR="00A4549D" w:rsidRDefault="00A4549D" w:rsidP="00A4549D"/>
        </w:tc>
        <w:tc>
          <w:tcPr>
            <w:tcW w:w="1447" w:type="dxa"/>
          </w:tcPr>
          <w:p w14:paraId="36D16300" w14:textId="77777777" w:rsidR="00A4549D" w:rsidRDefault="00A4549D" w:rsidP="00A4549D"/>
        </w:tc>
      </w:tr>
      <w:tr w:rsidR="00A4549D" w14:paraId="5AD3B001" w14:textId="77777777" w:rsidTr="00F4760C">
        <w:trPr>
          <w:trHeight w:val="455"/>
        </w:trPr>
        <w:tc>
          <w:tcPr>
            <w:tcW w:w="2355" w:type="dxa"/>
          </w:tcPr>
          <w:p w14:paraId="550A1416" w14:textId="77777777" w:rsidR="00A4549D" w:rsidRDefault="00A4549D" w:rsidP="00A4549D"/>
        </w:tc>
        <w:tc>
          <w:tcPr>
            <w:tcW w:w="2883" w:type="dxa"/>
            <w:gridSpan w:val="2"/>
          </w:tcPr>
          <w:p w14:paraId="7EB173DE" w14:textId="77777777" w:rsidR="00A4549D" w:rsidRDefault="00A4549D" w:rsidP="00A4549D"/>
        </w:tc>
        <w:tc>
          <w:tcPr>
            <w:tcW w:w="3510" w:type="dxa"/>
          </w:tcPr>
          <w:p w14:paraId="78B710B8" w14:textId="77777777" w:rsidR="00A4549D" w:rsidRDefault="00A4549D" w:rsidP="00A4549D"/>
        </w:tc>
        <w:tc>
          <w:tcPr>
            <w:tcW w:w="1447" w:type="dxa"/>
          </w:tcPr>
          <w:p w14:paraId="22095377" w14:textId="77777777" w:rsidR="00A4549D" w:rsidRDefault="00A4549D" w:rsidP="00A4549D"/>
        </w:tc>
      </w:tr>
      <w:tr w:rsidR="00A4549D" w14:paraId="6BFD9732" w14:textId="77777777" w:rsidTr="00F4760C">
        <w:trPr>
          <w:trHeight w:val="455"/>
        </w:trPr>
        <w:tc>
          <w:tcPr>
            <w:tcW w:w="2355" w:type="dxa"/>
          </w:tcPr>
          <w:p w14:paraId="061403EA" w14:textId="77777777" w:rsidR="00A4549D" w:rsidRDefault="00A4549D" w:rsidP="00A4549D"/>
        </w:tc>
        <w:tc>
          <w:tcPr>
            <w:tcW w:w="2883" w:type="dxa"/>
            <w:gridSpan w:val="2"/>
          </w:tcPr>
          <w:p w14:paraId="48E6CA8D" w14:textId="77777777" w:rsidR="00A4549D" w:rsidRDefault="00A4549D" w:rsidP="00A4549D"/>
        </w:tc>
        <w:tc>
          <w:tcPr>
            <w:tcW w:w="3510" w:type="dxa"/>
          </w:tcPr>
          <w:p w14:paraId="58F552F2" w14:textId="77777777" w:rsidR="00A4549D" w:rsidRDefault="00A4549D" w:rsidP="00A4549D"/>
        </w:tc>
        <w:tc>
          <w:tcPr>
            <w:tcW w:w="1447" w:type="dxa"/>
          </w:tcPr>
          <w:p w14:paraId="567BF1F1" w14:textId="77777777" w:rsidR="00A4549D" w:rsidRDefault="00A4549D" w:rsidP="00A4549D"/>
        </w:tc>
      </w:tr>
      <w:tr w:rsidR="00A4549D" w14:paraId="42AA4EB6" w14:textId="77777777" w:rsidTr="00F4760C">
        <w:trPr>
          <w:trHeight w:val="481"/>
        </w:trPr>
        <w:tc>
          <w:tcPr>
            <w:tcW w:w="3708" w:type="dxa"/>
            <w:gridSpan w:val="2"/>
          </w:tcPr>
          <w:p w14:paraId="625FC45A" w14:textId="77777777" w:rsidR="00A4549D" w:rsidRPr="00E774F6" w:rsidRDefault="00A4549D" w:rsidP="00A4549D">
            <w:pPr>
              <w:rPr>
                <w:b/>
              </w:rPr>
            </w:pPr>
            <w:r w:rsidRPr="00E774F6">
              <w:rPr>
                <w:b/>
              </w:rPr>
              <w:t>Chapter President:</w:t>
            </w:r>
          </w:p>
        </w:tc>
        <w:tc>
          <w:tcPr>
            <w:tcW w:w="1530" w:type="dxa"/>
          </w:tcPr>
          <w:p w14:paraId="0EFC8B96" w14:textId="77777777" w:rsidR="00A4549D" w:rsidRPr="00E774F6" w:rsidRDefault="00A4549D" w:rsidP="00A4549D">
            <w:pPr>
              <w:rPr>
                <w:b/>
              </w:rPr>
            </w:pPr>
            <w:r w:rsidRPr="00E774F6">
              <w:rPr>
                <w:b/>
              </w:rPr>
              <w:t>Date:</w:t>
            </w:r>
          </w:p>
        </w:tc>
        <w:tc>
          <w:tcPr>
            <w:tcW w:w="3510" w:type="dxa"/>
          </w:tcPr>
          <w:p w14:paraId="0983B9A2" w14:textId="77777777" w:rsidR="00A4549D" w:rsidRPr="00E774F6" w:rsidRDefault="00A4549D" w:rsidP="00A4549D">
            <w:pPr>
              <w:rPr>
                <w:b/>
              </w:rPr>
            </w:pPr>
            <w:r w:rsidRPr="00E774F6">
              <w:rPr>
                <w:b/>
              </w:rPr>
              <w:t>Chapter Advisor:</w:t>
            </w:r>
          </w:p>
        </w:tc>
        <w:tc>
          <w:tcPr>
            <w:tcW w:w="1447" w:type="dxa"/>
          </w:tcPr>
          <w:p w14:paraId="1D7541E9" w14:textId="77777777" w:rsidR="00A4549D" w:rsidRPr="00E774F6" w:rsidRDefault="00A4549D" w:rsidP="00A4549D">
            <w:pPr>
              <w:rPr>
                <w:b/>
              </w:rPr>
            </w:pPr>
            <w:r w:rsidRPr="00E774F6">
              <w:rPr>
                <w:b/>
              </w:rPr>
              <w:t>Date:</w:t>
            </w:r>
          </w:p>
          <w:p w14:paraId="366E5B1E" w14:textId="77777777" w:rsidR="00A4549D" w:rsidRDefault="00A4549D" w:rsidP="00A4549D"/>
        </w:tc>
      </w:tr>
    </w:tbl>
    <w:p w14:paraId="1A9A7A88" w14:textId="77777777" w:rsidR="00A4549D" w:rsidRPr="00A4549D" w:rsidRDefault="00A4549D" w:rsidP="00F4760C"/>
    <w:sectPr w:rsidR="00A4549D" w:rsidRPr="00A4549D" w:rsidSect="00F91E1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9D"/>
    <w:rsid w:val="000313E5"/>
    <w:rsid w:val="000B04E8"/>
    <w:rsid w:val="00177FFE"/>
    <w:rsid w:val="002A38D1"/>
    <w:rsid w:val="00335582"/>
    <w:rsid w:val="005221C5"/>
    <w:rsid w:val="00577F6C"/>
    <w:rsid w:val="00643655"/>
    <w:rsid w:val="00857C66"/>
    <w:rsid w:val="008F617C"/>
    <w:rsid w:val="00A4549D"/>
    <w:rsid w:val="00A61A84"/>
    <w:rsid w:val="00A93F90"/>
    <w:rsid w:val="00B07B78"/>
    <w:rsid w:val="00BB6C8C"/>
    <w:rsid w:val="00D21139"/>
    <w:rsid w:val="00E774F6"/>
    <w:rsid w:val="00EE1957"/>
    <w:rsid w:val="00F4760C"/>
    <w:rsid w:val="00F91E11"/>
    <w:rsid w:val="00FE7A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056D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49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university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Guillory</dc:creator>
  <cp:keywords/>
  <dc:description/>
  <cp:lastModifiedBy>Morgan, Tobias (tmorga24)</cp:lastModifiedBy>
  <cp:revision>2</cp:revision>
  <dcterms:created xsi:type="dcterms:W3CDTF">2020-06-29T19:38:00Z</dcterms:created>
  <dcterms:modified xsi:type="dcterms:W3CDTF">2020-06-29T19:38:00Z</dcterms:modified>
</cp:coreProperties>
</file>