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921" w:rsidRDefault="00812921"/>
    <w:p w:rsidR="00D41A7C" w:rsidRDefault="00D41A7C">
      <w:pPr>
        <w:rPr>
          <w:b/>
          <w:sz w:val="24"/>
          <w:szCs w:val="24"/>
        </w:rPr>
      </w:pPr>
      <w:r>
        <w:t xml:space="preserve">                                            </w:t>
      </w:r>
      <w:r w:rsidR="00FE181D">
        <w:t xml:space="preserve">           </w:t>
      </w:r>
      <w:r>
        <w:t xml:space="preserve">   </w:t>
      </w:r>
      <w:r>
        <w:rPr>
          <w:b/>
          <w:sz w:val="24"/>
          <w:szCs w:val="24"/>
        </w:rPr>
        <w:t>MEMORANDUM OF UNDERSTANDING</w:t>
      </w:r>
    </w:p>
    <w:p w:rsidR="00B46FFB" w:rsidRDefault="00B46FFB">
      <w:pPr>
        <w:rPr>
          <w:b/>
          <w:sz w:val="24"/>
          <w:szCs w:val="24"/>
        </w:rPr>
      </w:pPr>
      <w:r>
        <w:rPr>
          <w:b/>
          <w:sz w:val="24"/>
          <w:szCs w:val="24"/>
        </w:rPr>
        <w:t xml:space="preserve">                                                                           BETWEEN</w:t>
      </w:r>
    </w:p>
    <w:p w:rsidR="00B46FFB" w:rsidRDefault="00B46FFB">
      <w:pPr>
        <w:rPr>
          <w:b/>
          <w:sz w:val="24"/>
          <w:szCs w:val="24"/>
        </w:rPr>
      </w:pPr>
      <w:r>
        <w:rPr>
          <w:b/>
          <w:sz w:val="24"/>
          <w:szCs w:val="24"/>
        </w:rPr>
        <w:t xml:space="preserve">                                                          TENNESSEE STATE UNIVERSITY</w:t>
      </w:r>
    </w:p>
    <w:p w:rsidR="00B46FFB" w:rsidRDefault="00B46FFB">
      <w:pPr>
        <w:rPr>
          <w:b/>
          <w:sz w:val="24"/>
          <w:szCs w:val="24"/>
        </w:rPr>
      </w:pPr>
      <w:r>
        <w:rPr>
          <w:b/>
          <w:sz w:val="24"/>
          <w:szCs w:val="24"/>
        </w:rPr>
        <w:t xml:space="preserve">                                                                                AND</w:t>
      </w:r>
    </w:p>
    <w:p w:rsidR="00B46FFB" w:rsidRDefault="00B46FFB">
      <w:pPr>
        <w:rPr>
          <w:b/>
          <w:sz w:val="24"/>
          <w:szCs w:val="24"/>
        </w:rPr>
      </w:pPr>
      <w:r>
        <w:rPr>
          <w:b/>
          <w:sz w:val="24"/>
          <w:szCs w:val="24"/>
        </w:rPr>
        <w:t xml:space="preserve">                                                            ___________________________</w:t>
      </w:r>
    </w:p>
    <w:p w:rsidR="00FE181D" w:rsidRDefault="00FE181D">
      <w:pPr>
        <w:rPr>
          <w:b/>
          <w:sz w:val="24"/>
          <w:szCs w:val="24"/>
        </w:rPr>
      </w:pPr>
    </w:p>
    <w:p w:rsidR="00D41A7C" w:rsidRDefault="00D41A7C">
      <w:pPr>
        <w:rPr>
          <w:sz w:val="24"/>
          <w:szCs w:val="24"/>
        </w:rPr>
      </w:pPr>
      <w:r>
        <w:rPr>
          <w:b/>
          <w:sz w:val="24"/>
          <w:szCs w:val="24"/>
        </w:rPr>
        <w:t xml:space="preserve">       THIS MEMORANDUM OF UNDERSTANDING, </w:t>
      </w:r>
      <w:r>
        <w:rPr>
          <w:sz w:val="24"/>
          <w:szCs w:val="24"/>
        </w:rPr>
        <w:t xml:space="preserve">by and between </w:t>
      </w:r>
      <w:r>
        <w:rPr>
          <w:b/>
          <w:sz w:val="24"/>
          <w:szCs w:val="24"/>
        </w:rPr>
        <w:t xml:space="preserve">TENNESSEE STATE UNIVERSITY, </w:t>
      </w:r>
      <w:r>
        <w:rPr>
          <w:sz w:val="24"/>
          <w:szCs w:val="24"/>
        </w:rPr>
        <w:t>A Tennessee Board of Regents system institution, hereafter referred to as “</w:t>
      </w:r>
      <w:r>
        <w:rPr>
          <w:b/>
          <w:sz w:val="24"/>
          <w:szCs w:val="24"/>
        </w:rPr>
        <w:t xml:space="preserve">University” </w:t>
      </w:r>
      <w:r>
        <w:rPr>
          <w:sz w:val="24"/>
          <w:szCs w:val="24"/>
        </w:rPr>
        <w:t>or “TSU”, and the ________________, hereafter referred to as “_____________.”</w:t>
      </w:r>
    </w:p>
    <w:p w:rsidR="00D41A7C" w:rsidRDefault="00D41A7C">
      <w:pPr>
        <w:rPr>
          <w:sz w:val="24"/>
          <w:szCs w:val="24"/>
        </w:rPr>
      </w:pPr>
      <w:r>
        <w:rPr>
          <w:sz w:val="24"/>
          <w:szCs w:val="24"/>
        </w:rPr>
        <w:t xml:space="preserve">         </w:t>
      </w:r>
      <w:r>
        <w:rPr>
          <w:b/>
          <w:sz w:val="24"/>
          <w:szCs w:val="24"/>
        </w:rPr>
        <w:t xml:space="preserve">WHEREAS, </w:t>
      </w:r>
      <w:r>
        <w:rPr>
          <w:sz w:val="24"/>
          <w:szCs w:val="24"/>
        </w:rPr>
        <w:t>Tennessee State University, with a primary business address at 3500 John A. Merritt Boulevard, Nashville, Tennessee 37209, is a public institution governed by the Tennessee Board of Regents to provide public education;</w:t>
      </w:r>
    </w:p>
    <w:p w:rsidR="00B46FFB" w:rsidRDefault="00B46FFB">
      <w:pPr>
        <w:rPr>
          <w:sz w:val="24"/>
          <w:szCs w:val="24"/>
        </w:rPr>
      </w:pPr>
    </w:p>
    <w:p w:rsidR="00A53654" w:rsidRDefault="00D41A7C">
      <w:pPr>
        <w:rPr>
          <w:sz w:val="24"/>
          <w:szCs w:val="24"/>
        </w:rPr>
      </w:pPr>
      <w:r>
        <w:rPr>
          <w:sz w:val="24"/>
          <w:szCs w:val="24"/>
        </w:rPr>
        <w:t xml:space="preserve">          </w:t>
      </w:r>
      <w:r>
        <w:rPr>
          <w:b/>
          <w:sz w:val="24"/>
          <w:szCs w:val="24"/>
        </w:rPr>
        <w:t xml:space="preserve">WHERE, </w:t>
      </w:r>
      <w:r>
        <w:rPr>
          <w:sz w:val="24"/>
          <w:szCs w:val="24"/>
          <w:u w:val="single"/>
        </w:rPr>
        <w:t xml:space="preserve">(Contractor Name), </w:t>
      </w:r>
      <w:r>
        <w:rPr>
          <w:sz w:val="24"/>
          <w:szCs w:val="24"/>
        </w:rPr>
        <w:t>with a primary business address at ______________</w:t>
      </w:r>
      <w:r w:rsidR="00A53654">
        <w:rPr>
          <w:sz w:val="24"/>
          <w:szCs w:val="24"/>
        </w:rPr>
        <w:t>, is an (Institution of Higher Ed., Independent, private owned, public owned, corporation, etc.)</w:t>
      </w:r>
    </w:p>
    <w:p w:rsidR="00B46FFB" w:rsidRDefault="00B46FFB">
      <w:pPr>
        <w:rPr>
          <w:sz w:val="24"/>
          <w:szCs w:val="24"/>
        </w:rPr>
      </w:pPr>
    </w:p>
    <w:p w:rsidR="00B46FFB" w:rsidRDefault="00A53654">
      <w:pPr>
        <w:rPr>
          <w:sz w:val="24"/>
          <w:szCs w:val="24"/>
        </w:rPr>
      </w:pPr>
      <w:r>
        <w:rPr>
          <w:sz w:val="24"/>
          <w:szCs w:val="24"/>
        </w:rPr>
        <w:t xml:space="preserve">         </w:t>
      </w:r>
      <w:r>
        <w:rPr>
          <w:b/>
          <w:sz w:val="24"/>
          <w:szCs w:val="24"/>
        </w:rPr>
        <w:t xml:space="preserve">WHEREAS, </w:t>
      </w:r>
      <w:r w:rsidRPr="00A53654">
        <w:rPr>
          <w:sz w:val="24"/>
          <w:szCs w:val="24"/>
        </w:rPr>
        <w:t>(This paragraph states the purpose for the MOU)</w:t>
      </w:r>
      <w:r>
        <w:rPr>
          <w:sz w:val="24"/>
          <w:szCs w:val="24"/>
        </w:rPr>
        <w:t xml:space="preserve"> Tennessee State University has a mutual interest in the _____________________. During the academic year, and</w:t>
      </w:r>
    </w:p>
    <w:p w:rsidR="00B46FFB" w:rsidRDefault="00B46FFB">
      <w:pPr>
        <w:rPr>
          <w:sz w:val="24"/>
          <w:szCs w:val="24"/>
        </w:rPr>
      </w:pPr>
    </w:p>
    <w:p w:rsidR="00A53654" w:rsidRDefault="00A53654">
      <w:pPr>
        <w:rPr>
          <w:sz w:val="24"/>
          <w:szCs w:val="24"/>
        </w:rPr>
      </w:pPr>
      <w:r>
        <w:rPr>
          <w:sz w:val="24"/>
          <w:szCs w:val="24"/>
        </w:rPr>
        <w:t xml:space="preserve">         </w:t>
      </w:r>
      <w:r>
        <w:rPr>
          <w:b/>
          <w:sz w:val="24"/>
          <w:szCs w:val="24"/>
        </w:rPr>
        <w:t xml:space="preserve">WHEREAS, </w:t>
      </w:r>
      <w:r>
        <w:rPr>
          <w:sz w:val="24"/>
          <w:szCs w:val="24"/>
        </w:rPr>
        <w:t>Tennessee State University  (Institution reason for entering into the MOU) and the  (Name of Organization) seek to ____________________.</w:t>
      </w:r>
    </w:p>
    <w:p w:rsidR="00B46FFB" w:rsidRDefault="00B46FFB">
      <w:pPr>
        <w:rPr>
          <w:sz w:val="24"/>
          <w:szCs w:val="24"/>
        </w:rPr>
      </w:pPr>
    </w:p>
    <w:p w:rsidR="00A53654" w:rsidRDefault="00A53654">
      <w:pPr>
        <w:rPr>
          <w:sz w:val="24"/>
          <w:szCs w:val="24"/>
        </w:rPr>
      </w:pPr>
      <w:r>
        <w:rPr>
          <w:sz w:val="24"/>
          <w:szCs w:val="24"/>
        </w:rPr>
        <w:t xml:space="preserve">        </w:t>
      </w:r>
      <w:r>
        <w:rPr>
          <w:b/>
          <w:sz w:val="24"/>
          <w:szCs w:val="24"/>
        </w:rPr>
        <w:t>NOW THEREFORE,</w:t>
      </w:r>
      <w:r>
        <w:rPr>
          <w:sz w:val="24"/>
          <w:szCs w:val="24"/>
        </w:rPr>
        <w:t xml:space="preserve"> In consideration of the mutual promises herein contained, the parties have agreed and do hereby enter into this Memorandum of Understanding according to the provisions set out herein:</w:t>
      </w:r>
    </w:p>
    <w:p w:rsidR="00A53654" w:rsidRDefault="00A53654">
      <w:pPr>
        <w:rPr>
          <w:sz w:val="24"/>
          <w:szCs w:val="24"/>
        </w:rPr>
      </w:pPr>
    </w:p>
    <w:p w:rsidR="00A53654" w:rsidRDefault="00A53654" w:rsidP="00B46FFB">
      <w:pPr>
        <w:ind w:right="-360"/>
        <w:rPr>
          <w:sz w:val="24"/>
          <w:szCs w:val="24"/>
        </w:rPr>
      </w:pPr>
    </w:p>
    <w:p w:rsidR="00A53654" w:rsidRDefault="00A53654">
      <w:pPr>
        <w:rPr>
          <w:sz w:val="24"/>
          <w:szCs w:val="24"/>
        </w:rPr>
      </w:pPr>
      <w:r>
        <w:rPr>
          <w:sz w:val="24"/>
          <w:szCs w:val="24"/>
        </w:rPr>
        <w:t xml:space="preserve">      A. TSU agrees to the following:</w:t>
      </w:r>
    </w:p>
    <w:p w:rsidR="00D50D01" w:rsidRDefault="00D50D01">
      <w:pPr>
        <w:rPr>
          <w:sz w:val="24"/>
          <w:szCs w:val="24"/>
        </w:rPr>
      </w:pPr>
      <w:r>
        <w:rPr>
          <w:sz w:val="24"/>
          <w:szCs w:val="24"/>
        </w:rPr>
        <w:t xml:space="preserve">           1.</w:t>
      </w:r>
    </w:p>
    <w:p w:rsidR="00D50D01" w:rsidRDefault="00D50D01">
      <w:pPr>
        <w:rPr>
          <w:sz w:val="24"/>
          <w:szCs w:val="24"/>
        </w:rPr>
      </w:pPr>
      <w:r>
        <w:rPr>
          <w:sz w:val="24"/>
          <w:szCs w:val="24"/>
        </w:rPr>
        <w:t xml:space="preserve">           2. </w:t>
      </w:r>
    </w:p>
    <w:p w:rsidR="00D50D01" w:rsidRDefault="00D50D01">
      <w:pPr>
        <w:rPr>
          <w:sz w:val="24"/>
          <w:szCs w:val="24"/>
        </w:rPr>
      </w:pPr>
      <w:r>
        <w:rPr>
          <w:sz w:val="24"/>
          <w:szCs w:val="24"/>
        </w:rPr>
        <w:t xml:space="preserve">           3.</w:t>
      </w:r>
    </w:p>
    <w:p w:rsidR="00D50D01" w:rsidRDefault="00D50D01">
      <w:pPr>
        <w:rPr>
          <w:sz w:val="24"/>
          <w:szCs w:val="24"/>
        </w:rPr>
      </w:pPr>
    </w:p>
    <w:p w:rsidR="00D50D01" w:rsidRDefault="00D50D01">
      <w:pPr>
        <w:rPr>
          <w:sz w:val="24"/>
          <w:szCs w:val="24"/>
        </w:rPr>
      </w:pPr>
      <w:r>
        <w:rPr>
          <w:sz w:val="24"/>
          <w:szCs w:val="24"/>
        </w:rPr>
        <w:t xml:space="preserve">    </w:t>
      </w:r>
      <w:r w:rsidR="00FE181D">
        <w:rPr>
          <w:sz w:val="24"/>
          <w:szCs w:val="24"/>
        </w:rPr>
        <w:t xml:space="preserve">  </w:t>
      </w:r>
      <w:r>
        <w:rPr>
          <w:sz w:val="24"/>
          <w:szCs w:val="24"/>
        </w:rPr>
        <w:t>B. (Name of other party) agrees to the following:</w:t>
      </w:r>
    </w:p>
    <w:p w:rsidR="00D50D01" w:rsidRDefault="00D50D01">
      <w:pPr>
        <w:rPr>
          <w:sz w:val="24"/>
          <w:szCs w:val="24"/>
        </w:rPr>
      </w:pPr>
      <w:r>
        <w:rPr>
          <w:sz w:val="24"/>
          <w:szCs w:val="24"/>
        </w:rPr>
        <w:t xml:space="preserve">          1.</w:t>
      </w:r>
    </w:p>
    <w:p w:rsidR="00D50D01" w:rsidRDefault="00D50D01">
      <w:pPr>
        <w:rPr>
          <w:sz w:val="24"/>
          <w:szCs w:val="24"/>
        </w:rPr>
      </w:pPr>
      <w:r>
        <w:rPr>
          <w:sz w:val="24"/>
          <w:szCs w:val="24"/>
        </w:rPr>
        <w:t xml:space="preserve">          2.</w:t>
      </w:r>
    </w:p>
    <w:p w:rsidR="00D50D01" w:rsidRDefault="00D50D01">
      <w:pPr>
        <w:rPr>
          <w:sz w:val="24"/>
          <w:szCs w:val="24"/>
        </w:rPr>
      </w:pPr>
      <w:r>
        <w:rPr>
          <w:sz w:val="24"/>
          <w:szCs w:val="24"/>
        </w:rPr>
        <w:t xml:space="preserve">          3.</w:t>
      </w:r>
    </w:p>
    <w:p w:rsidR="00D50D01" w:rsidRDefault="00D50D01">
      <w:pPr>
        <w:rPr>
          <w:sz w:val="24"/>
          <w:szCs w:val="24"/>
        </w:rPr>
      </w:pPr>
    </w:p>
    <w:p w:rsidR="00D50D01" w:rsidRDefault="00D50D01" w:rsidP="00D50D01">
      <w:pPr>
        <w:spacing w:before="36" w:after="0" w:line="264" w:lineRule="auto"/>
        <w:rPr>
          <w:sz w:val="24"/>
          <w:szCs w:val="24"/>
        </w:rPr>
      </w:pPr>
      <w:r>
        <w:rPr>
          <w:sz w:val="24"/>
          <w:szCs w:val="24"/>
        </w:rPr>
        <w:t xml:space="preserve">   </w:t>
      </w:r>
      <w:r w:rsidR="00FE181D">
        <w:rPr>
          <w:sz w:val="24"/>
          <w:szCs w:val="24"/>
        </w:rPr>
        <w:t xml:space="preserve">   </w:t>
      </w:r>
      <w:r>
        <w:rPr>
          <w:sz w:val="24"/>
          <w:szCs w:val="24"/>
        </w:rPr>
        <w:t>C.  The parties agree that the following essential terms and conditions shall apply in the</w:t>
      </w:r>
    </w:p>
    <w:p w:rsidR="00D50D01" w:rsidRDefault="00FE181D" w:rsidP="00D50D01">
      <w:pPr>
        <w:spacing w:before="36" w:after="0" w:line="264" w:lineRule="auto"/>
        <w:rPr>
          <w:sz w:val="24"/>
          <w:szCs w:val="24"/>
        </w:rPr>
      </w:pPr>
      <w:r>
        <w:rPr>
          <w:sz w:val="24"/>
          <w:szCs w:val="24"/>
        </w:rPr>
        <w:t xml:space="preserve">   </w:t>
      </w:r>
      <w:r w:rsidR="00D50D01">
        <w:rPr>
          <w:sz w:val="24"/>
          <w:szCs w:val="24"/>
        </w:rPr>
        <w:t xml:space="preserve">         interpretation and performance of this agreement: </w:t>
      </w:r>
    </w:p>
    <w:p w:rsidR="00D50D01" w:rsidRDefault="00D50D01" w:rsidP="00D50D01">
      <w:pPr>
        <w:spacing w:before="36" w:after="0" w:line="264" w:lineRule="auto"/>
        <w:rPr>
          <w:sz w:val="24"/>
          <w:szCs w:val="24"/>
        </w:rPr>
      </w:pPr>
    </w:p>
    <w:p w:rsidR="00B46FFB" w:rsidRDefault="00D50D01" w:rsidP="00D50D01">
      <w:pPr>
        <w:pStyle w:val="Style"/>
        <w:shd w:val="clear" w:color="auto" w:fill="FFFFFF"/>
        <w:spacing w:before="36" w:line="264" w:lineRule="auto"/>
        <w:ind w:left="590" w:right="101"/>
        <w:rPr>
          <w:color w:val="11111B"/>
          <w:shd w:val="clear" w:color="auto" w:fill="FFFFFF"/>
        </w:rPr>
      </w:pPr>
      <w:r>
        <w:t xml:space="preserve"> 1.  </w:t>
      </w:r>
      <w:r w:rsidRPr="00D50D01">
        <w:rPr>
          <w:color w:val="11111B"/>
          <w:shd w:val="clear" w:color="auto" w:fill="FFFFFF"/>
        </w:rPr>
        <w:t xml:space="preserve">The parties hereto, in the performance of this MOU, shall not act as </w:t>
      </w:r>
      <w:r>
        <w:rPr>
          <w:color w:val="11111B"/>
          <w:shd w:val="clear" w:color="auto" w:fill="FFFFFF"/>
        </w:rPr>
        <w:t>em</w:t>
      </w:r>
      <w:r w:rsidRPr="00D50D01">
        <w:rPr>
          <w:color w:val="11111B"/>
          <w:shd w:val="clear" w:color="auto" w:fill="FFFFFF"/>
        </w:rPr>
        <w:t xml:space="preserve">ployee, </w:t>
      </w:r>
    </w:p>
    <w:p w:rsidR="000048D3" w:rsidRDefault="00B46FFB" w:rsidP="00D50D01">
      <w:pPr>
        <w:pStyle w:val="Style"/>
        <w:shd w:val="clear" w:color="auto" w:fill="FFFFFF"/>
        <w:spacing w:before="36" w:line="264" w:lineRule="auto"/>
        <w:ind w:left="590" w:right="101"/>
        <w:rPr>
          <w:color w:val="11111B"/>
          <w:shd w:val="clear" w:color="auto" w:fill="FFFFFF"/>
        </w:rPr>
      </w:pPr>
      <w:r>
        <w:rPr>
          <w:color w:val="11111B"/>
          <w:shd w:val="clear" w:color="auto" w:fill="FFFFFF"/>
        </w:rPr>
        <w:t xml:space="preserve">     </w:t>
      </w:r>
      <w:r w:rsidR="000048D3">
        <w:rPr>
          <w:color w:val="11111B"/>
          <w:shd w:val="clear" w:color="auto" w:fill="FFFFFF"/>
        </w:rPr>
        <w:t xml:space="preserve"> </w:t>
      </w:r>
      <w:r w:rsidR="00D50D01" w:rsidRPr="00D50D01">
        <w:rPr>
          <w:color w:val="11111B"/>
          <w:shd w:val="clear" w:color="auto" w:fill="FFFFFF"/>
        </w:rPr>
        <w:t xml:space="preserve">partners, joint ventures or associates of one another. It is expressly acknowledge by </w:t>
      </w:r>
    </w:p>
    <w:p w:rsidR="000048D3" w:rsidRDefault="000048D3" w:rsidP="00D50D01">
      <w:pPr>
        <w:pStyle w:val="Style"/>
        <w:shd w:val="clear" w:color="auto" w:fill="FFFFFF"/>
        <w:spacing w:before="36" w:line="264" w:lineRule="auto"/>
        <w:ind w:left="590" w:right="101"/>
        <w:rPr>
          <w:color w:val="11111B"/>
          <w:shd w:val="clear" w:color="auto" w:fill="FFFFFF"/>
        </w:rPr>
      </w:pPr>
      <w:r>
        <w:rPr>
          <w:color w:val="11111B"/>
          <w:shd w:val="clear" w:color="auto" w:fill="FFFFFF"/>
        </w:rPr>
        <w:t xml:space="preserve">      </w:t>
      </w:r>
      <w:r w:rsidR="00D50D01" w:rsidRPr="00D50D01">
        <w:rPr>
          <w:color w:val="11111B"/>
          <w:shd w:val="clear" w:color="auto" w:fill="FFFFFF"/>
        </w:rPr>
        <w:t xml:space="preserve">the parties hereto that the parties are independent contracting entities and that nothing </w:t>
      </w:r>
    </w:p>
    <w:p w:rsidR="000048D3" w:rsidRDefault="000048D3" w:rsidP="00D50D01">
      <w:pPr>
        <w:pStyle w:val="Style"/>
        <w:shd w:val="clear" w:color="auto" w:fill="FFFFFF"/>
        <w:spacing w:before="36" w:line="264" w:lineRule="auto"/>
        <w:ind w:left="590" w:right="101"/>
        <w:rPr>
          <w:color w:val="11111B"/>
          <w:shd w:val="clear" w:color="auto" w:fill="FFFFFF"/>
        </w:rPr>
      </w:pPr>
      <w:r>
        <w:rPr>
          <w:color w:val="11111B"/>
          <w:shd w:val="clear" w:color="auto" w:fill="FFFFFF"/>
        </w:rPr>
        <w:t xml:space="preserve">      </w:t>
      </w:r>
      <w:r w:rsidR="00D50D01" w:rsidRPr="00D50D01">
        <w:rPr>
          <w:color w:val="11111B"/>
          <w:shd w:val="clear" w:color="auto" w:fill="FFFFFF"/>
        </w:rPr>
        <w:t xml:space="preserve">in this MOU shall be construed to create an employer/employee relationship or to </w:t>
      </w:r>
      <w:r>
        <w:rPr>
          <w:color w:val="11111B"/>
          <w:shd w:val="clear" w:color="auto" w:fill="FFFFFF"/>
        </w:rPr>
        <w:t xml:space="preserve">    </w:t>
      </w:r>
    </w:p>
    <w:p w:rsidR="00D50D01" w:rsidRPr="00D50D01" w:rsidRDefault="000048D3" w:rsidP="00D50D01">
      <w:pPr>
        <w:pStyle w:val="Style"/>
        <w:shd w:val="clear" w:color="auto" w:fill="FFFFFF"/>
        <w:spacing w:before="36" w:line="264" w:lineRule="auto"/>
        <w:ind w:left="590" w:right="101"/>
        <w:rPr>
          <w:color w:val="11111B"/>
          <w:shd w:val="clear" w:color="auto" w:fill="FFFFFF"/>
        </w:rPr>
      </w:pPr>
      <w:r>
        <w:rPr>
          <w:color w:val="11111B"/>
          <w:shd w:val="clear" w:color="auto" w:fill="FFFFFF"/>
        </w:rPr>
        <w:t xml:space="preserve">      </w:t>
      </w:r>
      <w:r w:rsidR="00D50D01" w:rsidRPr="00D50D01">
        <w:rPr>
          <w:color w:val="11111B"/>
          <w:shd w:val="clear" w:color="auto" w:fill="FFFFFF"/>
        </w:rPr>
        <w:t>al</w:t>
      </w:r>
      <w:r w:rsidR="00D50D01" w:rsidRPr="00D50D01">
        <w:rPr>
          <w:color w:val="45464C"/>
          <w:shd w:val="clear" w:color="auto" w:fill="FFFFFF"/>
        </w:rPr>
        <w:t>l</w:t>
      </w:r>
      <w:r w:rsidR="00D50D01" w:rsidRPr="00D50D01">
        <w:rPr>
          <w:color w:val="11111B"/>
          <w:shd w:val="clear" w:color="auto" w:fill="FFFFFF"/>
        </w:rPr>
        <w:t xml:space="preserve">ow either to exercise control or direction over the manner or method by which the </w:t>
      </w:r>
    </w:p>
    <w:p w:rsidR="00370497" w:rsidRDefault="00D50D01" w:rsidP="00D50D01">
      <w:pPr>
        <w:pStyle w:val="Style"/>
        <w:shd w:val="clear" w:color="auto" w:fill="FFFFFF"/>
        <w:spacing w:before="36" w:line="264" w:lineRule="auto"/>
        <w:ind w:left="590" w:right="101"/>
        <w:rPr>
          <w:color w:val="11111B"/>
          <w:shd w:val="clear" w:color="auto" w:fill="FFFFFF"/>
        </w:rPr>
      </w:pPr>
      <w:r w:rsidRPr="00D50D01">
        <w:rPr>
          <w:color w:val="11111B"/>
          <w:shd w:val="clear" w:color="auto" w:fill="FFFFFF"/>
        </w:rPr>
        <w:t xml:space="preserve">  </w:t>
      </w:r>
      <w:r>
        <w:rPr>
          <w:color w:val="11111B"/>
          <w:shd w:val="clear" w:color="auto" w:fill="FFFFFF"/>
        </w:rPr>
        <w:t xml:space="preserve">  </w:t>
      </w:r>
      <w:r w:rsidR="00370497">
        <w:rPr>
          <w:color w:val="11111B"/>
          <w:shd w:val="clear" w:color="auto" w:fill="FFFFFF"/>
        </w:rPr>
        <w:t xml:space="preserve"> </w:t>
      </w:r>
      <w:r w:rsidRPr="00D50D01">
        <w:rPr>
          <w:color w:val="11111B"/>
          <w:shd w:val="clear" w:color="auto" w:fill="FFFFFF"/>
        </w:rPr>
        <w:t xml:space="preserve"> other transacts its business affairs or provides its usual services. The employees or </w:t>
      </w:r>
    </w:p>
    <w:p w:rsidR="00370497" w:rsidRDefault="00370497" w:rsidP="00D50D01">
      <w:pPr>
        <w:pStyle w:val="Style"/>
        <w:shd w:val="clear" w:color="auto" w:fill="FFFFFF"/>
        <w:spacing w:before="36" w:line="264" w:lineRule="auto"/>
        <w:ind w:left="590" w:right="101"/>
        <w:rPr>
          <w:color w:val="11111B"/>
          <w:shd w:val="clear" w:color="auto" w:fill="FFFFFF"/>
        </w:rPr>
      </w:pPr>
      <w:r>
        <w:rPr>
          <w:color w:val="11111B"/>
          <w:shd w:val="clear" w:color="auto" w:fill="FFFFFF"/>
        </w:rPr>
        <w:t xml:space="preserve">      </w:t>
      </w:r>
      <w:r w:rsidR="00D50D01" w:rsidRPr="00D50D01">
        <w:rPr>
          <w:color w:val="11111B"/>
          <w:shd w:val="clear" w:color="auto" w:fill="FFFFFF"/>
        </w:rPr>
        <w:t>agents of one party shall not be deemed or construed to be</w:t>
      </w:r>
      <w:r w:rsidR="00D50D01">
        <w:rPr>
          <w:color w:val="11111B"/>
          <w:shd w:val="clear" w:color="auto" w:fill="FFFFFF"/>
        </w:rPr>
        <w:t xml:space="preserve"> </w:t>
      </w:r>
      <w:r w:rsidR="00D50D01" w:rsidRPr="00D50D01">
        <w:rPr>
          <w:color w:val="11111B"/>
          <w:shd w:val="clear" w:color="auto" w:fill="FFFFFF"/>
        </w:rPr>
        <w:t xml:space="preserve">the employees or agents of </w:t>
      </w:r>
    </w:p>
    <w:p w:rsidR="00D50D01" w:rsidRDefault="00370497" w:rsidP="00D50D01">
      <w:pPr>
        <w:pStyle w:val="Style"/>
        <w:shd w:val="clear" w:color="auto" w:fill="FFFFFF"/>
        <w:spacing w:before="36" w:line="264" w:lineRule="auto"/>
        <w:ind w:left="590" w:right="101"/>
        <w:rPr>
          <w:color w:val="000000"/>
          <w:shd w:val="clear" w:color="auto" w:fill="FFFFFF"/>
        </w:rPr>
      </w:pPr>
      <w:r>
        <w:rPr>
          <w:color w:val="11111B"/>
          <w:shd w:val="clear" w:color="auto" w:fill="FFFFFF"/>
        </w:rPr>
        <w:t xml:space="preserve">      </w:t>
      </w:r>
      <w:r w:rsidR="00D50D01" w:rsidRPr="00D50D01">
        <w:rPr>
          <w:color w:val="11111B"/>
          <w:shd w:val="clear" w:color="auto" w:fill="FFFFFF"/>
        </w:rPr>
        <w:t>the other party for any purpose whatsoever</w:t>
      </w:r>
      <w:r w:rsidR="00D50D01" w:rsidRPr="00D50D01">
        <w:rPr>
          <w:color w:val="000000"/>
          <w:shd w:val="clear" w:color="auto" w:fill="FFFFFF"/>
        </w:rPr>
        <w:t xml:space="preserve">. </w:t>
      </w:r>
    </w:p>
    <w:p w:rsidR="00D50D01" w:rsidRDefault="00D50D01" w:rsidP="00D50D01">
      <w:pPr>
        <w:pStyle w:val="Style"/>
        <w:shd w:val="clear" w:color="auto" w:fill="FFFFFF"/>
        <w:spacing w:before="36" w:line="264" w:lineRule="auto"/>
        <w:ind w:left="590" w:right="101"/>
        <w:rPr>
          <w:color w:val="000000"/>
          <w:shd w:val="clear" w:color="auto" w:fill="FFFFFF"/>
        </w:rPr>
      </w:pPr>
    </w:p>
    <w:p w:rsidR="00B46FFB" w:rsidRDefault="00FE181D" w:rsidP="00B46FFB">
      <w:pPr>
        <w:pStyle w:val="Style"/>
        <w:shd w:val="clear" w:color="auto" w:fill="FFFFFF"/>
        <w:spacing w:line="336" w:lineRule="exact"/>
        <w:ind w:right="-630"/>
        <w:rPr>
          <w:color w:val="11111B"/>
          <w:shd w:val="clear" w:color="auto" w:fill="FFFFFF"/>
        </w:rPr>
      </w:pPr>
      <w:r>
        <w:rPr>
          <w:color w:val="11111B"/>
          <w:shd w:val="clear" w:color="auto" w:fill="FFFFFF"/>
        </w:rPr>
        <w:t xml:space="preserve">          2.  </w:t>
      </w:r>
      <w:r w:rsidR="00D50D01" w:rsidRPr="00370497">
        <w:rPr>
          <w:color w:val="11111B"/>
          <w:shd w:val="clear" w:color="auto" w:fill="FFFFFF"/>
        </w:rPr>
        <w:t>Each Party shall comply with applicable federal, State and Municipal laws</w:t>
      </w:r>
      <w:r w:rsidR="00B46FFB" w:rsidRPr="00370497">
        <w:rPr>
          <w:color w:val="11111B"/>
          <w:shd w:val="clear" w:color="auto" w:fill="FFFFFF"/>
        </w:rPr>
        <w:t xml:space="preserve">, </w:t>
      </w:r>
      <w:r w:rsidR="00B46FFB">
        <w:rPr>
          <w:color w:val="11111B"/>
          <w:shd w:val="clear" w:color="auto" w:fill="FFFFFF"/>
        </w:rPr>
        <w:t>advice</w:t>
      </w:r>
      <w:r w:rsidR="00D50D01" w:rsidRPr="00370497">
        <w:rPr>
          <w:color w:val="11111B"/>
          <w:shd w:val="clear" w:color="auto" w:fill="FFFFFF"/>
        </w:rPr>
        <w:t xml:space="preserve">, rules and </w:t>
      </w:r>
    </w:p>
    <w:p w:rsidR="00D50D01" w:rsidRDefault="00B46FFB" w:rsidP="00B46FFB">
      <w:pPr>
        <w:pStyle w:val="Style"/>
        <w:shd w:val="clear" w:color="auto" w:fill="FFFFFF"/>
        <w:spacing w:line="336" w:lineRule="exact"/>
        <w:ind w:right="-630"/>
        <w:rPr>
          <w:color w:val="11111B"/>
          <w:shd w:val="clear" w:color="auto" w:fill="FFFFFF"/>
        </w:rPr>
      </w:pPr>
      <w:r>
        <w:rPr>
          <w:color w:val="11111B"/>
          <w:shd w:val="clear" w:color="auto" w:fill="FFFFFF"/>
        </w:rPr>
        <w:t xml:space="preserve">               </w:t>
      </w:r>
      <w:r w:rsidR="00D50D01" w:rsidRPr="00370497">
        <w:rPr>
          <w:color w:val="11111B"/>
          <w:shd w:val="clear" w:color="auto" w:fill="FFFFFF"/>
        </w:rPr>
        <w:t>regulations, which are applicable to the performance of th</w:t>
      </w:r>
      <w:r w:rsidR="00D50D01" w:rsidRPr="00370497">
        <w:rPr>
          <w:color w:val="45464C"/>
          <w:shd w:val="clear" w:color="auto" w:fill="FFFFFF"/>
        </w:rPr>
        <w:t>i</w:t>
      </w:r>
      <w:r w:rsidR="00D50D01" w:rsidRPr="00370497">
        <w:rPr>
          <w:color w:val="11111B"/>
          <w:shd w:val="clear" w:color="auto" w:fill="FFFFFF"/>
        </w:rPr>
        <w:t xml:space="preserve">s </w:t>
      </w:r>
      <w:r w:rsidR="00D50D01" w:rsidRPr="00D50D01">
        <w:rPr>
          <w:color w:val="11111B"/>
          <w:shd w:val="clear" w:color="auto" w:fill="FFFFFF"/>
        </w:rPr>
        <w:t xml:space="preserve">MOU. </w:t>
      </w:r>
    </w:p>
    <w:p w:rsidR="00D50D01" w:rsidRDefault="00D50D01" w:rsidP="00D50D01">
      <w:pPr>
        <w:pStyle w:val="Style"/>
        <w:shd w:val="clear" w:color="auto" w:fill="FFFFFF"/>
        <w:spacing w:line="336" w:lineRule="exact"/>
        <w:ind w:right="484"/>
        <w:rPr>
          <w:color w:val="11111B"/>
          <w:shd w:val="clear" w:color="auto" w:fill="FFFFFF"/>
        </w:rPr>
      </w:pPr>
    </w:p>
    <w:p w:rsidR="00370497" w:rsidRDefault="00FE181D" w:rsidP="00FE181D">
      <w:pPr>
        <w:pStyle w:val="Style"/>
        <w:shd w:val="clear" w:color="auto" w:fill="FFFFFF"/>
        <w:spacing w:line="336" w:lineRule="exact"/>
        <w:ind w:right="148"/>
        <w:rPr>
          <w:color w:val="11111B"/>
          <w:shd w:val="clear" w:color="auto" w:fill="FFFFFF"/>
        </w:rPr>
      </w:pPr>
      <w:r>
        <w:rPr>
          <w:color w:val="11111B"/>
          <w:shd w:val="clear" w:color="auto" w:fill="FFFFFF"/>
        </w:rPr>
        <w:t xml:space="preserve">          3. </w:t>
      </w:r>
      <w:r w:rsidR="00D50D01" w:rsidRPr="00370497">
        <w:rPr>
          <w:color w:val="11111B"/>
          <w:shd w:val="clear" w:color="auto" w:fill="FFFFFF"/>
        </w:rPr>
        <w:t>Neither party shall be responsible for personal injury or property damage or other loss</w:t>
      </w:r>
    </w:p>
    <w:p w:rsidR="00370497" w:rsidRDefault="00370497" w:rsidP="00D50D01">
      <w:pPr>
        <w:pStyle w:val="Style"/>
        <w:shd w:val="clear" w:color="auto" w:fill="FFFFFF"/>
        <w:spacing w:line="336" w:lineRule="exact"/>
        <w:ind w:left="580" w:right="148"/>
        <w:rPr>
          <w:color w:val="11111B"/>
          <w:shd w:val="clear" w:color="auto" w:fill="FFFFFF"/>
        </w:rPr>
      </w:pPr>
      <w:r>
        <w:rPr>
          <w:color w:val="11111B"/>
          <w:shd w:val="clear" w:color="auto" w:fill="FFFFFF"/>
        </w:rPr>
        <w:t xml:space="preserve">    </w:t>
      </w:r>
      <w:r w:rsidR="00D50D01" w:rsidRPr="00370497">
        <w:rPr>
          <w:color w:val="11111B"/>
          <w:shd w:val="clear" w:color="auto" w:fill="FFFFFF"/>
        </w:rPr>
        <w:t xml:space="preserve"> except that resulting from its own negligence or the </w:t>
      </w:r>
      <w:r w:rsidR="00D50D01" w:rsidRPr="00D50D01">
        <w:rPr>
          <w:color w:val="11111B"/>
          <w:shd w:val="clear" w:color="auto" w:fill="FFFFFF"/>
        </w:rPr>
        <w:t xml:space="preserve">negligence of its employees or </w:t>
      </w:r>
    </w:p>
    <w:p w:rsidR="00D50D01" w:rsidRDefault="00370497" w:rsidP="00D50D01">
      <w:pPr>
        <w:pStyle w:val="Style"/>
        <w:shd w:val="clear" w:color="auto" w:fill="FFFFFF"/>
        <w:spacing w:line="336" w:lineRule="exact"/>
        <w:ind w:left="580" w:right="148"/>
        <w:rPr>
          <w:color w:val="11111B"/>
          <w:shd w:val="clear" w:color="auto" w:fill="FFFFFF"/>
        </w:rPr>
      </w:pPr>
      <w:r>
        <w:rPr>
          <w:color w:val="11111B"/>
          <w:shd w:val="clear" w:color="auto" w:fill="FFFFFF"/>
        </w:rPr>
        <w:t xml:space="preserve">     </w:t>
      </w:r>
      <w:r w:rsidR="00D50D01" w:rsidRPr="00D50D01">
        <w:rPr>
          <w:color w:val="11111B"/>
          <w:shd w:val="clear" w:color="auto" w:fill="FFFFFF"/>
        </w:rPr>
        <w:t xml:space="preserve">others for whom the party is legally responsible. </w:t>
      </w:r>
    </w:p>
    <w:p w:rsidR="00370497" w:rsidRDefault="00370497" w:rsidP="00D50D01">
      <w:pPr>
        <w:pStyle w:val="Style"/>
        <w:shd w:val="clear" w:color="auto" w:fill="FFFFFF"/>
        <w:spacing w:line="336" w:lineRule="exact"/>
        <w:ind w:left="580" w:right="148"/>
        <w:rPr>
          <w:color w:val="11111B"/>
          <w:shd w:val="clear" w:color="auto" w:fill="FFFFFF"/>
        </w:rPr>
      </w:pPr>
    </w:p>
    <w:p w:rsidR="00D50D01" w:rsidRDefault="00D50D01" w:rsidP="00D50D01">
      <w:pPr>
        <w:pStyle w:val="Style"/>
        <w:shd w:val="clear" w:color="auto" w:fill="FFFFFF"/>
        <w:spacing w:line="336" w:lineRule="exact"/>
        <w:ind w:left="580" w:right="148"/>
        <w:rPr>
          <w:color w:val="11111B"/>
          <w:shd w:val="clear" w:color="auto" w:fill="FFFFFF"/>
        </w:rPr>
      </w:pPr>
    </w:p>
    <w:p w:rsidR="00FE181D" w:rsidRDefault="00FE181D" w:rsidP="00FE181D">
      <w:pPr>
        <w:pStyle w:val="Style"/>
        <w:shd w:val="clear" w:color="auto" w:fill="FFFFFF"/>
        <w:spacing w:before="14" w:line="326" w:lineRule="exact"/>
        <w:ind w:right="763"/>
        <w:rPr>
          <w:color w:val="11111B"/>
          <w:shd w:val="clear" w:color="auto" w:fill="FFFFFF"/>
        </w:rPr>
      </w:pPr>
      <w:r>
        <w:rPr>
          <w:color w:val="11111B"/>
          <w:shd w:val="clear" w:color="auto" w:fill="FFFFFF"/>
        </w:rPr>
        <w:lastRenderedPageBreak/>
        <w:t xml:space="preserve">          4. </w:t>
      </w:r>
      <w:r w:rsidR="00990011" w:rsidRPr="00990011">
        <w:rPr>
          <w:color w:val="11111B"/>
          <w:shd w:val="clear" w:color="auto" w:fill="FFFFFF"/>
        </w:rPr>
        <w:t>T</w:t>
      </w:r>
      <w:r w:rsidR="00D50D01" w:rsidRPr="00990011">
        <w:rPr>
          <w:color w:val="11111B"/>
          <w:shd w:val="clear" w:color="auto" w:fill="FFFFFF"/>
        </w:rPr>
        <w:t xml:space="preserve">his MOU shall in no way be interpreted as creating an agency or employment </w:t>
      </w:r>
      <w:r>
        <w:rPr>
          <w:color w:val="11111B"/>
          <w:shd w:val="clear" w:color="auto" w:fill="FFFFFF"/>
        </w:rPr>
        <w:t xml:space="preserve">    </w:t>
      </w:r>
    </w:p>
    <w:p w:rsidR="00D50D01" w:rsidRDefault="00FE181D" w:rsidP="00FE181D">
      <w:pPr>
        <w:pStyle w:val="Style"/>
        <w:shd w:val="clear" w:color="auto" w:fill="FFFFFF"/>
        <w:spacing w:before="14" w:line="326" w:lineRule="exact"/>
        <w:ind w:right="763"/>
        <w:rPr>
          <w:color w:val="11111B"/>
          <w:shd w:val="clear" w:color="auto" w:fill="FFFFFF"/>
        </w:rPr>
      </w:pPr>
      <w:r>
        <w:rPr>
          <w:color w:val="11111B"/>
          <w:shd w:val="clear" w:color="auto" w:fill="FFFFFF"/>
        </w:rPr>
        <w:t xml:space="preserve">              </w:t>
      </w:r>
      <w:r w:rsidR="00D50D01" w:rsidRPr="00990011">
        <w:rPr>
          <w:color w:val="11111B"/>
          <w:shd w:val="clear" w:color="auto" w:fill="FFFFFF"/>
        </w:rPr>
        <w:t xml:space="preserve">relationship between the parties. </w:t>
      </w:r>
    </w:p>
    <w:p w:rsidR="00990011" w:rsidRDefault="00990011" w:rsidP="00990011">
      <w:pPr>
        <w:pStyle w:val="Style"/>
        <w:shd w:val="clear" w:color="auto" w:fill="FFFFFF"/>
        <w:spacing w:before="14" w:line="326" w:lineRule="exact"/>
        <w:ind w:right="763"/>
        <w:rPr>
          <w:color w:val="11111B"/>
          <w:shd w:val="clear" w:color="auto" w:fill="FFFFFF"/>
        </w:rPr>
      </w:pPr>
    </w:p>
    <w:p w:rsidR="00990011" w:rsidRDefault="00990011" w:rsidP="00990011">
      <w:pPr>
        <w:pStyle w:val="Style"/>
        <w:shd w:val="clear" w:color="auto" w:fill="FFFFFF"/>
        <w:tabs>
          <w:tab w:val="left" w:pos="571"/>
          <w:tab w:val="left" w:leader="underscore" w:pos="6465"/>
          <w:tab w:val="left" w:leader="underscore" w:pos="7531"/>
        </w:tabs>
        <w:spacing w:line="316" w:lineRule="exact"/>
        <w:ind w:right="96"/>
        <w:rPr>
          <w:color w:val="11111B"/>
          <w:shd w:val="clear" w:color="auto" w:fill="FFFFFF"/>
        </w:rPr>
      </w:pPr>
      <w:r>
        <w:rPr>
          <w:color w:val="11111B"/>
          <w:shd w:val="clear" w:color="auto" w:fill="FFFFFF"/>
        </w:rPr>
        <w:t xml:space="preserve">          5.  </w:t>
      </w:r>
      <w:r w:rsidR="00FE181D">
        <w:rPr>
          <w:color w:val="11111B"/>
          <w:shd w:val="clear" w:color="auto" w:fill="FFFFFF"/>
        </w:rPr>
        <w:t xml:space="preserve"> </w:t>
      </w:r>
      <w:r w:rsidRPr="00990011">
        <w:rPr>
          <w:color w:val="11111B"/>
          <w:shd w:val="clear" w:color="auto" w:fill="FFFFFF"/>
        </w:rPr>
        <w:t xml:space="preserve">The effective date of this MOU shall be from </w:t>
      </w:r>
      <w:r w:rsidRPr="00990011">
        <w:rPr>
          <w:color w:val="11111B"/>
          <w:shd w:val="clear" w:color="auto" w:fill="FFFFFF"/>
        </w:rPr>
        <w:tab/>
        <w:t xml:space="preserve">to </w:t>
      </w:r>
      <w:r w:rsidRPr="00990011">
        <w:rPr>
          <w:color w:val="11111B"/>
          <w:shd w:val="clear" w:color="auto" w:fill="FFFFFF"/>
        </w:rPr>
        <w:tab/>
        <w:t xml:space="preserve">_ </w:t>
      </w:r>
      <w:r>
        <w:rPr>
          <w:color w:val="11111B"/>
          <w:shd w:val="clear" w:color="auto" w:fill="FFFFFF"/>
        </w:rPr>
        <w:t>.</w:t>
      </w:r>
    </w:p>
    <w:p w:rsidR="00990011" w:rsidRDefault="00990011" w:rsidP="00990011">
      <w:pPr>
        <w:pStyle w:val="Style"/>
        <w:shd w:val="clear" w:color="auto" w:fill="FFFFFF"/>
        <w:tabs>
          <w:tab w:val="left" w:pos="571"/>
          <w:tab w:val="left" w:leader="underscore" w:pos="6465"/>
          <w:tab w:val="left" w:leader="underscore" w:pos="7531"/>
        </w:tabs>
        <w:spacing w:line="316" w:lineRule="exact"/>
        <w:ind w:right="96"/>
        <w:rPr>
          <w:color w:val="11111B"/>
          <w:shd w:val="clear" w:color="auto" w:fill="FFFFFF"/>
        </w:rPr>
      </w:pPr>
    </w:p>
    <w:p w:rsidR="00990011" w:rsidRPr="00990011" w:rsidRDefault="00990011" w:rsidP="00990011">
      <w:pPr>
        <w:pStyle w:val="Style"/>
        <w:shd w:val="clear" w:color="auto" w:fill="FFFFFF"/>
        <w:spacing w:before="36" w:line="264" w:lineRule="auto"/>
        <w:ind w:right="29"/>
        <w:rPr>
          <w:color w:val="11111B"/>
          <w:shd w:val="clear" w:color="auto" w:fill="FFFFFF"/>
        </w:rPr>
      </w:pPr>
      <w:r>
        <w:rPr>
          <w:color w:val="11111B"/>
          <w:shd w:val="clear" w:color="auto" w:fill="FFFFFF"/>
        </w:rPr>
        <w:t xml:space="preserve">          6.   </w:t>
      </w:r>
      <w:r w:rsidRPr="00990011">
        <w:rPr>
          <w:color w:val="11111B"/>
          <w:shd w:val="clear" w:color="auto" w:fill="FFFFFF"/>
        </w:rPr>
        <w:t xml:space="preserve">This MOU may be terminated by either party by giving written notice to the </w:t>
      </w:r>
    </w:p>
    <w:p w:rsidR="00990011" w:rsidRPr="00990011" w:rsidRDefault="00990011" w:rsidP="00990011">
      <w:pPr>
        <w:pStyle w:val="Style"/>
        <w:shd w:val="clear" w:color="auto" w:fill="FFFFFF"/>
        <w:spacing w:before="36" w:line="264" w:lineRule="auto"/>
        <w:ind w:right="29"/>
        <w:rPr>
          <w:color w:val="11111B"/>
          <w:shd w:val="clear" w:color="auto" w:fill="FFFFFF"/>
        </w:rPr>
      </w:pPr>
      <w:r w:rsidRPr="00990011">
        <w:rPr>
          <w:color w:val="11111B"/>
          <w:shd w:val="clear" w:color="auto" w:fill="FFFFFF"/>
        </w:rPr>
        <w:t xml:space="preserve">          </w:t>
      </w:r>
      <w:r>
        <w:rPr>
          <w:color w:val="11111B"/>
          <w:shd w:val="clear" w:color="auto" w:fill="FFFFFF"/>
        </w:rPr>
        <w:t xml:space="preserve">      </w:t>
      </w:r>
      <w:r w:rsidRPr="00990011">
        <w:rPr>
          <w:color w:val="11111B"/>
          <w:shd w:val="clear" w:color="auto" w:fill="FFFFFF"/>
        </w:rPr>
        <w:t xml:space="preserve">other, at least __ days before the effective date of termination. </w:t>
      </w:r>
    </w:p>
    <w:p w:rsidR="00990011" w:rsidRDefault="00990011" w:rsidP="00990011">
      <w:pPr>
        <w:pStyle w:val="Style"/>
        <w:shd w:val="clear" w:color="auto" w:fill="FFFFFF"/>
        <w:tabs>
          <w:tab w:val="left" w:pos="571"/>
          <w:tab w:val="left" w:leader="underscore" w:pos="6465"/>
          <w:tab w:val="left" w:leader="underscore" w:pos="7531"/>
        </w:tabs>
        <w:spacing w:line="316" w:lineRule="exact"/>
        <w:ind w:right="96"/>
        <w:rPr>
          <w:color w:val="11111B"/>
          <w:shd w:val="clear" w:color="auto" w:fill="FFFFFF"/>
        </w:rPr>
      </w:pPr>
      <w:r>
        <w:rPr>
          <w:color w:val="11111B"/>
          <w:shd w:val="clear" w:color="auto" w:fill="FFFFFF"/>
        </w:rPr>
        <w:t xml:space="preserve"> </w:t>
      </w:r>
    </w:p>
    <w:p w:rsidR="00990011" w:rsidRDefault="00990011" w:rsidP="00990011">
      <w:pPr>
        <w:pStyle w:val="Style"/>
        <w:shd w:val="clear" w:color="auto" w:fill="FFFFFF"/>
        <w:spacing w:before="4" w:line="331" w:lineRule="exact"/>
        <w:ind w:right="134"/>
        <w:rPr>
          <w:color w:val="11111B"/>
          <w:shd w:val="clear" w:color="auto" w:fill="FFFFFF"/>
        </w:rPr>
      </w:pPr>
      <w:r>
        <w:rPr>
          <w:color w:val="11111B"/>
          <w:shd w:val="clear" w:color="auto" w:fill="FFFFFF"/>
        </w:rPr>
        <w:t xml:space="preserve">          7.  </w:t>
      </w:r>
      <w:r w:rsidRPr="00990011">
        <w:rPr>
          <w:color w:val="11111B"/>
          <w:shd w:val="clear" w:color="auto" w:fill="FFFFFF"/>
        </w:rPr>
        <w:t xml:space="preserve">The delay or failure of performance by either party shall not constitute default under </w:t>
      </w:r>
    </w:p>
    <w:p w:rsidR="00990011" w:rsidRDefault="00990011" w:rsidP="00990011">
      <w:pPr>
        <w:pStyle w:val="Style"/>
        <w:shd w:val="clear" w:color="auto" w:fill="FFFFFF"/>
        <w:spacing w:before="4" w:line="331" w:lineRule="exact"/>
        <w:ind w:right="134"/>
        <w:rPr>
          <w:color w:val="11111B"/>
          <w:shd w:val="clear" w:color="auto" w:fill="FFFFFF"/>
        </w:rPr>
      </w:pPr>
      <w:r>
        <w:rPr>
          <w:color w:val="11111B"/>
          <w:shd w:val="clear" w:color="auto" w:fill="FFFFFF"/>
        </w:rPr>
        <w:t xml:space="preserve">                </w:t>
      </w:r>
      <w:r w:rsidRPr="00990011">
        <w:rPr>
          <w:color w:val="11111B"/>
          <w:shd w:val="clear" w:color="auto" w:fill="FFFFFF"/>
        </w:rPr>
        <w:t xml:space="preserve">the terms of this MOU, nor shall it give rise to any claims against either party for </w:t>
      </w:r>
    </w:p>
    <w:p w:rsidR="00990011" w:rsidRPr="00990011" w:rsidRDefault="00990011" w:rsidP="00990011">
      <w:pPr>
        <w:pStyle w:val="Style"/>
        <w:shd w:val="clear" w:color="auto" w:fill="FFFFFF"/>
        <w:spacing w:before="4" w:line="331" w:lineRule="exact"/>
        <w:ind w:right="134"/>
        <w:rPr>
          <w:color w:val="11111B"/>
          <w:shd w:val="clear" w:color="auto" w:fill="FFFFFF"/>
        </w:rPr>
      </w:pPr>
      <w:r>
        <w:rPr>
          <w:color w:val="11111B"/>
          <w:shd w:val="clear" w:color="auto" w:fill="FFFFFF"/>
        </w:rPr>
        <w:t xml:space="preserve">                </w:t>
      </w:r>
      <w:r w:rsidRPr="00990011">
        <w:rPr>
          <w:color w:val="11111B"/>
          <w:shd w:val="clear" w:color="auto" w:fill="FFFFFF"/>
        </w:rPr>
        <w:t>damages. The sole remedy for breach of this MOU shal</w:t>
      </w:r>
      <w:r w:rsidRPr="00990011">
        <w:rPr>
          <w:color w:val="45464C"/>
          <w:shd w:val="clear" w:color="auto" w:fill="FFFFFF"/>
        </w:rPr>
        <w:t xml:space="preserve">l </w:t>
      </w:r>
      <w:r w:rsidRPr="00990011">
        <w:rPr>
          <w:color w:val="11111B"/>
          <w:shd w:val="clear" w:color="auto" w:fill="FFFFFF"/>
        </w:rPr>
        <w:t xml:space="preserve">be immediate termination. </w:t>
      </w:r>
    </w:p>
    <w:p w:rsidR="00990011" w:rsidRDefault="00990011" w:rsidP="00990011">
      <w:pPr>
        <w:pStyle w:val="Style"/>
        <w:shd w:val="clear" w:color="auto" w:fill="FFFFFF"/>
        <w:spacing w:before="4" w:line="331" w:lineRule="exact"/>
        <w:ind w:right="134"/>
        <w:rPr>
          <w:color w:val="11111B"/>
          <w:shd w:val="clear" w:color="auto" w:fill="FFFFFF"/>
        </w:rPr>
      </w:pPr>
    </w:p>
    <w:p w:rsidR="00990011" w:rsidRPr="00990011" w:rsidRDefault="00990011" w:rsidP="00990011">
      <w:pPr>
        <w:pStyle w:val="Style"/>
        <w:shd w:val="clear" w:color="auto" w:fill="FFFFFF"/>
        <w:spacing w:before="36" w:line="264" w:lineRule="auto"/>
        <w:ind w:left="389" w:right="29"/>
        <w:rPr>
          <w:color w:val="11111B"/>
          <w:shd w:val="clear" w:color="auto" w:fill="FFFFFF"/>
        </w:rPr>
      </w:pPr>
      <w:r>
        <w:rPr>
          <w:color w:val="11111B"/>
          <w:shd w:val="clear" w:color="auto" w:fill="FFFFFF"/>
        </w:rPr>
        <w:t xml:space="preserve">    8. </w:t>
      </w:r>
      <w:r w:rsidR="00FE181D">
        <w:rPr>
          <w:color w:val="11111B"/>
          <w:shd w:val="clear" w:color="auto" w:fill="FFFFFF"/>
        </w:rPr>
        <w:t xml:space="preserve"> T</w:t>
      </w:r>
      <w:r w:rsidRPr="00990011">
        <w:rPr>
          <w:color w:val="11111B"/>
          <w:shd w:val="clear" w:color="auto" w:fill="FFFFFF"/>
        </w:rPr>
        <w:t xml:space="preserve">his MOU may be modified only by written amendment executed by all </w:t>
      </w:r>
    </w:p>
    <w:p w:rsidR="00990011" w:rsidRDefault="00990011" w:rsidP="00990011">
      <w:pPr>
        <w:pStyle w:val="Style"/>
        <w:shd w:val="clear" w:color="auto" w:fill="FFFFFF"/>
        <w:spacing w:before="36" w:line="264" w:lineRule="auto"/>
        <w:ind w:left="389" w:right="29"/>
        <w:rPr>
          <w:color w:val="11111B"/>
          <w:shd w:val="clear" w:color="auto" w:fill="FFFFFF"/>
        </w:rPr>
      </w:pPr>
      <w:r w:rsidRPr="00990011">
        <w:rPr>
          <w:color w:val="11111B"/>
          <w:shd w:val="clear" w:color="auto" w:fill="FFFFFF"/>
        </w:rPr>
        <w:t xml:space="preserve">    </w:t>
      </w:r>
      <w:r>
        <w:rPr>
          <w:color w:val="11111B"/>
          <w:shd w:val="clear" w:color="auto" w:fill="FFFFFF"/>
        </w:rPr>
        <w:t xml:space="preserve">     </w:t>
      </w:r>
      <w:r w:rsidRPr="00990011">
        <w:rPr>
          <w:color w:val="11111B"/>
          <w:shd w:val="clear" w:color="auto" w:fill="FFFFFF"/>
        </w:rPr>
        <w:t xml:space="preserve">parties hereto. </w:t>
      </w:r>
    </w:p>
    <w:p w:rsidR="00990011" w:rsidRDefault="00990011" w:rsidP="00990011">
      <w:pPr>
        <w:pStyle w:val="Style"/>
        <w:shd w:val="clear" w:color="auto" w:fill="FFFFFF"/>
        <w:spacing w:before="36" w:line="264" w:lineRule="auto"/>
        <w:ind w:left="389" w:right="29"/>
        <w:rPr>
          <w:color w:val="11111B"/>
          <w:shd w:val="clear" w:color="auto" w:fill="FFFFFF"/>
        </w:rPr>
      </w:pPr>
    </w:p>
    <w:p w:rsidR="00990011" w:rsidRDefault="00990011" w:rsidP="00990011">
      <w:pPr>
        <w:pStyle w:val="Style"/>
        <w:shd w:val="clear" w:color="auto" w:fill="FFFFFF"/>
        <w:spacing w:before="36" w:line="264" w:lineRule="auto"/>
        <w:ind w:left="389" w:right="29"/>
        <w:rPr>
          <w:color w:val="19151C"/>
          <w:shd w:val="clear" w:color="auto" w:fill="FFFFFF"/>
        </w:rPr>
      </w:pPr>
      <w:r>
        <w:rPr>
          <w:color w:val="11111B"/>
          <w:shd w:val="clear" w:color="auto" w:fill="FFFFFF"/>
        </w:rPr>
        <w:t xml:space="preserve">    9.  </w:t>
      </w:r>
      <w:r w:rsidRPr="00990011">
        <w:rPr>
          <w:color w:val="19151C"/>
          <w:shd w:val="clear" w:color="auto" w:fill="FFFFFF"/>
        </w:rPr>
        <w:t xml:space="preserve">The Contractor shall not assign this MOU or enter into sub-contracts for the work </w:t>
      </w:r>
    </w:p>
    <w:p w:rsidR="00990011" w:rsidRDefault="00990011" w:rsidP="00990011">
      <w:pPr>
        <w:pStyle w:val="Style"/>
        <w:shd w:val="clear" w:color="auto" w:fill="FFFFFF"/>
        <w:spacing w:before="36" w:line="264" w:lineRule="auto"/>
        <w:ind w:left="389" w:right="29"/>
        <w:rPr>
          <w:color w:val="19151C"/>
          <w:shd w:val="clear" w:color="auto" w:fill="FFFFFF"/>
        </w:rPr>
      </w:pPr>
      <w:r>
        <w:rPr>
          <w:color w:val="11111B"/>
          <w:shd w:val="clear" w:color="auto" w:fill="FFFFFF"/>
        </w:rPr>
        <w:t xml:space="preserve">         </w:t>
      </w:r>
      <w:r w:rsidRPr="00990011">
        <w:rPr>
          <w:color w:val="19151C"/>
          <w:shd w:val="clear" w:color="auto" w:fill="FFFFFF"/>
        </w:rPr>
        <w:t xml:space="preserve">described herein without obtaining the prior written approval of the institution. </w:t>
      </w:r>
    </w:p>
    <w:p w:rsidR="00990011" w:rsidRDefault="00990011" w:rsidP="00990011">
      <w:pPr>
        <w:pStyle w:val="Style"/>
        <w:shd w:val="clear" w:color="auto" w:fill="FFFFFF"/>
        <w:spacing w:before="36" w:line="264" w:lineRule="auto"/>
        <w:ind w:left="389" w:right="29"/>
        <w:rPr>
          <w:color w:val="19151C"/>
          <w:shd w:val="clear" w:color="auto" w:fill="FFFFFF"/>
        </w:rPr>
      </w:pPr>
    </w:p>
    <w:p w:rsidR="00990011" w:rsidRDefault="00990011" w:rsidP="00990011">
      <w:pPr>
        <w:pStyle w:val="Style"/>
        <w:shd w:val="clear" w:color="auto" w:fill="FFFFFF"/>
        <w:spacing w:before="28" w:line="307" w:lineRule="exact"/>
        <w:ind w:right="25"/>
        <w:rPr>
          <w:color w:val="19151C"/>
          <w:shd w:val="clear" w:color="auto" w:fill="FFFFFF"/>
        </w:rPr>
      </w:pPr>
      <w:r>
        <w:rPr>
          <w:color w:val="19151C"/>
          <w:shd w:val="clear" w:color="auto" w:fill="FFFFFF"/>
        </w:rPr>
        <w:t xml:space="preserve">        </w:t>
      </w:r>
      <w:r w:rsidR="00FE181D">
        <w:rPr>
          <w:color w:val="19151C"/>
          <w:shd w:val="clear" w:color="auto" w:fill="FFFFFF"/>
        </w:rPr>
        <w:t>1</w:t>
      </w:r>
      <w:r>
        <w:rPr>
          <w:color w:val="19151C"/>
          <w:shd w:val="clear" w:color="auto" w:fill="FFFFFF"/>
        </w:rPr>
        <w:t xml:space="preserve">0.   </w:t>
      </w:r>
      <w:r w:rsidRPr="00990011">
        <w:rPr>
          <w:color w:val="19151C"/>
          <w:shd w:val="clear" w:color="auto" w:fill="FFFFFF"/>
        </w:rPr>
        <w:t xml:space="preserve">Each party shall be solely liable for payment of its portion of all claims, liability, </w:t>
      </w:r>
    </w:p>
    <w:p w:rsidR="00990011" w:rsidRDefault="00990011" w:rsidP="00990011">
      <w:pPr>
        <w:pStyle w:val="Style"/>
        <w:shd w:val="clear" w:color="auto" w:fill="FFFFFF"/>
        <w:spacing w:before="28" w:line="307" w:lineRule="exact"/>
        <w:ind w:right="25"/>
        <w:rPr>
          <w:color w:val="19151C"/>
          <w:shd w:val="clear" w:color="auto" w:fill="FFFFFF"/>
        </w:rPr>
      </w:pPr>
      <w:r>
        <w:rPr>
          <w:color w:val="19151C"/>
          <w:shd w:val="clear" w:color="auto" w:fill="FFFFFF"/>
        </w:rPr>
        <w:t xml:space="preserve">                </w:t>
      </w:r>
      <w:r w:rsidRPr="00990011">
        <w:rPr>
          <w:color w:val="19151C"/>
          <w:shd w:val="clear" w:color="auto" w:fill="FFFFFF"/>
        </w:rPr>
        <w:t xml:space="preserve">costs, expenses, demands, settlements, or judgments resulting from negligence, </w:t>
      </w:r>
    </w:p>
    <w:p w:rsidR="00990011" w:rsidRDefault="00990011" w:rsidP="00990011">
      <w:pPr>
        <w:pStyle w:val="Style"/>
        <w:shd w:val="clear" w:color="auto" w:fill="FFFFFF"/>
        <w:spacing w:before="28" w:line="307" w:lineRule="exact"/>
        <w:ind w:right="25"/>
        <w:rPr>
          <w:color w:val="19151C"/>
          <w:shd w:val="clear" w:color="auto" w:fill="FFFFFF"/>
        </w:rPr>
      </w:pPr>
      <w:r>
        <w:rPr>
          <w:color w:val="19151C"/>
          <w:shd w:val="clear" w:color="auto" w:fill="FFFFFF"/>
        </w:rPr>
        <w:t xml:space="preserve">                </w:t>
      </w:r>
      <w:r w:rsidRPr="00990011">
        <w:rPr>
          <w:color w:val="19151C"/>
          <w:shd w:val="clear" w:color="auto" w:fill="FFFFFF"/>
        </w:rPr>
        <w:t xml:space="preserve">actions or omissions of itself or those for whom it is legally responsible relating to or </w:t>
      </w:r>
    </w:p>
    <w:p w:rsidR="00990011" w:rsidRDefault="00990011" w:rsidP="00990011">
      <w:pPr>
        <w:pStyle w:val="Style"/>
        <w:shd w:val="clear" w:color="auto" w:fill="FFFFFF"/>
        <w:spacing w:before="28" w:line="307" w:lineRule="exact"/>
        <w:ind w:right="25"/>
        <w:rPr>
          <w:color w:val="19151C"/>
          <w:shd w:val="clear" w:color="auto" w:fill="FFFFFF"/>
        </w:rPr>
      </w:pPr>
      <w:r>
        <w:rPr>
          <w:color w:val="19151C"/>
          <w:shd w:val="clear" w:color="auto" w:fill="FFFFFF"/>
        </w:rPr>
        <w:t xml:space="preserve">                </w:t>
      </w:r>
      <w:r w:rsidRPr="00990011">
        <w:rPr>
          <w:color w:val="19151C"/>
          <w:shd w:val="clear" w:color="auto" w:fill="FFFFFF"/>
        </w:rPr>
        <w:t xml:space="preserve">arising Under this Agreement. Any and all monetary claims against the State of </w:t>
      </w:r>
    </w:p>
    <w:p w:rsidR="00990011" w:rsidRDefault="00990011" w:rsidP="00990011">
      <w:pPr>
        <w:pStyle w:val="Style"/>
        <w:shd w:val="clear" w:color="auto" w:fill="FFFFFF"/>
        <w:spacing w:before="28" w:line="307" w:lineRule="exact"/>
        <w:ind w:right="25"/>
        <w:rPr>
          <w:color w:val="19151C"/>
          <w:shd w:val="clear" w:color="auto" w:fill="FFFFFF"/>
        </w:rPr>
      </w:pPr>
      <w:r>
        <w:rPr>
          <w:color w:val="19151C"/>
          <w:shd w:val="clear" w:color="auto" w:fill="FFFFFF"/>
        </w:rPr>
        <w:t xml:space="preserve">                </w:t>
      </w:r>
      <w:r w:rsidRPr="00990011">
        <w:rPr>
          <w:color w:val="19151C"/>
          <w:shd w:val="clear" w:color="auto" w:fill="FFFFFF"/>
        </w:rPr>
        <w:t xml:space="preserve">Tennessee, its officers, agents, and employees in performing any responsibility </w:t>
      </w:r>
    </w:p>
    <w:p w:rsidR="00990011" w:rsidRDefault="00990011" w:rsidP="00990011">
      <w:pPr>
        <w:pStyle w:val="Style"/>
        <w:shd w:val="clear" w:color="auto" w:fill="FFFFFF"/>
        <w:spacing w:before="28" w:line="307" w:lineRule="exact"/>
        <w:ind w:right="25"/>
        <w:rPr>
          <w:color w:val="19151C"/>
          <w:shd w:val="clear" w:color="auto" w:fill="FFFFFF"/>
        </w:rPr>
      </w:pPr>
      <w:r>
        <w:rPr>
          <w:color w:val="19151C"/>
          <w:shd w:val="clear" w:color="auto" w:fill="FFFFFF"/>
        </w:rPr>
        <w:t xml:space="preserve">                </w:t>
      </w:r>
      <w:r w:rsidRPr="00990011">
        <w:rPr>
          <w:color w:val="19151C"/>
          <w:shd w:val="clear" w:color="auto" w:fill="FFFFFF"/>
        </w:rPr>
        <w:t xml:space="preserve">specifically required under the terms of this Agreement shall be submitted to the </w:t>
      </w:r>
    </w:p>
    <w:p w:rsidR="00990011" w:rsidRDefault="00990011" w:rsidP="00990011">
      <w:pPr>
        <w:pStyle w:val="Style"/>
        <w:shd w:val="clear" w:color="auto" w:fill="FFFFFF"/>
        <w:spacing w:before="28" w:line="307" w:lineRule="exact"/>
        <w:ind w:right="25"/>
        <w:rPr>
          <w:color w:val="424146"/>
          <w:shd w:val="clear" w:color="auto" w:fill="FFFFFF"/>
        </w:rPr>
      </w:pPr>
      <w:r>
        <w:rPr>
          <w:color w:val="19151C"/>
          <w:shd w:val="clear" w:color="auto" w:fill="FFFFFF"/>
        </w:rPr>
        <w:t xml:space="preserve">                </w:t>
      </w:r>
      <w:r w:rsidR="00FE181D">
        <w:rPr>
          <w:color w:val="19151C"/>
          <w:shd w:val="clear" w:color="auto" w:fill="FFFFFF"/>
        </w:rPr>
        <w:t>B</w:t>
      </w:r>
      <w:r w:rsidRPr="00990011">
        <w:rPr>
          <w:color w:val="19151C"/>
          <w:shd w:val="clear" w:color="auto" w:fill="FFFFFF"/>
        </w:rPr>
        <w:t>oard of Claims or the Claims Commission of the State of Tennessee and shal</w:t>
      </w:r>
      <w:r w:rsidRPr="00990011">
        <w:rPr>
          <w:color w:val="424146"/>
          <w:shd w:val="clear" w:color="auto" w:fill="FFFFFF"/>
        </w:rPr>
        <w:t xml:space="preserve">l </w:t>
      </w:r>
    </w:p>
    <w:p w:rsidR="00990011" w:rsidRDefault="00990011" w:rsidP="00990011">
      <w:pPr>
        <w:pStyle w:val="Style"/>
        <w:shd w:val="clear" w:color="auto" w:fill="FFFFFF"/>
        <w:spacing w:before="28" w:line="307" w:lineRule="exact"/>
        <w:ind w:right="25"/>
        <w:rPr>
          <w:color w:val="19151C"/>
          <w:shd w:val="clear" w:color="auto" w:fill="FFFFFF"/>
        </w:rPr>
      </w:pPr>
      <w:r w:rsidRPr="00990011">
        <w:rPr>
          <w:color w:val="424146"/>
          <w:shd w:val="clear" w:color="auto" w:fill="FFFFFF"/>
        </w:rPr>
        <w:t xml:space="preserve">           </w:t>
      </w:r>
      <w:r>
        <w:rPr>
          <w:color w:val="424146"/>
          <w:shd w:val="clear" w:color="auto" w:fill="FFFFFF"/>
        </w:rPr>
        <w:t xml:space="preserve">     </w:t>
      </w:r>
      <w:r w:rsidRPr="00990011">
        <w:rPr>
          <w:color w:val="19151C"/>
          <w:shd w:val="clear" w:color="auto" w:fill="FFFFFF"/>
        </w:rPr>
        <w:t>be limited to those provided for in T.C</w:t>
      </w:r>
      <w:r w:rsidRPr="00990011">
        <w:rPr>
          <w:color w:val="000000"/>
          <w:shd w:val="clear" w:color="auto" w:fill="FFFFFF"/>
        </w:rPr>
        <w:t>.</w:t>
      </w:r>
      <w:r w:rsidRPr="00990011">
        <w:rPr>
          <w:color w:val="19151C"/>
          <w:shd w:val="clear" w:color="auto" w:fill="FFFFFF"/>
        </w:rPr>
        <w:t>A</w:t>
      </w:r>
      <w:r w:rsidRPr="00990011">
        <w:rPr>
          <w:color w:val="000000"/>
          <w:shd w:val="clear" w:color="auto" w:fill="FFFFFF"/>
        </w:rPr>
        <w:t>.</w:t>
      </w:r>
      <w:r w:rsidRPr="00990011">
        <w:rPr>
          <w:color w:val="19151C"/>
          <w:shd w:val="clear" w:color="auto" w:fill="FFFFFF"/>
        </w:rPr>
        <w:t xml:space="preserve">§ 9-8-307. </w:t>
      </w:r>
    </w:p>
    <w:p w:rsidR="00990011" w:rsidRDefault="00990011" w:rsidP="00990011">
      <w:pPr>
        <w:pStyle w:val="Style"/>
        <w:shd w:val="clear" w:color="auto" w:fill="FFFFFF"/>
        <w:spacing w:before="28" w:line="307" w:lineRule="exact"/>
        <w:ind w:right="25"/>
        <w:rPr>
          <w:color w:val="19151C"/>
          <w:shd w:val="clear" w:color="auto" w:fill="FFFFFF"/>
        </w:rPr>
      </w:pPr>
    </w:p>
    <w:p w:rsidR="000048D3" w:rsidRDefault="00990011" w:rsidP="00990011">
      <w:pPr>
        <w:pStyle w:val="Style"/>
        <w:shd w:val="clear" w:color="auto" w:fill="FFFFFF"/>
        <w:spacing w:line="336" w:lineRule="exact"/>
        <w:ind w:left="571" w:right="620"/>
        <w:rPr>
          <w:color w:val="19151C"/>
          <w:shd w:val="clear" w:color="auto" w:fill="FFFFFF"/>
        </w:rPr>
      </w:pPr>
      <w:r>
        <w:rPr>
          <w:color w:val="19151C"/>
          <w:shd w:val="clear" w:color="auto" w:fill="FFFFFF"/>
        </w:rPr>
        <w:t xml:space="preserve">11. </w:t>
      </w:r>
      <w:r w:rsidRPr="00990011">
        <w:rPr>
          <w:color w:val="19151C"/>
          <w:shd w:val="clear" w:color="auto" w:fill="FFFFFF"/>
        </w:rPr>
        <w:t xml:space="preserve">No person shall be excluded from participation on the grounds </w:t>
      </w:r>
      <w:r w:rsidR="00370497" w:rsidRPr="00990011">
        <w:rPr>
          <w:color w:val="19151C"/>
          <w:shd w:val="clear" w:color="auto" w:fill="FFFFFF"/>
        </w:rPr>
        <w:t xml:space="preserve">of </w:t>
      </w:r>
      <w:r w:rsidR="00370497">
        <w:rPr>
          <w:color w:val="19151C"/>
          <w:shd w:val="clear" w:color="auto" w:fill="FFFFFF"/>
        </w:rPr>
        <w:t>handicap</w:t>
      </w:r>
      <w:r w:rsidRPr="00990011">
        <w:rPr>
          <w:color w:val="19151C"/>
          <w:shd w:val="clear" w:color="auto" w:fill="FFFFFF"/>
        </w:rPr>
        <w:t xml:space="preserve"> or </w:t>
      </w:r>
      <w:r w:rsidR="000048D3">
        <w:rPr>
          <w:color w:val="19151C"/>
          <w:shd w:val="clear" w:color="auto" w:fill="FFFFFF"/>
        </w:rPr>
        <w:t xml:space="preserve">  </w:t>
      </w:r>
    </w:p>
    <w:p w:rsidR="000048D3" w:rsidRDefault="000048D3" w:rsidP="00990011">
      <w:pPr>
        <w:pStyle w:val="Style"/>
        <w:shd w:val="clear" w:color="auto" w:fill="FFFFFF"/>
        <w:spacing w:line="336" w:lineRule="exact"/>
        <w:ind w:left="571" w:right="620"/>
        <w:rPr>
          <w:color w:val="19151C"/>
          <w:shd w:val="clear" w:color="auto" w:fill="FFFFFF"/>
        </w:rPr>
      </w:pPr>
      <w:r>
        <w:rPr>
          <w:color w:val="19151C"/>
          <w:shd w:val="clear" w:color="auto" w:fill="FFFFFF"/>
        </w:rPr>
        <w:t xml:space="preserve">      </w:t>
      </w:r>
      <w:r w:rsidR="00990011" w:rsidRPr="00990011">
        <w:rPr>
          <w:color w:val="19151C"/>
          <w:shd w:val="clear" w:color="auto" w:fill="FFFFFF"/>
        </w:rPr>
        <w:t xml:space="preserve">disability, race, color, sex, national origin, sexual orientation, veteran status or </w:t>
      </w:r>
    </w:p>
    <w:p w:rsidR="00990011" w:rsidRDefault="000048D3" w:rsidP="00990011">
      <w:pPr>
        <w:pStyle w:val="Style"/>
        <w:shd w:val="clear" w:color="auto" w:fill="FFFFFF"/>
        <w:spacing w:line="336" w:lineRule="exact"/>
        <w:ind w:left="571" w:right="620"/>
        <w:rPr>
          <w:color w:val="19151C"/>
          <w:shd w:val="clear" w:color="auto" w:fill="FFFFFF"/>
        </w:rPr>
      </w:pPr>
      <w:r>
        <w:rPr>
          <w:color w:val="19151C"/>
          <w:shd w:val="clear" w:color="auto" w:fill="FFFFFF"/>
        </w:rPr>
        <w:t xml:space="preserve">      </w:t>
      </w:r>
      <w:r w:rsidR="00990011" w:rsidRPr="00990011">
        <w:rPr>
          <w:color w:val="19151C"/>
          <w:shd w:val="clear" w:color="auto" w:fill="FFFFFF"/>
        </w:rPr>
        <w:t xml:space="preserve">any classification protected by Federal or Tennessee State Law. </w:t>
      </w:r>
    </w:p>
    <w:p w:rsidR="00370497" w:rsidRDefault="00370497" w:rsidP="00990011">
      <w:pPr>
        <w:pStyle w:val="Style"/>
        <w:shd w:val="clear" w:color="auto" w:fill="FFFFFF"/>
        <w:spacing w:line="336" w:lineRule="exact"/>
        <w:ind w:left="571" w:right="620"/>
        <w:rPr>
          <w:color w:val="19151C"/>
          <w:shd w:val="clear" w:color="auto" w:fill="FFFFFF"/>
        </w:rPr>
      </w:pPr>
    </w:p>
    <w:p w:rsidR="00370497" w:rsidRDefault="00370497" w:rsidP="00370497">
      <w:pPr>
        <w:pStyle w:val="Style"/>
        <w:shd w:val="clear" w:color="auto" w:fill="FFFFFF"/>
        <w:spacing w:before="4" w:line="336" w:lineRule="exact"/>
        <w:ind w:left="57" w:right="154"/>
        <w:rPr>
          <w:color w:val="19151C"/>
          <w:u w:val="single"/>
          <w:shd w:val="clear" w:color="auto" w:fill="FFFFFF"/>
        </w:rPr>
      </w:pPr>
      <w:r>
        <w:rPr>
          <w:color w:val="19151C"/>
          <w:shd w:val="clear" w:color="auto" w:fill="FFFFFF"/>
        </w:rPr>
        <w:t xml:space="preserve">         12. </w:t>
      </w:r>
      <w:r w:rsidRPr="00370497">
        <w:rPr>
          <w:color w:val="19151C"/>
          <w:shd w:val="clear" w:color="auto" w:fill="FFFFFF"/>
        </w:rPr>
        <w:t>During the course and scope of providing its services, hereunder, TSU and/</w:t>
      </w:r>
      <w:r w:rsidR="00FE181D" w:rsidRPr="00370497">
        <w:rPr>
          <w:color w:val="19151C"/>
          <w:shd w:val="clear" w:color="auto" w:fill="FFFFFF"/>
        </w:rPr>
        <w:t>or</w:t>
      </w:r>
      <w:r w:rsidR="00FE181D" w:rsidRPr="00370497">
        <w:rPr>
          <w:color w:val="19151C"/>
          <w:u w:val="single"/>
          <w:shd w:val="clear" w:color="auto" w:fill="FFFFFF"/>
        </w:rPr>
        <w:t xml:space="preserve"> (</w:t>
      </w:r>
      <w:r w:rsidRPr="00370497">
        <w:rPr>
          <w:color w:val="19151C"/>
          <w:u w:val="single"/>
          <w:shd w:val="clear" w:color="auto" w:fill="FFFFFF"/>
        </w:rPr>
        <w:t xml:space="preserve">Name </w:t>
      </w:r>
    </w:p>
    <w:p w:rsidR="00370497" w:rsidRDefault="00370497" w:rsidP="00370497">
      <w:pPr>
        <w:pStyle w:val="Style"/>
        <w:shd w:val="clear" w:color="auto" w:fill="FFFFFF"/>
        <w:spacing w:before="4" w:line="336" w:lineRule="exact"/>
        <w:ind w:left="57" w:right="154"/>
        <w:rPr>
          <w:color w:val="19151C"/>
          <w:shd w:val="clear" w:color="auto" w:fill="FFFFFF"/>
        </w:rPr>
      </w:pPr>
      <w:r>
        <w:rPr>
          <w:color w:val="19151C"/>
          <w:shd w:val="clear" w:color="auto" w:fill="FFFFFF"/>
        </w:rPr>
        <w:t xml:space="preserve">               </w:t>
      </w:r>
      <w:r w:rsidRPr="00370497">
        <w:rPr>
          <w:color w:val="19151C"/>
          <w:u w:val="single"/>
          <w:shd w:val="clear" w:color="auto" w:fill="FFFFFF"/>
        </w:rPr>
        <w:t>of Organization)</w:t>
      </w:r>
      <w:r w:rsidRPr="00370497">
        <w:rPr>
          <w:color w:val="19151C"/>
          <w:shd w:val="clear" w:color="auto" w:fill="FFFFFF"/>
        </w:rPr>
        <w:t xml:space="preserve"> may gain knowledge or have access to Confidential Information of </w:t>
      </w:r>
    </w:p>
    <w:p w:rsidR="00370497" w:rsidRDefault="00370497" w:rsidP="00370497">
      <w:pPr>
        <w:pStyle w:val="Style"/>
        <w:shd w:val="clear" w:color="auto" w:fill="FFFFFF"/>
        <w:spacing w:before="4" w:line="336" w:lineRule="exact"/>
        <w:ind w:left="57" w:right="154"/>
        <w:rPr>
          <w:color w:val="19151C"/>
          <w:shd w:val="clear" w:color="auto" w:fill="FFFFFF"/>
        </w:rPr>
      </w:pPr>
      <w:r>
        <w:rPr>
          <w:color w:val="19151C"/>
          <w:shd w:val="clear" w:color="auto" w:fill="FFFFFF"/>
        </w:rPr>
        <w:t xml:space="preserve">               </w:t>
      </w:r>
      <w:r w:rsidRPr="00370497">
        <w:rPr>
          <w:color w:val="19151C"/>
          <w:shd w:val="clear" w:color="auto" w:fill="FFFFFF"/>
        </w:rPr>
        <w:t xml:space="preserve">the other party, or otherwise have Confidential Information made available to it only </w:t>
      </w:r>
    </w:p>
    <w:p w:rsidR="00370497" w:rsidRDefault="00370497" w:rsidP="00370497">
      <w:pPr>
        <w:pStyle w:val="Style"/>
        <w:shd w:val="clear" w:color="auto" w:fill="FFFFFF"/>
        <w:spacing w:before="4" w:line="336" w:lineRule="exact"/>
        <w:ind w:left="57" w:right="154"/>
        <w:rPr>
          <w:color w:val="19151C"/>
          <w:shd w:val="clear" w:color="auto" w:fill="FFFFFF"/>
        </w:rPr>
      </w:pPr>
      <w:r>
        <w:rPr>
          <w:color w:val="19151C"/>
          <w:shd w:val="clear" w:color="auto" w:fill="FFFFFF"/>
        </w:rPr>
        <w:t xml:space="preserve">               </w:t>
      </w:r>
      <w:r w:rsidRPr="00370497">
        <w:rPr>
          <w:color w:val="19151C"/>
          <w:shd w:val="clear" w:color="auto" w:fill="FFFFFF"/>
        </w:rPr>
        <w:t>to the extent necessary to perform the duties within the course and scope of this</w:t>
      </w:r>
    </w:p>
    <w:p w:rsidR="00872EAC" w:rsidRDefault="00872EAC" w:rsidP="00370497">
      <w:pPr>
        <w:pStyle w:val="Style"/>
        <w:shd w:val="clear" w:color="auto" w:fill="FFFFFF"/>
        <w:spacing w:before="4" w:line="336" w:lineRule="exact"/>
        <w:ind w:left="57" w:right="154"/>
        <w:rPr>
          <w:color w:val="19151C"/>
          <w:shd w:val="clear" w:color="auto" w:fill="FFFFFF"/>
        </w:rPr>
      </w:pPr>
    </w:p>
    <w:p w:rsidR="00872EAC" w:rsidRDefault="00872EAC" w:rsidP="00370497">
      <w:pPr>
        <w:pStyle w:val="Style"/>
        <w:shd w:val="clear" w:color="auto" w:fill="FFFFFF"/>
        <w:spacing w:before="4" w:line="336" w:lineRule="exact"/>
        <w:ind w:left="57" w:right="154"/>
        <w:rPr>
          <w:color w:val="19151C"/>
          <w:shd w:val="clear" w:color="auto" w:fill="FFFFFF"/>
        </w:rPr>
      </w:pPr>
    </w:p>
    <w:p w:rsidR="00872EAC" w:rsidRPr="00370497" w:rsidRDefault="00872EAC" w:rsidP="00370497">
      <w:pPr>
        <w:pStyle w:val="Style"/>
        <w:shd w:val="clear" w:color="auto" w:fill="FFFFFF"/>
        <w:spacing w:before="4" w:line="336" w:lineRule="exact"/>
        <w:ind w:left="57" w:right="154"/>
        <w:rPr>
          <w:color w:val="19151C"/>
          <w:shd w:val="clear" w:color="auto" w:fill="FFFFFF"/>
        </w:rPr>
      </w:pPr>
    </w:p>
    <w:p w:rsidR="00872EAC" w:rsidRDefault="00370497" w:rsidP="00370497">
      <w:pPr>
        <w:pStyle w:val="Style"/>
        <w:shd w:val="clear" w:color="auto" w:fill="FFFFFF"/>
        <w:spacing w:before="4" w:line="336" w:lineRule="exact"/>
        <w:ind w:left="57" w:right="154"/>
        <w:rPr>
          <w:color w:val="19151C"/>
          <w:shd w:val="clear" w:color="auto" w:fill="FFFFFF"/>
        </w:rPr>
      </w:pPr>
      <w:r w:rsidRPr="00370497">
        <w:rPr>
          <w:color w:val="19151C"/>
          <w:shd w:val="clear" w:color="auto" w:fill="FFFFFF"/>
        </w:rPr>
        <w:lastRenderedPageBreak/>
        <w:t xml:space="preserve">         </w:t>
      </w:r>
      <w:r w:rsidR="00872EAC">
        <w:rPr>
          <w:color w:val="19151C"/>
          <w:shd w:val="clear" w:color="auto" w:fill="FFFFFF"/>
        </w:rPr>
        <w:t xml:space="preserve">    </w:t>
      </w:r>
      <w:r w:rsidRPr="00370497">
        <w:rPr>
          <w:color w:val="19151C"/>
          <w:shd w:val="clear" w:color="auto" w:fill="FFFFFF"/>
        </w:rPr>
        <w:t xml:space="preserve">  MOU. The parties agree that their respective personnel will use</w:t>
      </w:r>
      <w:r w:rsidR="00872EAC">
        <w:rPr>
          <w:color w:val="19151C"/>
          <w:shd w:val="clear" w:color="auto" w:fill="FFFFFF"/>
        </w:rPr>
        <w:t xml:space="preserve"> </w:t>
      </w:r>
      <w:r w:rsidRPr="00370497">
        <w:rPr>
          <w:color w:val="19151C"/>
          <w:shd w:val="clear" w:color="auto" w:fill="FFFFFF"/>
        </w:rPr>
        <w:t xml:space="preserve">Confidential </w:t>
      </w:r>
    </w:p>
    <w:p w:rsidR="00872EAC" w:rsidRDefault="00872EAC" w:rsidP="00370497">
      <w:pPr>
        <w:pStyle w:val="Style"/>
        <w:shd w:val="clear" w:color="auto" w:fill="FFFFFF"/>
        <w:spacing w:before="4" w:line="336" w:lineRule="exact"/>
        <w:ind w:left="57" w:right="154"/>
        <w:rPr>
          <w:color w:val="19151C"/>
          <w:shd w:val="clear" w:color="auto" w:fill="FFFFFF"/>
        </w:rPr>
      </w:pPr>
      <w:r>
        <w:rPr>
          <w:color w:val="19151C"/>
          <w:shd w:val="clear" w:color="auto" w:fill="FFFFFF"/>
        </w:rPr>
        <w:t xml:space="preserve">               </w:t>
      </w:r>
      <w:r w:rsidR="00370497" w:rsidRPr="00370497">
        <w:rPr>
          <w:color w:val="19151C"/>
          <w:shd w:val="clear" w:color="auto" w:fill="FFFFFF"/>
        </w:rPr>
        <w:t xml:space="preserve">Information for no purpose that is unaffiliated with performing the function outlined </w:t>
      </w:r>
    </w:p>
    <w:p w:rsidR="00872EAC" w:rsidRDefault="00872EAC" w:rsidP="00370497">
      <w:pPr>
        <w:pStyle w:val="Style"/>
        <w:shd w:val="clear" w:color="auto" w:fill="FFFFFF"/>
        <w:spacing w:before="4" w:line="336" w:lineRule="exact"/>
        <w:ind w:left="57" w:right="154"/>
        <w:rPr>
          <w:color w:val="19151C"/>
          <w:shd w:val="clear" w:color="auto" w:fill="FFFFFF"/>
        </w:rPr>
      </w:pPr>
      <w:r>
        <w:rPr>
          <w:color w:val="19151C"/>
          <w:shd w:val="clear" w:color="auto" w:fill="FFFFFF"/>
        </w:rPr>
        <w:t xml:space="preserve">               </w:t>
      </w:r>
      <w:r w:rsidR="00370497" w:rsidRPr="00370497">
        <w:rPr>
          <w:color w:val="19151C"/>
          <w:shd w:val="clear" w:color="auto" w:fill="FFFFFF"/>
        </w:rPr>
        <w:t xml:space="preserve">in this MOU. Each party is permitted to disclose Confidential Information only to its </w:t>
      </w:r>
    </w:p>
    <w:p w:rsidR="00872EAC" w:rsidRDefault="00872EAC" w:rsidP="00370497">
      <w:pPr>
        <w:pStyle w:val="Style"/>
        <w:shd w:val="clear" w:color="auto" w:fill="FFFFFF"/>
        <w:spacing w:before="4" w:line="336" w:lineRule="exact"/>
        <w:ind w:left="57" w:right="154"/>
        <w:rPr>
          <w:color w:val="19151C"/>
          <w:shd w:val="clear" w:color="auto" w:fill="FFFFFF"/>
        </w:rPr>
      </w:pPr>
      <w:r>
        <w:rPr>
          <w:color w:val="19151C"/>
          <w:shd w:val="clear" w:color="auto" w:fill="FFFFFF"/>
        </w:rPr>
        <w:t xml:space="preserve">               </w:t>
      </w:r>
      <w:r w:rsidR="00370497" w:rsidRPr="00370497">
        <w:rPr>
          <w:color w:val="19151C"/>
          <w:shd w:val="clear" w:color="auto" w:fill="FFFFFF"/>
        </w:rPr>
        <w:t xml:space="preserve">personnel with need to access such data as a necessary part of the performance of </w:t>
      </w:r>
    </w:p>
    <w:p w:rsidR="00370497" w:rsidRDefault="00872EAC" w:rsidP="00370497">
      <w:pPr>
        <w:pStyle w:val="Style"/>
        <w:shd w:val="clear" w:color="auto" w:fill="FFFFFF"/>
        <w:spacing w:before="4" w:line="336" w:lineRule="exact"/>
        <w:ind w:left="57" w:right="154"/>
        <w:rPr>
          <w:color w:val="19151C"/>
          <w:shd w:val="clear" w:color="auto" w:fill="FFFFFF"/>
        </w:rPr>
      </w:pPr>
      <w:r>
        <w:rPr>
          <w:color w:val="19151C"/>
          <w:shd w:val="clear" w:color="auto" w:fill="FFFFFF"/>
        </w:rPr>
        <w:t xml:space="preserve">               </w:t>
      </w:r>
      <w:r w:rsidR="00370497" w:rsidRPr="00370497">
        <w:rPr>
          <w:color w:val="19151C"/>
          <w:shd w:val="clear" w:color="auto" w:fill="FFFFFF"/>
        </w:rPr>
        <w:t xml:space="preserve">this MOU. </w:t>
      </w:r>
    </w:p>
    <w:p w:rsidR="00872EAC" w:rsidRDefault="00872EAC" w:rsidP="00370497">
      <w:pPr>
        <w:pStyle w:val="Style"/>
        <w:shd w:val="clear" w:color="auto" w:fill="FFFFFF"/>
        <w:spacing w:before="4" w:line="336" w:lineRule="exact"/>
        <w:ind w:left="57" w:right="154"/>
        <w:rPr>
          <w:color w:val="19151C"/>
          <w:shd w:val="clear" w:color="auto" w:fill="FFFFFF"/>
        </w:rPr>
      </w:pPr>
    </w:p>
    <w:p w:rsidR="00872EAC" w:rsidRDefault="00872EAC" w:rsidP="00872EAC">
      <w:pPr>
        <w:pStyle w:val="Style"/>
        <w:shd w:val="clear" w:color="auto" w:fill="FFFFFF"/>
        <w:spacing w:before="4" w:line="331" w:lineRule="exact"/>
        <w:ind w:right="106"/>
        <w:rPr>
          <w:color w:val="19151C"/>
          <w:shd w:val="clear" w:color="auto" w:fill="FFFFFF"/>
        </w:rPr>
      </w:pPr>
      <w:r>
        <w:rPr>
          <w:color w:val="19151C"/>
          <w:shd w:val="clear" w:color="auto" w:fill="FFFFFF"/>
        </w:rPr>
        <w:t xml:space="preserve">          13. </w:t>
      </w:r>
      <w:r w:rsidRPr="00872EAC">
        <w:rPr>
          <w:color w:val="19151C"/>
          <w:shd w:val="clear" w:color="auto" w:fill="FFFFFF"/>
        </w:rPr>
        <w:t xml:space="preserve">If any terms and conditions of this MOU are held to be invalid or unenforceable as A </w:t>
      </w:r>
    </w:p>
    <w:p w:rsidR="00872EAC" w:rsidRDefault="00872EAC" w:rsidP="00872EAC">
      <w:pPr>
        <w:pStyle w:val="Style"/>
        <w:shd w:val="clear" w:color="auto" w:fill="FFFFFF"/>
        <w:spacing w:before="4" w:line="331" w:lineRule="exact"/>
        <w:ind w:left="652" w:right="106"/>
        <w:rPr>
          <w:color w:val="19151C"/>
          <w:shd w:val="clear" w:color="auto" w:fill="FFFFFF"/>
        </w:rPr>
      </w:pPr>
      <w:r>
        <w:rPr>
          <w:color w:val="19151C"/>
          <w:shd w:val="clear" w:color="auto" w:fill="FFFFFF"/>
        </w:rPr>
        <w:t xml:space="preserve">     </w:t>
      </w:r>
      <w:r w:rsidRPr="00872EAC">
        <w:rPr>
          <w:color w:val="19151C"/>
          <w:shd w:val="clear" w:color="auto" w:fill="FFFFFF"/>
        </w:rPr>
        <w:t xml:space="preserve">matter of law, the other terms and conditions hereof  shall not be affected thereby </w:t>
      </w:r>
    </w:p>
    <w:p w:rsidR="00872EAC" w:rsidRDefault="00872EAC" w:rsidP="00872EAC">
      <w:pPr>
        <w:pStyle w:val="Style"/>
        <w:shd w:val="clear" w:color="auto" w:fill="FFFFFF"/>
        <w:spacing w:before="4" w:line="331" w:lineRule="exact"/>
        <w:ind w:left="652" w:right="106"/>
        <w:rPr>
          <w:color w:val="19151C"/>
          <w:shd w:val="clear" w:color="auto" w:fill="FFFFFF"/>
        </w:rPr>
      </w:pPr>
      <w:r>
        <w:rPr>
          <w:color w:val="19151C"/>
          <w:shd w:val="clear" w:color="auto" w:fill="FFFFFF"/>
        </w:rPr>
        <w:t xml:space="preserve">     </w:t>
      </w:r>
      <w:r w:rsidRPr="00872EAC">
        <w:rPr>
          <w:color w:val="19151C"/>
          <w:shd w:val="clear" w:color="auto" w:fill="FFFFFF"/>
        </w:rPr>
        <w:t>and shall remain in full force and effect. To this end, the terms and conditions of this</w:t>
      </w:r>
    </w:p>
    <w:p w:rsidR="00872EAC" w:rsidRDefault="00872EAC" w:rsidP="00872EAC">
      <w:pPr>
        <w:pStyle w:val="Style"/>
        <w:shd w:val="clear" w:color="auto" w:fill="FFFFFF"/>
        <w:spacing w:before="4" w:line="331" w:lineRule="exact"/>
        <w:ind w:left="652" w:right="106"/>
        <w:rPr>
          <w:color w:val="19151C"/>
          <w:shd w:val="clear" w:color="auto" w:fill="FFFFFF"/>
        </w:rPr>
      </w:pPr>
      <w:r>
        <w:rPr>
          <w:color w:val="19151C"/>
          <w:shd w:val="clear" w:color="auto" w:fill="FFFFFF"/>
        </w:rPr>
        <w:t xml:space="preserve">     </w:t>
      </w:r>
      <w:r w:rsidRPr="00872EAC">
        <w:rPr>
          <w:color w:val="19151C"/>
          <w:shd w:val="clear" w:color="auto" w:fill="FFFFFF"/>
        </w:rPr>
        <w:t xml:space="preserve">MOU are declared severable. </w:t>
      </w:r>
    </w:p>
    <w:p w:rsidR="00872EAC" w:rsidRDefault="00872EAC" w:rsidP="00872EAC">
      <w:pPr>
        <w:pStyle w:val="Style"/>
        <w:shd w:val="clear" w:color="auto" w:fill="FFFFFF"/>
        <w:spacing w:before="4" w:line="331" w:lineRule="exact"/>
        <w:ind w:left="652" w:right="106"/>
        <w:rPr>
          <w:color w:val="19151C"/>
          <w:shd w:val="clear" w:color="auto" w:fill="FFFFFF"/>
        </w:rPr>
      </w:pPr>
    </w:p>
    <w:p w:rsidR="00872EAC" w:rsidRDefault="00872EAC" w:rsidP="00872EAC">
      <w:pPr>
        <w:pStyle w:val="Style"/>
        <w:shd w:val="clear" w:color="auto" w:fill="FFFFFF"/>
        <w:spacing w:before="4" w:line="331" w:lineRule="exact"/>
        <w:ind w:left="652" w:right="106"/>
        <w:rPr>
          <w:color w:val="19151C"/>
          <w:shd w:val="clear" w:color="auto" w:fill="FFFFFF"/>
        </w:rPr>
      </w:pPr>
      <w:r>
        <w:rPr>
          <w:color w:val="19151C"/>
          <w:shd w:val="clear" w:color="auto" w:fill="FFFFFF"/>
        </w:rPr>
        <w:t>14.</w:t>
      </w:r>
      <w:r w:rsidRPr="009653BB">
        <w:rPr>
          <w:rFonts w:ascii="Arial" w:hAnsi="Arial" w:cs="Arial"/>
          <w:color w:val="19151C"/>
          <w:shd w:val="clear" w:color="auto" w:fill="FFFFFF"/>
        </w:rPr>
        <w:t xml:space="preserve"> </w:t>
      </w:r>
      <w:r w:rsidRPr="00872EAC">
        <w:rPr>
          <w:color w:val="19151C"/>
          <w:shd w:val="clear" w:color="auto" w:fill="FFFFFF"/>
        </w:rPr>
        <w:t xml:space="preserve">All instructions, notices, or other communications required or contemplated by this </w:t>
      </w:r>
    </w:p>
    <w:p w:rsidR="00872EAC" w:rsidRDefault="00872EAC" w:rsidP="00872EAC">
      <w:pPr>
        <w:pStyle w:val="Style"/>
        <w:shd w:val="clear" w:color="auto" w:fill="FFFFFF"/>
        <w:spacing w:before="4" w:line="331" w:lineRule="exact"/>
        <w:ind w:left="652" w:right="106"/>
        <w:rPr>
          <w:color w:val="19151C"/>
          <w:w w:val="108"/>
          <w:shd w:val="clear" w:color="auto" w:fill="FFFFFF"/>
        </w:rPr>
      </w:pPr>
      <w:r>
        <w:rPr>
          <w:color w:val="19151C"/>
          <w:shd w:val="clear" w:color="auto" w:fill="FFFFFF"/>
        </w:rPr>
        <w:t xml:space="preserve">     </w:t>
      </w:r>
      <w:r w:rsidR="00FE181D">
        <w:rPr>
          <w:color w:val="19151C"/>
          <w:shd w:val="clear" w:color="auto" w:fill="FFFFFF"/>
        </w:rPr>
        <w:t xml:space="preserve"> </w:t>
      </w:r>
      <w:r w:rsidRPr="00872EAC">
        <w:rPr>
          <w:color w:val="19151C"/>
          <w:shd w:val="clear" w:color="auto" w:fill="FFFFFF"/>
        </w:rPr>
        <w:t>MOU shall be in writing and shall be made by e-mail, facsimile t</w:t>
      </w:r>
      <w:r w:rsidRPr="00872EAC">
        <w:rPr>
          <w:color w:val="19151C"/>
          <w:w w:val="108"/>
          <w:shd w:val="clear" w:color="auto" w:fill="FFFFFF"/>
        </w:rPr>
        <w:t xml:space="preserve">ransmission, by </w:t>
      </w:r>
    </w:p>
    <w:p w:rsidR="00872EAC" w:rsidRDefault="00872EAC" w:rsidP="00872EAC">
      <w:pPr>
        <w:pStyle w:val="Style"/>
        <w:shd w:val="clear" w:color="auto" w:fill="FFFFFF"/>
        <w:spacing w:before="4" w:line="331" w:lineRule="exact"/>
        <w:ind w:left="652" w:right="106"/>
        <w:rPr>
          <w:color w:val="19151C"/>
          <w:shd w:val="clear" w:color="auto" w:fill="FFFFFF"/>
        </w:rPr>
      </w:pPr>
      <w:r>
        <w:rPr>
          <w:color w:val="19151C"/>
          <w:shd w:val="clear" w:color="auto" w:fill="FFFFFF"/>
        </w:rPr>
        <w:t xml:space="preserve">      </w:t>
      </w:r>
      <w:r w:rsidRPr="00872EAC">
        <w:rPr>
          <w:color w:val="19151C"/>
          <w:shd w:val="clear" w:color="auto" w:fill="FFFFFF"/>
        </w:rPr>
        <w:t xml:space="preserve">first class mail, addressed to the respective party at the appropriate address as set </w:t>
      </w:r>
    </w:p>
    <w:p w:rsidR="00872EAC" w:rsidRDefault="00872EAC" w:rsidP="00872EAC">
      <w:pPr>
        <w:pStyle w:val="Style"/>
        <w:shd w:val="clear" w:color="auto" w:fill="FFFFFF"/>
        <w:spacing w:before="4" w:line="331" w:lineRule="exact"/>
        <w:ind w:left="652" w:right="106"/>
        <w:rPr>
          <w:color w:val="19151C"/>
          <w:shd w:val="clear" w:color="auto" w:fill="FFFFFF"/>
        </w:rPr>
      </w:pPr>
      <w:r>
        <w:rPr>
          <w:color w:val="19151C"/>
          <w:shd w:val="clear" w:color="auto" w:fill="FFFFFF"/>
        </w:rPr>
        <w:t xml:space="preserve">      </w:t>
      </w:r>
      <w:r w:rsidRPr="00872EAC">
        <w:rPr>
          <w:color w:val="19151C"/>
          <w:shd w:val="clear" w:color="auto" w:fill="FFFFFF"/>
        </w:rPr>
        <w:t xml:space="preserve">forth below or such other party, as may be hereafter specified by written notice. </w:t>
      </w:r>
    </w:p>
    <w:p w:rsidR="00872EAC" w:rsidRDefault="00872EAC" w:rsidP="00872EAC">
      <w:pPr>
        <w:pStyle w:val="Style"/>
        <w:shd w:val="clear" w:color="auto" w:fill="FFFFFF"/>
        <w:spacing w:before="4" w:line="331" w:lineRule="exact"/>
        <w:ind w:left="652" w:right="106"/>
        <w:rPr>
          <w:color w:val="19151C"/>
          <w:shd w:val="clear" w:color="auto" w:fill="FFFFFF"/>
        </w:rPr>
      </w:pPr>
    </w:p>
    <w:p w:rsidR="00872EAC" w:rsidRPr="00872EAC" w:rsidRDefault="00872EAC" w:rsidP="00872EAC">
      <w:pPr>
        <w:pStyle w:val="Style"/>
        <w:shd w:val="clear" w:color="auto" w:fill="FFFFFF"/>
        <w:tabs>
          <w:tab w:val="left" w:pos="716"/>
          <w:tab w:val="left" w:leader="underscore" w:pos="5381"/>
        </w:tabs>
        <w:spacing w:before="249" w:line="216" w:lineRule="exact"/>
        <w:ind w:right="39"/>
        <w:rPr>
          <w:color w:val="19151C"/>
          <w:shd w:val="clear" w:color="auto" w:fill="FFFFFF"/>
        </w:rPr>
      </w:pPr>
      <w:r>
        <w:rPr>
          <w:color w:val="19151C"/>
          <w:shd w:val="clear" w:color="auto" w:fill="FFFFFF"/>
        </w:rPr>
        <w:t xml:space="preserve">                 </w:t>
      </w:r>
      <w:r w:rsidRPr="00872EAC">
        <w:rPr>
          <w:color w:val="19151C"/>
          <w:shd w:val="clear" w:color="auto" w:fill="FFFFFF"/>
        </w:rPr>
        <w:t xml:space="preserve">Organization (TSU): </w:t>
      </w:r>
      <w:r w:rsidRPr="00872EAC">
        <w:rPr>
          <w:color w:val="19151C"/>
          <w:shd w:val="clear" w:color="auto" w:fill="FFFFFF"/>
        </w:rPr>
        <w:tab/>
        <w:t xml:space="preserve">_ </w:t>
      </w:r>
    </w:p>
    <w:p w:rsidR="00872EAC" w:rsidRPr="00872EAC" w:rsidRDefault="00872EAC" w:rsidP="00872EAC">
      <w:pPr>
        <w:pStyle w:val="Style"/>
        <w:shd w:val="clear" w:color="auto" w:fill="FFFFFF"/>
        <w:tabs>
          <w:tab w:val="left" w:pos="720"/>
          <w:tab w:val="left" w:leader="underscore" w:pos="4460"/>
        </w:tabs>
        <w:spacing w:before="225" w:line="172" w:lineRule="exact"/>
        <w:ind w:right="39"/>
        <w:rPr>
          <w:color w:val="19151C"/>
          <w:shd w:val="clear" w:color="auto" w:fill="FFFFFF"/>
        </w:rPr>
      </w:pPr>
      <w:r w:rsidRPr="00872EAC">
        <w:tab/>
        <w:t xml:space="preserve">     </w:t>
      </w:r>
      <w:r w:rsidRPr="00872EAC">
        <w:rPr>
          <w:color w:val="19151C"/>
          <w:shd w:val="clear" w:color="auto" w:fill="FFFFFF"/>
        </w:rPr>
        <w:t xml:space="preserve">Name: </w:t>
      </w:r>
      <w:r w:rsidRPr="00872EAC">
        <w:rPr>
          <w:color w:val="19151C"/>
          <w:shd w:val="clear" w:color="auto" w:fill="FFFFFF"/>
        </w:rPr>
        <w:tab/>
        <w:t xml:space="preserve">_ </w:t>
      </w:r>
    </w:p>
    <w:p w:rsidR="00872EAC" w:rsidRPr="00872EAC" w:rsidRDefault="00872EAC" w:rsidP="00872EAC">
      <w:pPr>
        <w:pStyle w:val="Style"/>
        <w:shd w:val="clear" w:color="auto" w:fill="FFFFFF"/>
        <w:tabs>
          <w:tab w:val="left" w:pos="706"/>
          <w:tab w:val="left" w:leader="underscore" w:pos="4940"/>
        </w:tabs>
        <w:spacing w:before="211" w:line="201" w:lineRule="exact"/>
        <w:ind w:right="39"/>
        <w:rPr>
          <w:color w:val="19151C"/>
          <w:shd w:val="clear" w:color="auto" w:fill="FFFFFF"/>
        </w:rPr>
      </w:pPr>
      <w:r w:rsidRPr="00872EAC">
        <w:tab/>
        <w:t xml:space="preserve">     </w:t>
      </w:r>
      <w:r w:rsidRPr="00872EAC">
        <w:rPr>
          <w:color w:val="19151C"/>
          <w:shd w:val="clear" w:color="auto" w:fill="FFFFFF"/>
        </w:rPr>
        <w:t xml:space="preserve">Title:. </w:t>
      </w:r>
      <w:r w:rsidRPr="00872EAC">
        <w:rPr>
          <w:color w:val="19151C"/>
          <w:shd w:val="clear" w:color="auto" w:fill="FFFFFF"/>
        </w:rPr>
        <w:tab/>
        <w:t xml:space="preserve">_ </w:t>
      </w:r>
    </w:p>
    <w:p w:rsidR="00872EAC" w:rsidRPr="00872EAC" w:rsidRDefault="00872EAC" w:rsidP="00872EAC">
      <w:pPr>
        <w:pStyle w:val="Style"/>
        <w:shd w:val="clear" w:color="auto" w:fill="FFFFFF"/>
        <w:tabs>
          <w:tab w:val="left" w:pos="706"/>
          <w:tab w:val="left" w:leader="underscore" w:pos="5016"/>
        </w:tabs>
        <w:spacing w:before="216" w:line="206" w:lineRule="exact"/>
        <w:ind w:right="39"/>
        <w:rPr>
          <w:color w:val="19151C"/>
          <w:shd w:val="clear" w:color="auto" w:fill="FFFFFF"/>
        </w:rPr>
      </w:pPr>
      <w:r w:rsidRPr="00872EAC">
        <w:tab/>
        <w:t xml:space="preserve">     </w:t>
      </w:r>
      <w:r w:rsidRPr="00872EAC">
        <w:rPr>
          <w:color w:val="19151C"/>
          <w:shd w:val="clear" w:color="auto" w:fill="FFFFFF"/>
        </w:rPr>
        <w:t xml:space="preserve">Telephone: </w:t>
      </w:r>
      <w:r w:rsidRPr="00872EAC">
        <w:rPr>
          <w:color w:val="19151C"/>
          <w:shd w:val="clear" w:color="auto" w:fill="FFFFFF"/>
        </w:rPr>
        <w:tab/>
        <w:t xml:space="preserve">_ </w:t>
      </w:r>
    </w:p>
    <w:p w:rsidR="00872EAC" w:rsidRDefault="00872EAC" w:rsidP="00872EAC">
      <w:pPr>
        <w:pStyle w:val="Style"/>
        <w:shd w:val="clear" w:color="auto" w:fill="FFFFFF"/>
        <w:tabs>
          <w:tab w:val="left" w:pos="778"/>
          <w:tab w:val="left" w:leader="underscore" w:pos="5237"/>
        </w:tabs>
        <w:spacing w:before="211" w:line="192" w:lineRule="exact"/>
        <w:ind w:right="39"/>
        <w:rPr>
          <w:color w:val="19151C"/>
          <w:shd w:val="clear" w:color="auto" w:fill="FFFFFF"/>
        </w:rPr>
      </w:pPr>
      <w:r w:rsidRPr="00872EAC">
        <w:tab/>
        <w:t xml:space="preserve">    </w:t>
      </w:r>
      <w:r w:rsidRPr="00872EAC">
        <w:rPr>
          <w:color w:val="19151C"/>
          <w:shd w:val="clear" w:color="auto" w:fill="FFFFFF"/>
        </w:rPr>
        <w:t xml:space="preserve">Email: </w:t>
      </w:r>
    </w:p>
    <w:p w:rsidR="00872EAC" w:rsidRDefault="00872EAC" w:rsidP="00872EAC">
      <w:pPr>
        <w:pStyle w:val="Style"/>
        <w:shd w:val="clear" w:color="auto" w:fill="FFFFFF"/>
        <w:tabs>
          <w:tab w:val="left" w:pos="778"/>
          <w:tab w:val="left" w:leader="underscore" w:pos="5237"/>
        </w:tabs>
        <w:spacing w:before="211" w:line="192" w:lineRule="exact"/>
        <w:ind w:right="39"/>
        <w:rPr>
          <w:color w:val="19151C"/>
          <w:shd w:val="clear" w:color="auto" w:fill="FFFFFF"/>
        </w:rPr>
      </w:pPr>
    </w:p>
    <w:p w:rsidR="00872EAC" w:rsidRDefault="00872EAC" w:rsidP="00872EAC">
      <w:pPr>
        <w:pStyle w:val="Style"/>
        <w:shd w:val="clear" w:color="auto" w:fill="FFFFFF"/>
        <w:tabs>
          <w:tab w:val="left" w:pos="778"/>
          <w:tab w:val="left" w:leader="underscore" w:pos="5237"/>
        </w:tabs>
        <w:spacing w:before="36" w:line="264" w:lineRule="auto"/>
        <w:ind w:right="43"/>
        <w:rPr>
          <w:color w:val="10101A"/>
          <w:shd w:val="clear" w:color="auto" w:fill="FFFFFF"/>
        </w:rPr>
      </w:pPr>
      <w:r>
        <w:rPr>
          <w:color w:val="19151C"/>
          <w:shd w:val="clear" w:color="auto" w:fill="FFFFFF"/>
        </w:rPr>
        <w:t xml:space="preserve">          15.  </w:t>
      </w:r>
      <w:r w:rsidRPr="00872EAC">
        <w:rPr>
          <w:color w:val="10101A"/>
          <w:shd w:val="clear" w:color="auto" w:fill="FFFFFF"/>
        </w:rPr>
        <w:t xml:space="preserve">The State of Tennessee is self-insured and does not carry or maintain commercial </w:t>
      </w:r>
    </w:p>
    <w:p w:rsidR="00872EAC" w:rsidRDefault="00872EAC" w:rsidP="00872EAC">
      <w:pPr>
        <w:pStyle w:val="Style"/>
        <w:shd w:val="clear" w:color="auto" w:fill="FFFFFF"/>
        <w:tabs>
          <w:tab w:val="left" w:pos="778"/>
          <w:tab w:val="left" w:leader="underscore" w:pos="5237"/>
        </w:tabs>
        <w:spacing w:before="36" w:line="264" w:lineRule="auto"/>
        <w:ind w:right="43"/>
        <w:rPr>
          <w:color w:val="10101A"/>
          <w:shd w:val="clear" w:color="auto" w:fill="FFFFFF"/>
        </w:rPr>
      </w:pPr>
      <w:r>
        <w:rPr>
          <w:color w:val="10101A"/>
          <w:shd w:val="clear" w:color="auto" w:fill="FFFFFF"/>
        </w:rPr>
        <w:t xml:space="preserve">                 </w:t>
      </w:r>
      <w:r w:rsidRPr="00872EAC">
        <w:rPr>
          <w:color w:val="10101A"/>
          <w:shd w:val="clear" w:color="auto" w:fill="FFFFFF"/>
        </w:rPr>
        <w:t xml:space="preserve">general </w:t>
      </w:r>
      <w:r w:rsidRPr="00872EAC">
        <w:rPr>
          <w:color w:val="3A3B42"/>
          <w:shd w:val="clear" w:color="auto" w:fill="FFFFFF"/>
        </w:rPr>
        <w:t>l</w:t>
      </w:r>
      <w:r w:rsidRPr="00872EAC">
        <w:rPr>
          <w:color w:val="10101A"/>
          <w:shd w:val="clear" w:color="auto" w:fill="FFFFFF"/>
        </w:rPr>
        <w:t xml:space="preserve">iability insurance. Any and all claims against the State of Tennessee, </w:t>
      </w:r>
    </w:p>
    <w:p w:rsidR="00872EAC" w:rsidRDefault="00872EAC" w:rsidP="00872EAC">
      <w:pPr>
        <w:pStyle w:val="Style"/>
        <w:shd w:val="clear" w:color="auto" w:fill="FFFFFF"/>
        <w:tabs>
          <w:tab w:val="left" w:pos="778"/>
          <w:tab w:val="left" w:leader="underscore" w:pos="5237"/>
        </w:tabs>
        <w:spacing w:before="36" w:line="264" w:lineRule="auto"/>
        <w:ind w:right="43"/>
        <w:rPr>
          <w:color w:val="10101A"/>
          <w:shd w:val="clear" w:color="auto" w:fill="FFFFFF"/>
        </w:rPr>
      </w:pPr>
      <w:r>
        <w:rPr>
          <w:color w:val="10101A"/>
          <w:shd w:val="clear" w:color="auto" w:fill="FFFFFF"/>
        </w:rPr>
        <w:t xml:space="preserve">                 </w:t>
      </w:r>
      <w:r w:rsidRPr="00872EAC">
        <w:rPr>
          <w:color w:val="10101A"/>
          <w:shd w:val="clear" w:color="auto" w:fill="FFFFFF"/>
        </w:rPr>
        <w:t xml:space="preserve">including the University or its employees, shall be heard and determined by the </w:t>
      </w:r>
    </w:p>
    <w:p w:rsidR="00872EAC" w:rsidRDefault="00872EAC" w:rsidP="00872EAC">
      <w:pPr>
        <w:pStyle w:val="Style"/>
        <w:shd w:val="clear" w:color="auto" w:fill="FFFFFF"/>
        <w:tabs>
          <w:tab w:val="left" w:pos="778"/>
          <w:tab w:val="left" w:leader="underscore" w:pos="5237"/>
        </w:tabs>
        <w:spacing w:before="36" w:line="264" w:lineRule="auto"/>
        <w:ind w:right="43"/>
        <w:rPr>
          <w:color w:val="10101A"/>
          <w:shd w:val="clear" w:color="auto" w:fill="FFFFFF"/>
        </w:rPr>
      </w:pPr>
      <w:r>
        <w:rPr>
          <w:color w:val="10101A"/>
          <w:shd w:val="clear" w:color="auto" w:fill="FFFFFF"/>
        </w:rPr>
        <w:t xml:space="preserve">                 </w:t>
      </w:r>
      <w:r w:rsidRPr="00872EAC">
        <w:rPr>
          <w:color w:val="10101A"/>
          <w:shd w:val="clear" w:color="auto" w:fill="FFFFFF"/>
        </w:rPr>
        <w:t xml:space="preserve">Tennessee Claims Commission in the manner prescribed by law. Damages </w:t>
      </w:r>
    </w:p>
    <w:p w:rsidR="00872EAC" w:rsidRDefault="00872EAC" w:rsidP="00872EAC">
      <w:pPr>
        <w:pStyle w:val="Style"/>
        <w:shd w:val="clear" w:color="auto" w:fill="FFFFFF"/>
        <w:tabs>
          <w:tab w:val="left" w:pos="778"/>
          <w:tab w:val="left" w:leader="underscore" w:pos="5237"/>
        </w:tabs>
        <w:spacing w:before="36" w:line="264" w:lineRule="auto"/>
        <w:ind w:right="43"/>
        <w:rPr>
          <w:color w:val="10101A"/>
          <w:shd w:val="clear" w:color="auto" w:fill="FFFFFF"/>
        </w:rPr>
      </w:pPr>
      <w:r>
        <w:rPr>
          <w:color w:val="10101A"/>
          <w:shd w:val="clear" w:color="auto" w:fill="FFFFFF"/>
        </w:rPr>
        <w:t xml:space="preserve">                 </w:t>
      </w:r>
      <w:r w:rsidRPr="00872EAC">
        <w:rPr>
          <w:color w:val="10101A"/>
          <w:shd w:val="clear" w:color="auto" w:fill="FFFFFF"/>
        </w:rPr>
        <w:t xml:space="preserve">recoverable against the institution shall be expressly limited to claims paid by the </w:t>
      </w:r>
    </w:p>
    <w:p w:rsidR="00872EAC" w:rsidRPr="00872EAC" w:rsidRDefault="00872EAC" w:rsidP="00872EAC">
      <w:pPr>
        <w:pStyle w:val="Style"/>
        <w:shd w:val="clear" w:color="auto" w:fill="FFFFFF"/>
        <w:tabs>
          <w:tab w:val="left" w:pos="778"/>
          <w:tab w:val="left" w:leader="underscore" w:pos="5237"/>
        </w:tabs>
        <w:spacing w:before="36" w:line="264" w:lineRule="auto"/>
        <w:ind w:right="43"/>
        <w:rPr>
          <w:color w:val="10101A"/>
          <w:shd w:val="clear" w:color="auto" w:fill="FFFFFF"/>
        </w:rPr>
      </w:pPr>
      <w:r>
        <w:rPr>
          <w:color w:val="10101A"/>
          <w:shd w:val="clear" w:color="auto" w:fill="FFFFFF"/>
        </w:rPr>
        <w:t xml:space="preserve">                 </w:t>
      </w:r>
      <w:r w:rsidRPr="00872EAC">
        <w:rPr>
          <w:color w:val="10101A"/>
          <w:shd w:val="clear" w:color="auto" w:fill="FFFFFF"/>
        </w:rPr>
        <w:t xml:space="preserve">Claims Commission pursuant to T.CA. Section 9-8-301 et seq. </w:t>
      </w:r>
    </w:p>
    <w:p w:rsidR="00872EAC" w:rsidRPr="00872EAC" w:rsidRDefault="00872EAC" w:rsidP="00872EAC">
      <w:pPr>
        <w:pStyle w:val="Style"/>
        <w:shd w:val="clear" w:color="auto" w:fill="FFFFFF"/>
        <w:tabs>
          <w:tab w:val="left" w:pos="778"/>
          <w:tab w:val="left" w:leader="underscore" w:pos="5237"/>
        </w:tabs>
        <w:spacing w:before="36" w:line="264" w:lineRule="auto"/>
        <w:ind w:right="43"/>
        <w:rPr>
          <w:color w:val="19151C"/>
          <w:shd w:val="clear" w:color="auto" w:fill="FFFFFF"/>
        </w:rPr>
      </w:pPr>
    </w:p>
    <w:p w:rsidR="007357EE" w:rsidRDefault="00872EAC" w:rsidP="007357EE">
      <w:pPr>
        <w:pStyle w:val="Style"/>
        <w:shd w:val="clear" w:color="auto" w:fill="FFFFFF"/>
        <w:spacing w:before="9" w:line="336" w:lineRule="exact"/>
        <w:ind w:right="5"/>
        <w:rPr>
          <w:color w:val="10101A"/>
          <w:shd w:val="clear" w:color="auto" w:fill="FFFFFF"/>
        </w:rPr>
      </w:pPr>
      <w:r>
        <w:rPr>
          <w:color w:val="19151C"/>
          <w:shd w:val="clear" w:color="auto" w:fill="FFFFFF"/>
        </w:rPr>
        <w:t xml:space="preserve">          </w:t>
      </w:r>
      <w:r w:rsidR="00FE181D">
        <w:rPr>
          <w:color w:val="19151C"/>
          <w:shd w:val="clear" w:color="auto" w:fill="FFFFFF"/>
        </w:rPr>
        <w:t>1</w:t>
      </w:r>
      <w:r>
        <w:rPr>
          <w:color w:val="19151C"/>
          <w:shd w:val="clear" w:color="auto" w:fill="FFFFFF"/>
        </w:rPr>
        <w:t xml:space="preserve">6.  </w:t>
      </w:r>
      <w:r w:rsidR="007357EE" w:rsidRPr="007357EE">
        <w:rPr>
          <w:color w:val="10101A"/>
          <w:shd w:val="clear" w:color="auto" w:fill="FFFFFF"/>
        </w:rPr>
        <w:t xml:space="preserve">This MOU contains the entire agreement of the parties with respect to the </w:t>
      </w:r>
    </w:p>
    <w:p w:rsidR="007357EE" w:rsidRDefault="007357EE" w:rsidP="007357EE">
      <w:pPr>
        <w:pStyle w:val="Style"/>
        <w:shd w:val="clear" w:color="auto" w:fill="FFFFFF"/>
        <w:spacing w:before="9" w:line="336" w:lineRule="exact"/>
        <w:ind w:right="5"/>
        <w:rPr>
          <w:color w:val="10101A"/>
          <w:shd w:val="clear" w:color="auto" w:fill="FFFFFF"/>
        </w:rPr>
      </w:pPr>
      <w:r>
        <w:rPr>
          <w:color w:val="10101A"/>
          <w:shd w:val="clear" w:color="auto" w:fill="FFFFFF"/>
        </w:rPr>
        <w:t xml:space="preserve">           </w:t>
      </w:r>
      <w:r w:rsidRPr="007357EE">
        <w:rPr>
          <w:color w:val="10101A"/>
          <w:shd w:val="clear" w:color="auto" w:fill="FFFFFF"/>
        </w:rPr>
        <w:t xml:space="preserve">      subject matter hereof. The provisions hereof may be renewed, modified or </w:t>
      </w:r>
    </w:p>
    <w:p w:rsidR="007357EE" w:rsidRPr="007357EE" w:rsidRDefault="007357EE" w:rsidP="007357EE">
      <w:pPr>
        <w:pStyle w:val="Style"/>
        <w:shd w:val="clear" w:color="auto" w:fill="FFFFFF"/>
        <w:spacing w:before="9" w:line="336" w:lineRule="exact"/>
        <w:ind w:right="5"/>
        <w:rPr>
          <w:color w:val="10101A"/>
          <w:shd w:val="clear" w:color="auto" w:fill="FFFFFF"/>
        </w:rPr>
      </w:pPr>
      <w:r>
        <w:rPr>
          <w:color w:val="10101A"/>
          <w:shd w:val="clear" w:color="auto" w:fill="FFFFFF"/>
        </w:rPr>
        <w:t xml:space="preserve">            </w:t>
      </w:r>
      <w:r w:rsidRPr="007357EE">
        <w:rPr>
          <w:color w:val="10101A"/>
          <w:shd w:val="clear" w:color="auto" w:fill="FFFFFF"/>
        </w:rPr>
        <w:t xml:space="preserve">     waived only by an Amendment in writing signed by both parties. </w:t>
      </w:r>
    </w:p>
    <w:p w:rsidR="00872EAC" w:rsidRDefault="00872EAC" w:rsidP="00872EAC">
      <w:pPr>
        <w:pStyle w:val="Style"/>
        <w:shd w:val="clear" w:color="auto" w:fill="FFFFFF"/>
        <w:tabs>
          <w:tab w:val="left" w:pos="778"/>
          <w:tab w:val="left" w:leader="underscore" w:pos="5237"/>
        </w:tabs>
        <w:spacing w:before="211" w:line="192" w:lineRule="exact"/>
        <w:ind w:right="39"/>
        <w:rPr>
          <w:color w:val="19151C"/>
          <w:shd w:val="clear" w:color="auto" w:fill="FFFFFF"/>
        </w:rPr>
      </w:pPr>
    </w:p>
    <w:p w:rsidR="007357EE" w:rsidRDefault="007357EE" w:rsidP="00872EAC">
      <w:pPr>
        <w:pStyle w:val="Style"/>
        <w:shd w:val="clear" w:color="auto" w:fill="FFFFFF"/>
        <w:tabs>
          <w:tab w:val="left" w:pos="778"/>
          <w:tab w:val="left" w:leader="underscore" w:pos="5237"/>
        </w:tabs>
        <w:spacing w:before="211" w:line="192" w:lineRule="exact"/>
        <w:ind w:right="39"/>
        <w:rPr>
          <w:color w:val="19151C"/>
          <w:shd w:val="clear" w:color="auto" w:fill="FFFFFF"/>
        </w:rPr>
      </w:pPr>
    </w:p>
    <w:p w:rsidR="007357EE" w:rsidRDefault="007357EE" w:rsidP="00872EAC">
      <w:pPr>
        <w:pStyle w:val="Style"/>
        <w:shd w:val="clear" w:color="auto" w:fill="FFFFFF"/>
        <w:tabs>
          <w:tab w:val="left" w:pos="778"/>
          <w:tab w:val="left" w:leader="underscore" w:pos="5237"/>
        </w:tabs>
        <w:spacing w:before="211" w:line="192" w:lineRule="exact"/>
        <w:ind w:right="39"/>
        <w:rPr>
          <w:color w:val="19151C"/>
          <w:shd w:val="clear" w:color="auto" w:fill="FFFFFF"/>
        </w:rPr>
      </w:pPr>
    </w:p>
    <w:p w:rsidR="007357EE" w:rsidRDefault="007357EE" w:rsidP="00872EAC">
      <w:pPr>
        <w:pStyle w:val="Style"/>
        <w:shd w:val="clear" w:color="auto" w:fill="FFFFFF"/>
        <w:tabs>
          <w:tab w:val="left" w:pos="778"/>
          <w:tab w:val="left" w:leader="underscore" w:pos="5237"/>
        </w:tabs>
        <w:spacing w:before="211" w:line="192" w:lineRule="exact"/>
        <w:ind w:right="39"/>
        <w:rPr>
          <w:color w:val="19151C"/>
          <w:shd w:val="clear" w:color="auto" w:fill="FFFFFF"/>
        </w:rPr>
      </w:pPr>
    </w:p>
    <w:p w:rsidR="007357EE" w:rsidRPr="007357EE" w:rsidRDefault="007357EE" w:rsidP="007357EE">
      <w:pPr>
        <w:pStyle w:val="Style"/>
        <w:shd w:val="clear" w:color="auto" w:fill="FFFFFF"/>
        <w:spacing w:before="9" w:line="336" w:lineRule="exact"/>
        <w:ind w:right="5"/>
        <w:rPr>
          <w:color w:val="10101A"/>
          <w:shd w:val="clear" w:color="auto" w:fill="FFFFFF"/>
        </w:rPr>
      </w:pPr>
      <w:r w:rsidRPr="007357EE">
        <w:rPr>
          <w:color w:val="10101A"/>
          <w:shd w:val="clear" w:color="auto" w:fill="FFFFFF"/>
        </w:rPr>
        <w:lastRenderedPageBreak/>
        <w:t xml:space="preserve">The persons executing this MOU on behalf of their respective entities hereby represent and warrant they have the right, power, legal capacity, and appropriate authority to enter into this MOU on behalf of the entity for which they sign. </w:t>
      </w:r>
    </w:p>
    <w:p w:rsidR="007357EE" w:rsidRDefault="007357EE" w:rsidP="00872EAC">
      <w:pPr>
        <w:pStyle w:val="Style"/>
        <w:shd w:val="clear" w:color="auto" w:fill="FFFFFF"/>
        <w:tabs>
          <w:tab w:val="left" w:pos="778"/>
          <w:tab w:val="left" w:leader="underscore" w:pos="5237"/>
        </w:tabs>
        <w:spacing w:before="211" w:line="192" w:lineRule="exact"/>
        <w:ind w:right="39"/>
        <w:rPr>
          <w:color w:val="19151C"/>
          <w:shd w:val="clear" w:color="auto" w:fill="FFFFFF"/>
        </w:rPr>
      </w:pPr>
    </w:p>
    <w:p w:rsidR="007357EE" w:rsidRDefault="007357EE" w:rsidP="00872EAC">
      <w:pPr>
        <w:pStyle w:val="Style"/>
        <w:shd w:val="clear" w:color="auto" w:fill="FFFFFF"/>
        <w:tabs>
          <w:tab w:val="left" w:pos="778"/>
          <w:tab w:val="left" w:leader="underscore" w:pos="5237"/>
        </w:tabs>
        <w:spacing w:before="211" w:line="192" w:lineRule="exact"/>
        <w:ind w:right="39"/>
        <w:rPr>
          <w:b/>
          <w:color w:val="19151C"/>
          <w:shd w:val="clear" w:color="auto" w:fill="FFFFFF"/>
        </w:rPr>
      </w:pPr>
      <w:r>
        <w:rPr>
          <w:b/>
          <w:color w:val="19151C"/>
          <w:shd w:val="clear" w:color="auto" w:fill="FFFFFF"/>
        </w:rPr>
        <w:t>Contractor-Add Name                                    TENNESSEE STATE UNIVERSITY</w:t>
      </w:r>
    </w:p>
    <w:p w:rsidR="007357EE" w:rsidRDefault="007357EE" w:rsidP="00872EAC">
      <w:pPr>
        <w:pStyle w:val="Style"/>
        <w:shd w:val="clear" w:color="auto" w:fill="FFFFFF"/>
        <w:tabs>
          <w:tab w:val="left" w:pos="778"/>
          <w:tab w:val="left" w:leader="underscore" w:pos="5237"/>
        </w:tabs>
        <w:spacing w:before="211" w:line="192" w:lineRule="exact"/>
        <w:ind w:right="39"/>
        <w:rPr>
          <w:b/>
          <w:color w:val="19151C"/>
          <w:shd w:val="clear" w:color="auto" w:fill="FFFFFF"/>
        </w:rPr>
      </w:pPr>
    </w:p>
    <w:p w:rsidR="007357EE" w:rsidRDefault="007357EE" w:rsidP="00872EAC">
      <w:pPr>
        <w:pStyle w:val="Style"/>
        <w:shd w:val="clear" w:color="auto" w:fill="FFFFFF"/>
        <w:tabs>
          <w:tab w:val="left" w:pos="778"/>
          <w:tab w:val="left" w:leader="underscore" w:pos="5237"/>
        </w:tabs>
        <w:spacing w:before="211" w:line="192" w:lineRule="exact"/>
        <w:ind w:right="39"/>
        <w:rPr>
          <w:color w:val="19151C"/>
          <w:u w:val="single"/>
          <w:shd w:val="clear" w:color="auto" w:fill="FFFFFF"/>
        </w:rPr>
      </w:pPr>
      <w:r>
        <w:rPr>
          <w:color w:val="19151C"/>
          <w:shd w:val="clear" w:color="auto" w:fill="FFFFFF"/>
        </w:rPr>
        <w:t xml:space="preserve">By: </w:t>
      </w:r>
      <w:r>
        <w:rPr>
          <w:color w:val="19151C"/>
          <w:u w:val="single"/>
          <w:shd w:val="clear" w:color="auto" w:fill="FFFFFF"/>
        </w:rPr>
        <w:t>______________________</w:t>
      </w:r>
      <w:r>
        <w:rPr>
          <w:color w:val="19151C"/>
          <w:shd w:val="clear" w:color="auto" w:fill="FFFFFF"/>
        </w:rPr>
        <w:t xml:space="preserve">                         By: </w:t>
      </w:r>
      <w:r>
        <w:rPr>
          <w:color w:val="19151C"/>
          <w:u w:val="single"/>
          <w:shd w:val="clear" w:color="auto" w:fill="FFFFFF"/>
        </w:rPr>
        <w:t>___________________________</w:t>
      </w:r>
    </w:p>
    <w:p w:rsidR="007357EE" w:rsidRDefault="007357EE" w:rsidP="00872EAC">
      <w:pPr>
        <w:pStyle w:val="Style"/>
        <w:shd w:val="clear" w:color="auto" w:fill="FFFFFF"/>
        <w:tabs>
          <w:tab w:val="left" w:pos="778"/>
          <w:tab w:val="left" w:leader="underscore" w:pos="5237"/>
        </w:tabs>
        <w:spacing w:before="211" w:line="192" w:lineRule="exact"/>
        <w:ind w:right="39"/>
        <w:rPr>
          <w:color w:val="19151C"/>
          <w:u w:val="single"/>
          <w:shd w:val="clear" w:color="auto" w:fill="FFFFFF"/>
        </w:rPr>
      </w:pPr>
    </w:p>
    <w:p w:rsidR="007357EE" w:rsidRPr="007357EE" w:rsidRDefault="007357EE" w:rsidP="00872EAC">
      <w:pPr>
        <w:pStyle w:val="Style"/>
        <w:shd w:val="clear" w:color="auto" w:fill="FFFFFF"/>
        <w:tabs>
          <w:tab w:val="left" w:pos="778"/>
          <w:tab w:val="left" w:leader="underscore" w:pos="5237"/>
        </w:tabs>
        <w:spacing w:before="211" w:line="192" w:lineRule="exact"/>
        <w:ind w:right="39"/>
        <w:rPr>
          <w:color w:val="19151C"/>
          <w:u w:val="single"/>
          <w:shd w:val="clear" w:color="auto" w:fill="FFFFFF"/>
        </w:rPr>
      </w:pPr>
      <w:r>
        <w:rPr>
          <w:color w:val="19151C"/>
          <w:shd w:val="clear" w:color="auto" w:fill="FFFFFF"/>
        </w:rPr>
        <w:t xml:space="preserve">Title: </w:t>
      </w:r>
      <w:r>
        <w:rPr>
          <w:color w:val="19151C"/>
          <w:u w:val="single"/>
          <w:shd w:val="clear" w:color="auto" w:fill="FFFFFF"/>
        </w:rPr>
        <w:t>_____________________</w:t>
      </w:r>
      <w:r>
        <w:rPr>
          <w:color w:val="19151C"/>
          <w:shd w:val="clear" w:color="auto" w:fill="FFFFFF"/>
        </w:rPr>
        <w:t xml:space="preserve">                         Title: </w:t>
      </w:r>
      <w:r>
        <w:rPr>
          <w:color w:val="19151C"/>
          <w:u w:val="single"/>
          <w:shd w:val="clear" w:color="auto" w:fill="FFFFFF"/>
        </w:rPr>
        <w:t>Dr. Glenda Glover___________</w:t>
      </w:r>
    </w:p>
    <w:p w:rsidR="007357EE" w:rsidRPr="007357EE" w:rsidRDefault="007357EE" w:rsidP="00872EAC">
      <w:pPr>
        <w:pStyle w:val="Style"/>
        <w:shd w:val="clear" w:color="auto" w:fill="FFFFFF"/>
        <w:tabs>
          <w:tab w:val="left" w:pos="778"/>
          <w:tab w:val="left" w:leader="underscore" w:pos="5237"/>
        </w:tabs>
        <w:spacing w:before="211" w:line="192" w:lineRule="exact"/>
        <w:ind w:right="39"/>
        <w:rPr>
          <w:color w:val="19151C"/>
          <w:shd w:val="clear" w:color="auto" w:fill="FFFFFF"/>
        </w:rPr>
      </w:pPr>
      <w:r>
        <w:rPr>
          <w:color w:val="19151C"/>
          <w:shd w:val="clear" w:color="auto" w:fill="FFFFFF"/>
        </w:rPr>
        <w:t xml:space="preserve">                                                                                       President</w:t>
      </w:r>
    </w:p>
    <w:p w:rsidR="007357EE" w:rsidRPr="007357EE" w:rsidRDefault="007357EE" w:rsidP="00872EAC">
      <w:pPr>
        <w:pStyle w:val="Style"/>
        <w:shd w:val="clear" w:color="auto" w:fill="FFFFFF"/>
        <w:tabs>
          <w:tab w:val="left" w:pos="778"/>
          <w:tab w:val="left" w:leader="underscore" w:pos="5237"/>
        </w:tabs>
        <w:spacing w:before="211" w:line="192" w:lineRule="exact"/>
        <w:ind w:right="39"/>
        <w:rPr>
          <w:b/>
          <w:color w:val="19151C"/>
          <w:shd w:val="clear" w:color="auto" w:fill="FFFFFF"/>
        </w:rPr>
      </w:pPr>
      <w:r>
        <w:rPr>
          <w:color w:val="19151C"/>
          <w:shd w:val="clear" w:color="auto" w:fill="FFFFFF"/>
        </w:rPr>
        <w:t xml:space="preserve">Date: </w:t>
      </w:r>
      <w:r>
        <w:rPr>
          <w:color w:val="19151C"/>
          <w:u w:val="single"/>
          <w:shd w:val="clear" w:color="auto" w:fill="FFFFFF"/>
        </w:rPr>
        <w:t>_____________________</w:t>
      </w:r>
      <w:r>
        <w:rPr>
          <w:color w:val="19151C"/>
          <w:shd w:val="clear" w:color="auto" w:fill="FFFFFF"/>
        </w:rPr>
        <w:t xml:space="preserve">                          Date: </w:t>
      </w:r>
      <w:r>
        <w:rPr>
          <w:color w:val="19151C"/>
          <w:u w:val="single"/>
          <w:shd w:val="clear" w:color="auto" w:fill="FFFFFF"/>
        </w:rPr>
        <w:t>__________________________</w:t>
      </w:r>
      <w:r>
        <w:rPr>
          <w:b/>
          <w:color w:val="19151C"/>
          <w:shd w:val="clear" w:color="auto" w:fill="FFFFFF"/>
        </w:rPr>
        <w:t xml:space="preserve">                  </w:t>
      </w:r>
    </w:p>
    <w:p w:rsidR="00872EAC" w:rsidRPr="00872EAC" w:rsidRDefault="00872EAC" w:rsidP="00872EAC">
      <w:pPr>
        <w:pStyle w:val="Style"/>
        <w:shd w:val="clear" w:color="auto" w:fill="FFFFFF"/>
        <w:spacing w:before="4" w:line="331" w:lineRule="exact"/>
        <w:ind w:left="652" w:right="106"/>
        <w:rPr>
          <w:color w:val="19151C"/>
          <w:shd w:val="clear" w:color="auto" w:fill="FFFFFF"/>
        </w:rPr>
      </w:pPr>
    </w:p>
    <w:p w:rsidR="00872EAC" w:rsidRPr="00872EAC" w:rsidRDefault="00872EAC" w:rsidP="00872EAC">
      <w:pPr>
        <w:pStyle w:val="Style"/>
        <w:shd w:val="clear" w:color="auto" w:fill="FFFFFF"/>
        <w:spacing w:before="4" w:line="331" w:lineRule="exact"/>
        <w:ind w:left="652" w:right="106"/>
        <w:rPr>
          <w:color w:val="19151C"/>
          <w:shd w:val="clear" w:color="auto" w:fill="FFFFFF"/>
        </w:rPr>
      </w:pPr>
    </w:p>
    <w:p w:rsidR="00872EAC" w:rsidRPr="00872EAC" w:rsidRDefault="00872EAC" w:rsidP="00872EAC">
      <w:pPr>
        <w:pStyle w:val="Style"/>
        <w:shd w:val="clear" w:color="auto" w:fill="FFFFFF"/>
        <w:spacing w:before="4" w:line="331" w:lineRule="exact"/>
        <w:ind w:left="652" w:right="106"/>
        <w:rPr>
          <w:color w:val="19151C"/>
          <w:shd w:val="clear" w:color="auto" w:fill="FFFFFF"/>
        </w:rPr>
      </w:pPr>
    </w:p>
    <w:p w:rsidR="00872EAC" w:rsidRPr="00872EAC" w:rsidRDefault="00872EAC" w:rsidP="00872EAC">
      <w:pPr>
        <w:pStyle w:val="Style"/>
        <w:shd w:val="clear" w:color="auto" w:fill="FFFFFF"/>
        <w:spacing w:before="4" w:line="331" w:lineRule="exact"/>
        <w:ind w:left="652" w:right="106"/>
        <w:rPr>
          <w:color w:val="19151C"/>
          <w:shd w:val="clear" w:color="auto" w:fill="FFFFFF"/>
        </w:rPr>
      </w:pPr>
    </w:p>
    <w:p w:rsidR="00872EAC" w:rsidRPr="00370497" w:rsidRDefault="00872EAC" w:rsidP="00370497">
      <w:pPr>
        <w:pStyle w:val="Style"/>
        <w:shd w:val="clear" w:color="auto" w:fill="FFFFFF"/>
        <w:spacing w:before="4" w:line="336" w:lineRule="exact"/>
        <w:ind w:left="57" w:right="154"/>
        <w:rPr>
          <w:color w:val="19151C"/>
          <w:shd w:val="clear" w:color="auto" w:fill="FFFFFF"/>
        </w:rPr>
      </w:pPr>
    </w:p>
    <w:p w:rsidR="00370497" w:rsidRPr="00990011" w:rsidRDefault="00370497" w:rsidP="00990011">
      <w:pPr>
        <w:pStyle w:val="Style"/>
        <w:shd w:val="clear" w:color="auto" w:fill="FFFFFF"/>
        <w:spacing w:line="336" w:lineRule="exact"/>
        <w:ind w:left="571" w:right="620"/>
        <w:rPr>
          <w:color w:val="19151C"/>
          <w:shd w:val="clear" w:color="auto" w:fill="FFFFFF"/>
        </w:rPr>
      </w:pPr>
    </w:p>
    <w:p w:rsidR="00990011" w:rsidRPr="009653BB" w:rsidRDefault="00990011" w:rsidP="00990011">
      <w:pPr>
        <w:pStyle w:val="Style"/>
        <w:shd w:val="clear" w:color="auto" w:fill="FFFFFF"/>
        <w:spacing w:line="336" w:lineRule="exact"/>
        <w:ind w:left="571" w:right="620"/>
        <w:rPr>
          <w:rFonts w:ascii="Arial" w:hAnsi="Arial" w:cs="Arial"/>
          <w:color w:val="19151C"/>
          <w:shd w:val="clear" w:color="auto" w:fill="FFFFFF"/>
        </w:rPr>
      </w:pPr>
    </w:p>
    <w:p w:rsidR="00990011" w:rsidRPr="00990011" w:rsidRDefault="00990011" w:rsidP="00990011">
      <w:pPr>
        <w:pStyle w:val="Style"/>
        <w:shd w:val="clear" w:color="auto" w:fill="FFFFFF"/>
        <w:spacing w:before="28" w:line="307" w:lineRule="exact"/>
        <w:ind w:right="25"/>
        <w:rPr>
          <w:color w:val="19151C"/>
          <w:shd w:val="clear" w:color="auto" w:fill="FFFFFF"/>
        </w:rPr>
      </w:pPr>
    </w:p>
    <w:p w:rsidR="00990011" w:rsidRPr="00990011" w:rsidRDefault="00990011" w:rsidP="00FE181D">
      <w:pPr>
        <w:pStyle w:val="Style"/>
        <w:shd w:val="clear" w:color="auto" w:fill="FFFFFF"/>
        <w:spacing w:before="36" w:line="264" w:lineRule="auto"/>
        <w:ind w:left="389" w:right="29"/>
        <w:rPr>
          <w:color w:val="11111B"/>
          <w:shd w:val="clear" w:color="auto" w:fill="FFFFFF"/>
        </w:rPr>
      </w:pPr>
      <w:r w:rsidRPr="00990011">
        <w:rPr>
          <w:color w:val="19151C"/>
          <w:shd w:val="clear" w:color="auto" w:fill="FFFFFF"/>
        </w:rPr>
        <w:t xml:space="preserve"> </w:t>
      </w:r>
    </w:p>
    <w:p w:rsidR="00D50D01" w:rsidRPr="00990011" w:rsidRDefault="00D50D01" w:rsidP="00D50D01">
      <w:pPr>
        <w:pStyle w:val="Style"/>
        <w:shd w:val="clear" w:color="auto" w:fill="FFFFFF"/>
        <w:spacing w:line="336" w:lineRule="exact"/>
        <w:ind w:left="580" w:right="148"/>
        <w:rPr>
          <w:color w:val="11111B"/>
          <w:shd w:val="clear" w:color="auto" w:fill="FFFFFF"/>
        </w:rPr>
      </w:pPr>
    </w:p>
    <w:p w:rsidR="00D50D01" w:rsidRPr="00990011" w:rsidRDefault="00D50D01" w:rsidP="00D50D01">
      <w:pPr>
        <w:pStyle w:val="Style"/>
        <w:shd w:val="clear" w:color="auto" w:fill="FFFFFF"/>
        <w:spacing w:line="336" w:lineRule="exact"/>
        <w:ind w:right="484"/>
        <w:rPr>
          <w:color w:val="11111B"/>
          <w:shd w:val="clear" w:color="auto" w:fill="FFFFFF"/>
        </w:rPr>
      </w:pPr>
    </w:p>
    <w:p w:rsidR="00D50D01" w:rsidRPr="00990011" w:rsidRDefault="00D50D01" w:rsidP="00D50D01">
      <w:pPr>
        <w:pStyle w:val="Style"/>
        <w:shd w:val="clear" w:color="auto" w:fill="FFFFFF"/>
        <w:spacing w:line="336" w:lineRule="exact"/>
        <w:ind w:right="484"/>
        <w:rPr>
          <w:color w:val="11111B"/>
          <w:shd w:val="clear" w:color="auto" w:fill="FFFFFF"/>
        </w:rPr>
      </w:pPr>
      <w:r w:rsidRPr="00990011">
        <w:rPr>
          <w:color w:val="11111B"/>
          <w:shd w:val="clear" w:color="auto" w:fill="FFFFFF"/>
        </w:rPr>
        <w:t xml:space="preserve">         </w:t>
      </w:r>
    </w:p>
    <w:p w:rsidR="00D50D01" w:rsidRPr="00990011" w:rsidRDefault="00D50D01" w:rsidP="00D50D01">
      <w:pPr>
        <w:pStyle w:val="Style"/>
        <w:shd w:val="clear" w:color="auto" w:fill="FFFFFF"/>
        <w:spacing w:before="36" w:line="264" w:lineRule="auto"/>
        <w:ind w:left="590" w:right="101"/>
        <w:rPr>
          <w:color w:val="000000"/>
          <w:shd w:val="clear" w:color="auto" w:fill="FFFFFF"/>
        </w:rPr>
      </w:pPr>
    </w:p>
    <w:p w:rsidR="00D50D01" w:rsidRPr="00990011" w:rsidRDefault="00D50D01" w:rsidP="00D50D01">
      <w:pPr>
        <w:spacing w:before="36" w:after="0" w:line="264" w:lineRule="auto"/>
        <w:rPr>
          <w:rFonts w:ascii="Times New Roman" w:hAnsi="Times New Roman" w:cs="Times New Roman"/>
          <w:sz w:val="24"/>
          <w:szCs w:val="24"/>
        </w:rPr>
      </w:pPr>
    </w:p>
    <w:p w:rsidR="00D50D01" w:rsidRDefault="00D50D01">
      <w:pPr>
        <w:rPr>
          <w:sz w:val="24"/>
          <w:szCs w:val="24"/>
        </w:rPr>
      </w:pPr>
    </w:p>
    <w:p w:rsidR="00A53654" w:rsidRDefault="00A53654">
      <w:pPr>
        <w:rPr>
          <w:sz w:val="24"/>
          <w:szCs w:val="24"/>
        </w:rPr>
      </w:pPr>
      <w:r>
        <w:rPr>
          <w:sz w:val="24"/>
          <w:szCs w:val="24"/>
        </w:rPr>
        <w:t xml:space="preserve">          </w:t>
      </w:r>
    </w:p>
    <w:p w:rsidR="00A53654" w:rsidRDefault="00A53654">
      <w:pPr>
        <w:rPr>
          <w:sz w:val="24"/>
          <w:szCs w:val="24"/>
        </w:rPr>
      </w:pPr>
    </w:p>
    <w:p w:rsidR="00A53654" w:rsidRPr="00A53654" w:rsidRDefault="00A53654">
      <w:pPr>
        <w:rPr>
          <w:sz w:val="24"/>
          <w:szCs w:val="24"/>
        </w:rPr>
      </w:pPr>
    </w:p>
    <w:p w:rsidR="00D41A7C" w:rsidRPr="00D41A7C" w:rsidRDefault="00D41A7C">
      <w:pPr>
        <w:rPr>
          <w:rFonts w:ascii="Times New Roman" w:hAnsi="Times New Roman" w:cs="Times New Roman"/>
          <w:sz w:val="24"/>
          <w:szCs w:val="24"/>
        </w:rPr>
      </w:pPr>
      <w:r>
        <w:rPr>
          <w:sz w:val="24"/>
          <w:szCs w:val="24"/>
        </w:rPr>
        <w:t xml:space="preserve">     </w:t>
      </w:r>
    </w:p>
    <w:sectPr w:rsidR="00D41A7C" w:rsidRPr="00D41A7C" w:rsidSect="00812921">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5DA" w:rsidRDefault="00B705DA" w:rsidP="00B46FFB">
      <w:pPr>
        <w:spacing w:after="0" w:line="240" w:lineRule="auto"/>
      </w:pPr>
      <w:r>
        <w:separator/>
      </w:r>
    </w:p>
  </w:endnote>
  <w:endnote w:type="continuationSeparator" w:id="0">
    <w:p w:rsidR="00B705DA" w:rsidRDefault="00B705DA" w:rsidP="00B46F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011047"/>
      <w:docPartObj>
        <w:docPartGallery w:val="Page Numbers (Bottom of Page)"/>
        <w:docPartUnique/>
      </w:docPartObj>
    </w:sdtPr>
    <w:sdtEndPr>
      <w:rPr>
        <w:spacing w:val="60"/>
      </w:rPr>
    </w:sdtEndPr>
    <w:sdtContent>
      <w:p w:rsidR="00B46FFB" w:rsidRDefault="00B46FFB">
        <w:pPr>
          <w:pStyle w:val="Footer"/>
          <w:pBdr>
            <w:top w:val="single" w:sz="4" w:space="1" w:color="D9D9D9" w:themeColor="background1" w:themeShade="D9"/>
          </w:pBdr>
          <w:jc w:val="right"/>
        </w:pPr>
        <w:fldSimple w:instr=" PAGE   \* MERGEFORMAT ">
          <w:r>
            <w:rPr>
              <w:noProof/>
            </w:rPr>
            <w:t>1</w:t>
          </w:r>
        </w:fldSimple>
        <w:r>
          <w:t xml:space="preserve"> | </w:t>
        </w:r>
        <w:r>
          <w:rPr>
            <w:color w:val="7F7F7F" w:themeColor="background1" w:themeShade="7F"/>
            <w:spacing w:val="60"/>
          </w:rPr>
          <w:t>Page</w:t>
        </w:r>
      </w:p>
    </w:sdtContent>
  </w:sdt>
  <w:p w:rsidR="00B46FFB" w:rsidRDefault="00B46F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5DA" w:rsidRDefault="00B705DA" w:rsidP="00B46FFB">
      <w:pPr>
        <w:spacing w:after="0" w:line="240" w:lineRule="auto"/>
      </w:pPr>
      <w:r>
        <w:separator/>
      </w:r>
    </w:p>
  </w:footnote>
  <w:footnote w:type="continuationSeparator" w:id="0">
    <w:p w:rsidR="00B705DA" w:rsidRDefault="00B705DA" w:rsidP="00B46F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877EEE"/>
    <w:multiLevelType w:val="singleLevel"/>
    <w:tmpl w:val="819CAFB4"/>
    <w:lvl w:ilvl="0">
      <w:start w:val="2"/>
      <w:numFmt w:val="decimal"/>
      <w:lvlText w:val="%1."/>
      <w:legacy w:legacy="1" w:legacySpace="0" w:legacyIndent="0"/>
      <w:lvlJc w:val="left"/>
      <w:rPr>
        <w:rFonts w:ascii="Times New Roman" w:hAnsi="Times New Roman" w:cs="Times New Roman" w:hint="default"/>
        <w:color w:val="11111B"/>
      </w:rPr>
    </w:lvl>
  </w:abstractNum>
  <w:num w:numId="1">
    <w:abstractNumId w:val="0"/>
  </w:num>
  <w:num w:numId="2">
    <w:abstractNumId w:val="0"/>
    <w:lvlOverride w:ilvl="0">
      <w:lvl w:ilvl="0">
        <w:start w:val="3"/>
        <w:numFmt w:val="decimal"/>
        <w:lvlText w:val="%1."/>
        <w:legacy w:legacy="1" w:legacySpace="0" w:legacyIndent="0"/>
        <w:lvlJc w:val="left"/>
        <w:rPr>
          <w:rFonts w:ascii="Times New Roman" w:hAnsi="Times New Roman" w:cs="Times New Roman" w:hint="default"/>
          <w:color w:val="11111B"/>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footnotePr>
    <w:footnote w:id="-1"/>
    <w:footnote w:id="0"/>
  </w:footnotePr>
  <w:endnotePr>
    <w:endnote w:id="-1"/>
    <w:endnote w:id="0"/>
  </w:endnotePr>
  <w:compat/>
  <w:rsids>
    <w:rsidRoot w:val="00D41A7C"/>
    <w:rsid w:val="00000EE6"/>
    <w:rsid w:val="00001449"/>
    <w:rsid w:val="00001475"/>
    <w:rsid w:val="0000214E"/>
    <w:rsid w:val="00002220"/>
    <w:rsid w:val="00002B98"/>
    <w:rsid w:val="000048D3"/>
    <w:rsid w:val="00004B5B"/>
    <w:rsid w:val="00005768"/>
    <w:rsid w:val="0000684D"/>
    <w:rsid w:val="00007535"/>
    <w:rsid w:val="000075CA"/>
    <w:rsid w:val="00013368"/>
    <w:rsid w:val="00014487"/>
    <w:rsid w:val="000158EE"/>
    <w:rsid w:val="0001642F"/>
    <w:rsid w:val="000207E2"/>
    <w:rsid w:val="00020B52"/>
    <w:rsid w:val="00020C8E"/>
    <w:rsid w:val="0002180E"/>
    <w:rsid w:val="00023E29"/>
    <w:rsid w:val="00024639"/>
    <w:rsid w:val="00026262"/>
    <w:rsid w:val="00027613"/>
    <w:rsid w:val="000304B0"/>
    <w:rsid w:val="00032F3D"/>
    <w:rsid w:val="00033053"/>
    <w:rsid w:val="00035CEE"/>
    <w:rsid w:val="00040AA3"/>
    <w:rsid w:val="0004206D"/>
    <w:rsid w:val="0004466B"/>
    <w:rsid w:val="0004634B"/>
    <w:rsid w:val="00046B4A"/>
    <w:rsid w:val="00046F3B"/>
    <w:rsid w:val="00047644"/>
    <w:rsid w:val="00047839"/>
    <w:rsid w:val="00047C9A"/>
    <w:rsid w:val="00052E02"/>
    <w:rsid w:val="00055058"/>
    <w:rsid w:val="00055141"/>
    <w:rsid w:val="000565B6"/>
    <w:rsid w:val="00056896"/>
    <w:rsid w:val="00060F75"/>
    <w:rsid w:val="00061218"/>
    <w:rsid w:val="00061FB8"/>
    <w:rsid w:val="0006205C"/>
    <w:rsid w:val="00062459"/>
    <w:rsid w:val="00063F8C"/>
    <w:rsid w:val="000650A6"/>
    <w:rsid w:val="000653DB"/>
    <w:rsid w:val="00065514"/>
    <w:rsid w:val="00066927"/>
    <w:rsid w:val="000671F5"/>
    <w:rsid w:val="00071B28"/>
    <w:rsid w:val="00071C8E"/>
    <w:rsid w:val="000725C4"/>
    <w:rsid w:val="00072CA1"/>
    <w:rsid w:val="00073A39"/>
    <w:rsid w:val="00073F01"/>
    <w:rsid w:val="00074F1D"/>
    <w:rsid w:val="000756AA"/>
    <w:rsid w:val="000758B9"/>
    <w:rsid w:val="00076162"/>
    <w:rsid w:val="00076B41"/>
    <w:rsid w:val="0007733C"/>
    <w:rsid w:val="00077CF5"/>
    <w:rsid w:val="00081034"/>
    <w:rsid w:val="00083900"/>
    <w:rsid w:val="000876F8"/>
    <w:rsid w:val="00087D33"/>
    <w:rsid w:val="0009029A"/>
    <w:rsid w:val="00090FD8"/>
    <w:rsid w:val="000916F9"/>
    <w:rsid w:val="00091CEC"/>
    <w:rsid w:val="00092751"/>
    <w:rsid w:val="0009445E"/>
    <w:rsid w:val="00094937"/>
    <w:rsid w:val="00094A30"/>
    <w:rsid w:val="000958F1"/>
    <w:rsid w:val="00097486"/>
    <w:rsid w:val="000A103B"/>
    <w:rsid w:val="000A244E"/>
    <w:rsid w:val="000A2522"/>
    <w:rsid w:val="000A2972"/>
    <w:rsid w:val="000A2CDE"/>
    <w:rsid w:val="000A4BE9"/>
    <w:rsid w:val="000A6B84"/>
    <w:rsid w:val="000A7527"/>
    <w:rsid w:val="000B10DA"/>
    <w:rsid w:val="000B297C"/>
    <w:rsid w:val="000B2B04"/>
    <w:rsid w:val="000B3BD6"/>
    <w:rsid w:val="000B5192"/>
    <w:rsid w:val="000B588E"/>
    <w:rsid w:val="000B7532"/>
    <w:rsid w:val="000B7706"/>
    <w:rsid w:val="000C0254"/>
    <w:rsid w:val="000C0CC5"/>
    <w:rsid w:val="000C1ADD"/>
    <w:rsid w:val="000C2F07"/>
    <w:rsid w:val="000C2FCF"/>
    <w:rsid w:val="000C4515"/>
    <w:rsid w:val="000C45EA"/>
    <w:rsid w:val="000C48A1"/>
    <w:rsid w:val="000C4ADB"/>
    <w:rsid w:val="000C6354"/>
    <w:rsid w:val="000C70EC"/>
    <w:rsid w:val="000C76B0"/>
    <w:rsid w:val="000D01D6"/>
    <w:rsid w:val="000D04A2"/>
    <w:rsid w:val="000D062B"/>
    <w:rsid w:val="000D5969"/>
    <w:rsid w:val="000D6AE0"/>
    <w:rsid w:val="000E2464"/>
    <w:rsid w:val="000E27BE"/>
    <w:rsid w:val="000E2A20"/>
    <w:rsid w:val="000E30E8"/>
    <w:rsid w:val="000E46E4"/>
    <w:rsid w:val="000E4C2C"/>
    <w:rsid w:val="000E786D"/>
    <w:rsid w:val="000F34F0"/>
    <w:rsid w:val="000F5293"/>
    <w:rsid w:val="000F662D"/>
    <w:rsid w:val="000F6813"/>
    <w:rsid w:val="000F7CAA"/>
    <w:rsid w:val="00100B26"/>
    <w:rsid w:val="0010155B"/>
    <w:rsid w:val="0010272A"/>
    <w:rsid w:val="0010283A"/>
    <w:rsid w:val="00102D3D"/>
    <w:rsid w:val="00104283"/>
    <w:rsid w:val="0010532D"/>
    <w:rsid w:val="00107350"/>
    <w:rsid w:val="001104ED"/>
    <w:rsid w:val="00110D98"/>
    <w:rsid w:val="00111561"/>
    <w:rsid w:val="0011175D"/>
    <w:rsid w:val="001158D5"/>
    <w:rsid w:val="00116B4B"/>
    <w:rsid w:val="001208E8"/>
    <w:rsid w:val="0012284F"/>
    <w:rsid w:val="00122F84"/>
    <w:rsid w:val="00122FCB"/>
    <w:rsid w:val="00125193"/>
    <w:rsid w:val="00126C79"/>
    <w:rsid w:val="00126DB6"/>
    <w:rsid w:val="00126F37"/>
    <w:rsid w:val="00130F28"/>
    <w:rsid w:val="00131577"/>
    <w:rsid w:val="00131E71"/>
    <w:rsid w:val="00132A59"/>
    <w:rsid w:val="00134901"/>
    <w:rsid w:val="00134E7A"/>
    <w:rsid w:val="001352FC"/>
    <w:rsid w:val="0013615E"/>
    <w:rsid w:val="00137058"/>
    <w:rsid w:val="001374EF"/>
    <w:rsid w:val="00137E35"/>
    <w:rsid w:val="001410D6"/>
    <w:rsid w:val="00141172"/>
    <w:rsid w:val="0014140E"/>
    <w:rsid w:val="001428CC"/>
    <w:rsid w:val="00143E40"/>
    <w:rsid w:val="0014456D"/>
    <w:rsid w:val="00145402"/>
    <w:rsid w:val="001454FD"/>
    <w:rsid w:val="00145761"/>
    <w:rsid w:val="00145D57"/>
    <w:rsid w:val="0014795A"/>
    <w:rsid w:val="00147DA3"/>
    <w:rsid w:val="00147DB1"/>
    <w:rsid w:val="0015260D"/>
    <w:rsid w:val="00152652"/>
    <w:rsid w:val="00153153"/>
    <w:rsid w:val="00153E4D"/>
    <w:rsid w:val="001549CC"/>
    <w:rsid w:val="00157768"/>
    <w:rsid w:val="00157A59"/>
    <w:rsid w:val="001638E8"/>
    <w:rsid w:val="0016396D"/>
    <w:rsid w:val="001671B6"/>
    <w:rsid w:val="0017154D"/>
    <w:rsid w:val="00171987"/>
    <w:rsid w:val="00171DD8"/>
    <w:rsid w:val="0017380F"/>
    <w:rsid w:val="00173971"/>
    <w:rsid w:val="00174002"/>
    <w:rsid w:val="00174908"/>
    <w:rsid w:val="00177456"/>
    <w:rsid w:val="00177575"/>
    <w:rsid w:val="00177E76"/>
    <w:rsid w:val="00180214"/>
    <w:rsid w:val="00180C63"/>
    <w:rsid w:val="0018203E"/>
    <w:rsid w:val="00182104"/>
    <w:rsid w:val="001839B3"/>
    <w:rsid w:val="00184C38"/>
    <w:rsid w:val="00186C54"/>
    <w:rsid w:val="00186E15"/>
    <w:rsid w:val="00187B3F"/>
    <w:rsid w:val="001907B5"/>
    <w:rsid w:val="00191301"/>
    <w:rsid w:val="001915A9"/>
    <w:rsid w:val="00192662"/>
    <w:rsid w:val="00192A25"/>
    <w:rsid w:val="0019608F"/>
    <w:rsid w:val="00196D88"/>
    <w:rsid w:val="001974B7"/>
    <w:rsid w:val="001A0029"/>
    <w:rsid w:val="001A0E41"/>
    <w:rsid w:val="001A3516"/>
    <w:rsid w:val="001A5172"/>
    <w:rsid w:val="001A5638"/>
    <w:rsid w:val="001A6691"/>
    <w:rsid w:val="001A6B43"/>
    <w:rsid w:val="001A6F57"/>
    <w:rsid w:val="001B1DCC"/>
    <w:rsid w:val="001B362B"/>
    <w:rsid w:val="001B3892"/>
    <w:rsid w:val="001B4108"/>
    <w:rsid w:val="001B4FAC"/>
    <w:rsid w:val="001B56EF"/>
    <w:rsid w:val="001B5990"/>
    <w:rsid w:val="001B5AEB"/>
    <w:rsid w:val="001B7D2F"/>
    <w:rsid w:val="001C06EF"/>
    <w:rsid w:val="001C0E4E"/>
    <w:rsid w:val="001C0F3F"/>
    <w:rsid w:val="001C1D05"/>
    <w:rsid w:val="001C1FBB"/>
    <w:rsid w:val="001C2743"/>
    <w:rsid w:val="001C295C"/>
    <w:rsid w:val="001C29ED"/>
    <w:rsid w:val="001C2AAF"/>
    <w:rsid w:val="001C2B5A"/>
    <w:rsid w:val="001C2DA5"/>
    <w:rsid w:val="001C3ECD"/>
    <w:rsid w:val="001C41FB"/>
    <w:rsid w:val="001C49AB"/>
    <w:rsid w:val="001D2BC6"/>
    <w:rsid w:val="001D35D1"/>
    <w:rsid w:val="001D5FB3"/>
    <w:rsid w:val="001D6A2F"/>
    <w:rsid w:val="001D7553"/>
    <w:rsid w:val="001E2756"/>
    <w:rsid w:val="001E2EAC"/>
    <w:rsid w:val="001E40D2"/>
    <w:rsid w:val="001E7E11"/>
    <w:rsid w:val="001F1B5D"/>
    <w:rsid w:val="001F22C8"/>
    <w:rsid w:val="001F2D48"/>
    <w:rsid w:val="001F3679"/>
    <w:rsid w:val="001F395B"/>
    <w:rsid w:val="001F4643"/>
    <w:rsid w:val="001F570B"/>
    <w:rsid w:val="001F5AB6"/>
    <w:rsid w:val="001F6D7C"/>
    <w:rsid w:val="0020123F"/>
    <w:rsid w:val="00201E28"/>
    <w:rsid w:val="002026BD"/>
    <w:rsid w:val="002031B3"/>
    <w:rsid w:val="00203258"/>
    <w:rsid w:val="0020344A"/>
    <w:rsid w:val="00203793"/>
    <w:rsid w:val="00203E46"/>
    <w:rsid w:val="00204D3F"/>
    <w:rsid w:val="00205C32"/>
    <w:rsid w:val="0020626D"/>
    <w:rsid w:val="00206A04"/>
    <w:rsid w:val="00206D28"/>
    <w:rsid w:val="00210B84"/>
    <w:rsid w:val="00210D98"/>
    <w:rsid w:val="00211268"/>
    <w:rsid w:val="002114B6"/>
    <w:rsid w:val="00211704"/>
    <w:rsid w:val="00214CFE"/>
    <w:rsid w:val="00216735"/>
    <w:rsid w:val="00217CE2"/>
    <w:rsid w:val="00217F17"/>
    <w:rsid w:val="002207E7"/>
    <w:rsid w:val="002217CD"/>
    <w:rsid w:val="00221DA5"/>
    <w:rsid w:val="00222459"/>
    <w:rsid w:val="00223E6C"/>
    <w:rsid w:val="00223F57"/>
    <w:rsid w:val="00224C7E"/>
    <w:rsid w:val="002265DC"/>
    <w:rsid w:val="0022677A"/>
    <w:rsid w:val="00226934"/>
    <w:rsid w:val="00226F98"/>
    <w:rsid w:val="0023161A"/>
    <w:rsid w:val="00231AA3"/>
    <w:rsid w:val="0023233F"/>
    <w:rsid w:val="00234433"/>
    <w:rsid w:val="002360A4"/>
    <w:rsid w:val="00236363"/>
    <w:rsid w:val="00237E7A"/>
    <w:rsid w:val="00240A87"/>
    <w:rsid w:val="00240C77"/>
    <w:rsid w:val="0024175A"/>
    <w:rsid w:val="00241D2D"/>
    <w:rsid w:val="0024246D"/>
    <w:rsid w:val="0024376B"/>
    <w:rsid w:val="00244421"/>
    <w:rsid w:val="00244F11"/>
    <w:rsid w:val="00246599"/>
    <w:rsid w:val="00247243"/>
    <w:rsid w:val="002475A4"/>
    <w:rsid w:val="002506B0"/>
    <w:rsid w:val="00253016"/>
    <w:rsid w:val="00253E0F"/>
    <w:rsid w:val="00255499"/>
    <w:rsid w:val="00257367"/>
    <w:rsid w:val="00257D30"/>
    <w:rsid w:val="00257DBE"/>
    <w:rsid w:val="002611AE"/>
    <w:rsid w:val="0026230D"/>
    <w:rsid w:val="002623E2"/>
    <w:rsid w:val="00262804"/>
    <w:rsid w:val="0026280A"/>
    <w:rsid w:val="002628D7"/>
    <w:rsid w:val="002640D0"/>
    <w:rsid w:val="0026480D"/>
    <w:rsid w:val="00265422"/>
    <w:rsid w:val="002677C8"/>
    <w:rsid w:val="002679FC"/>
    <w:rsid w:val="00267A5C"/>
    <w:rsid w:val="00273E45"/>
    <w:rsid w:val="0027418F"/>
    <w:rsid w:val="00275C8D"/>
    <w:rsid w:val="00277414"/>
    <w:rsid w:val="0027768D"/>
    <w:rsid w:val="002805EF"/>
    <w:rsid w:val="00281345"/>
    <w:rsid w:val="00281B92"/>
    <w:rsid w:val="00281C88"/>
    <w:rsid w:val="00281CCD"/>
    <w:rsid w:val="0028332A"/>
    <w:rsid w:val="00283B22"/>
    <w:rsid w:val="00283CD7"/>
    <w:rsid w:val="00285D05"/>
    <w:rsid w:val="00286AA4"/>
    <w:rsid w:val="00286CEB"/>
    <w:rsid w:val="00287237"/>
    <w:rsid w:val="002878D9"/>
    <w:rsid w:val="002900A5"/>
    <w:rsid w:val="002902EC"/>
    <w:rsid w:val="002921BF"/>
    <w:rsid w:val="00292E18"/>
    <w:rsid w:val="002931D5"/>
    <w:rsid w:val="00293887"/>
    <w:rsid w:val="00293F50"/>
    <w:rsid w:val="00293FA6"/>
    <w:rsid w:val="00294DBF"/>
    <w:rsid w:val="00296F37"/>
    <w:rsid w:val="00297B8A"/>
    <w:rsid w:val="002A0642"/>
    <w:rsid w:val="002A0EE4"/>
    <w:rsid w:val="002A1681"/>
    <w:rsid w:val="002A194F"/>
    <w:rsid w:val="002A26ED"/>
    <w:rsid w:val="002A4B99"/>
    <w:rsid w:val="002A51F7"/>
    <w:rsid w:val="002A6A67"/>
    <w:rsid w:val="002A6C4B"/>
    <w:rsid w:val="002A7C99"/>
    <w:rsid w:val="002A7E9C"/>
    <w:rsid w:val="002B0A06"/>
    <w:rsid w:val="002B25C2"/>
    <w:rsid w:val="002B39BF"/>
    <w:rsid w:val="002B5D94"/>
    <w:rsid w:val="002B6A07"/>
    <w:rsid w:val="002C2534"/>
    <w:rsid w:val="002C42CB"/>
    <w:rsid w:val="002C77D4"/>
    <w:rsid w:val="002D0682"/>
    <w:rsid w:val="002D08F3"/>
    <w:rsid w:val="002D09EC"/>
    <w:rsid w:val="002D31E4"/>
    <w:rsid w:val="002D353B"/>
    <w:rsid w:val="002D4177"/>
    <w:rsid w:val="002D4AA5"/>
    <w:rsid w:val="002D4BDD"/>
    <w:rsid w:val="002D616F"/>
    <w:rsid w:val="002D6604"/>
    <w:rsid w:val="002D782B"/>
    <w:rsid w:val="002E00E9"/>
    <w:rsid w:val="002E1530"/>
    <w:rsid w:val="002E153E"/>
    <w:rsid w:val="002E367D"/>
    <w:rsid w:val="002E4E14"/>
    <w:rsid w:val="002E5538"/>
    <w:rsid w:val="002E592F"/>
    <w:rsid w:val="002E5D5A"/>
    <w:rsid w:val="002E6A69"/>
    <w:rsid w:val="002E751F"/>
    <w:rsid w:val="002E7CDE"/>
    <w:rsid w:val="002F1C5A"/>
    <w:rsid w:val="002F2873"/>
    <w:rsid w:val="002F34DB"/>
    <w:rsid w:val="002F3FC3"/>
    <w:rsid w:val="002F47CF"/>
    <w:rsid w:val="002F64FE"/>
    <w:rsid w:val="002F677C"/>
    <w:rsid w:val="002F6A03"/>
    <w:rsid w:val="003007C1"/>
    <w:rsid w:val="0030129B"/>
    <w:rsid w:val="00301438"/>
    <w:rsid w:val="003018C9"/>
    <w:rsid w:val="00302081"/>
    <w:rsid w:val="0030370D"/>
    <w:rsid w:val="00304B85"/>
    <w:rsid w:val="00305B0C"/>
    <w:rsid w:val="00305CB5"/>
    <w:rsid w:val="00306E8B"/>
    <w:rsid w:val="00306EAF"/>
    <w:rsid w:val="00307814"/>
    <w:rsid w:val="00307F7D"/>
    <w:rsid w:val="00310E93"/>
    <w:rsid w:val="00312BC9"/>
    <w:rsid w:val="003135AF"/>
    <w:rsid w:val="003142FC"/>
    <w:rsid w:val="0031432E"/>
    <w:rsid w:val="00314771"/>
    <w:rsid w:val="00315FB4"/>
    <w:rsid w:val="00316191"/>
    <w:rsid w:val="00316E3D"/>
    <w:rsid w:val="003173A1"/>
    <w:rsid w:val="00317F8A"/>
    <w:rsid w:val="0032180F"/>
    <w:rsid w:val="00325A3B"/>
    <w:rsid w:val="003274EF"/>
    <w:rsid w:val="00331572"/>
    <w:rsid w:val="00332592"/>
    <w:rsid w:val="00333DA8"/>
    <w:rsid w:val="003369DA"/>
    <w:rsid w:val="00340BE1"/>
    <w:rsid w:val="00341BB2"/>
    <w:rsid w:val="00341BE1"/>
    <w:rsid w:val="00341C8B"/>
    <w:rsid w:val="0034202F"/>
    <w:rsid w:val="00347796"/>
    <w:rsid w:val="003478EE"/>
    <w:rsid w:val="00347D15"/>
    <w:rsid w:val="003522EA"/>
    <w:rsid w:val="003540C1"/>
    <w:rsid w:val="00354159"/>
    <w:rsid w:val="00354286"/>
    <w:rsid w:val="00354D4A"/>
    <w:rsid w:val="00355116"/>
    <w:rsid w:val="003566D8"/>
    <w:rsid w:val="00356ADF"/>
    <w:rsid w:val="0036018F"/>
    <w:rsid w:val="00360349"/>
    <w:rsid w:val="0036102F"/>
    <w:rsid w:val="00361643"/>
    <w:rsid w:val="00361E21"/>
    <w:rsid w:val="00362783"/>
    <w:rsid w:val="00362C71"/>
    <w:rsid w:val="003644D3"/>
    <w:rsid w:val="003672A8"/>
    <w:rsid w:val="00367983"/>
    <w:rsid w:val="00367CE3"/>
    <w:rsid w:val="0037016E"/>
    <w:rsid w:val="00370497"/>
    <w:rsid w:val="0037347E"/>
    <w:rsid w:val="003737E6"/>
    <w:rsid w:val="00375C67"/>
    <w:rsid w:val="00376599"/>
    <w:rsid w:val="0037684E"/>
    <w:rsid w:val="003831E8"/>
    <w:rsid w:val="00383A74"/>
    <w:rsid w:val="00384216"/>
    <w:rsid w:val="003849AB"/>
    <w:rsid w:val="00384C25"/>
    <w:rsid w:val="00385B8D"/>
    <w:rsid w:val="00385CAF"/>
    <w:rsid w:val="00386107"/>
    <w:rsid w:val="00392058"/>
    <w:rsid w:val="003935EE"/>
    <w:rsid w:val="00393C76"/>
    <w:rsid w:val="00393FB0"/>
    <w:rsid w:val="00394F5C"/>
    <w:rsid w:val="00396937"/>
    <w:rsid w:val="00396D8A"/>
    <w:rsid w:val="003976CA"/>
    <w:rsid w:val="003976D2"/>
    <w:rsid w:val="003A2488"/>
    <w:rsid w:val="003A3ED2"/>
    <w:rsid w:val="003A5E8D"/>
    <w:rsid w:val="003A668C"/>
    <w:rsid w:val="003A68E4"/>
    <w:rsid w:val="003B1600"/>
    <w:rsid w:val="003B18FE"/>
    <w:rsid w:val="003B1CF1"/>
    <w:rsid w:val="003B30AC"/>
    <w:rsid w:val="003B3931"/>
    <w:rsid w:val="003B3B22"/>
    <w:rsid w:val="003B4BDF"/>
    <w:rsid w:val="003B5454"/>
    <w:rsid w:val="003B6417"/>
    <w:rsid w:val="003B6728"/>
    <w:rsid w:val="003C2ABD"/>
    <w:rsid w:val="003C3198"/>
    <w:rsid w:val="003C42E2"/>
    <w:rsid w:val="003C47F6"/>
    <w:rsid w:val="003C52A7"/>
    <w:rsid w:val="003C5EF1"/>
    <w:rsid w:val="003C6BDC"/>
    <w:rsid w:val="003C6DEB"/>
    <w:rsid w:val="003C7E55"/>
    <w:rsid w:val="003D0231"/>
    <w:rsid w:val="003D06F5"/>
    <w:rsid w:val="003D0B11"/>
    <w:rsid w:val="003D24D4"/>
    <w:rsid w:val="003D27D6"/>
    <w:rsid w:val="003D27DA"/>
    <w:rsid w:val="003D350F"/>
    <w:rsid w:val="003D5C9C"/>
    <w:rsid w:val="003D60DB"/>
    <w:rsid w:val="003D67E4"/>
    <w:rsid w:val="003D6859"/>
    <w:rsid w:val="003D6D55"/>
    <w:rsid w:val="003D71DB"/>
    <w:rsid w:val="003D7498"/>
    <w:rsid w:val="003E002D"/>
    <w:rsid w:val="003E16C2"/>
    <w:rsid w:val="003E21E8"/>
    <w:rsid w:val="003E34CE"/>
    <w:rsid w:val="003E3A42"/>
    <w:rsid w:val="003E3E59"/>
    <w:rsid w:val="003E4F60"/>
    <w:rsid w:val="003E5619"/>
    <w:rsid w:val="003E57F8"/>
    <w:rsid w:val="003E5B5C"/>
    <w:rsid w:val="003E5F1B"/>
    <w:rsid w:val="003E773E"/>
    <w:rsid w:val="003F013D"/>
    <w:rsid w:val="003F1FD3"/>
    <w:rsid w:val="003F2333"/>
    <w:rsid w:val="003F2E3F"/>
    <w:rsid w:val="003F3407"/>
    <w:rsid w:val="003F3FA7"/>
    <w:rsid w:val="003F5AF1"/>
    <w:rsid w:val="003F65C2"/>
    <w:rsid w:val="003F6B39"/>
    <w:rsid w:val="003F7856"/>
    <w:rsid w:val="00400058"/>
    <w:rsid w:val="00400F66"/>
    <w:rsid w:val="00401B12"/>
    <w:rsid w:val="00401E22"/>
    <w:rsid w:val="00404806"/>
    <w:rsid w:val="00405BD5"/>
    <w:rsid w:val="00406B9A"/>
    <w:rsid w:val="0040756B"/>
    <w:rsid w:val="00407E0A"/>
    <w:rsid w:val="00407E2D"/>
    <w:rsid w:val="00410A7C"/>
    <w:rsid w:val="00411D8D"/>
    <w:rsid w:val="004129A3"/>
    <w:rsid w:val="00413BC5"/>
    <w:rsid w:val="004144FD"/>
    <w:rsid w:val="0041588C"/>
    <w:rsid w:val="00415904"/>
    <w:rsid w:val="00415B69"/>
    <w:rsid w:val="004161AD"/>
    <w:rsid w:val="004170F5"/>
    <w:rsid w:val="0042085A"/>
    <w:rsid w:val="0042109F"/>
    <w:rsid w:val="00421863"/>
    <w:rsid w:val="00422A6A"/>
    <w:rsid w:val="00423958"/>
    <w:rsid w:val="0042404E"/>
    <w:rsid w:val="00424333"/>
    <w:rsid w:val="0042436B"/>
    <w:rsid w:val="00424615"/>
    <w:rsid w:val="0042500B"/>
    <w:rsid w:val="00425CEA"/>
    <w:rsid w:val="004279C4"/>
    <w:rsid w:val="00431E8C"/>
    <w:rsid w:val="00433488"/>
    <w:rsid w:val="00434481"/>
    <w:rsid w:val="00434780"/>
    <w:rsid w:val="00434FB5"/>
    <w:rsid w:val="004357D1"/>
    <w:rsid w:val="0043584F"/>
    <w:rsid w:val="00440CF0"/>
    <w:rsid w:val="004411A0"/>
    <w:rsid w:val="00441A9B"/>
    <w:rsid w:val="0044223F"/>
    <w:rsid w:val="00445296"/>
    <w:rsid w:val="00446E78"/>
    <w:rsid w:val="00447BF5"/>
    <w:rsid w:val="0045039D"/>
    <w:rsid w:val="00450627"/>
    <w:rsid w:val="00451E4A"/>
    <w:rsid w:val="00452209"/>
    <w:rsid w:val="00453B6C"/>
    <w:rsid w:val="004547B8"/>
    <w:rsid w:val="004569A9"/>
    <w:rsid w:val="00461F74"/>
    <w:rsid w:val="004622A6"/>
    <w:rsid w:val="00462E8F"/>
    <w:rsid w:val="004646FE"/>
    <w:rsid w:val="00464991"/>
    <w:rsid w:val="004652D4"/>
    <w:rsid w:val="00465717"/>
    <w:rsid w:val="00465CE9"/>
    <w:rsid w:val="0046618F"/>
    <w:rsid w:val="0046679D"/>
    <w:rsid w:val="0046731A"/>
    <w:rsid w:val="004717F6"/>
    <w:rsid w:val="00471942"/>
    <w:rsid w:val="004723F7"/>
    <w:rsid w:val="004732EE"/>
    <w:rsid w:val="00474077"/>
    <w:rsid w:val="00474306"/>
    <w:rsid w:val="0047569D"/>
    <w:rsid w:val="00475893"/>
    <w:rsid w:val="00475C97"/>
    <w:rsid w:val="00475DE9"/>
    <w:rsid w:val="004778E3"/>
    <w:rsid w:val="00481242"/>
    <w:rsid w:val="004812BA"/>
    <w:rsid w:val="00481E4E"/>
    <w:rsid w:val="00484413"/>
    <w:rsid w:val="0048473F"/>
    <w:rsid w:val="00485F04"/>
    <w:rsid w:val="004861D2"/>
    <w:rsid w:val="00486690"/>
    <w:rsid w:val="004869DF"/>
    <w:rsid w:val="004902D7"/>
    <w:rsid w:val="00490BE8"/>
    <w:rsid w:val="00490D62"/>
    <w:rsid w:val="00492759"/>
    <w:rsid w:val="004931D2"/>
    <w:rsid w:val="00493205"/>
    <w:rsid w:val="00493FF0"/>
    <w:rsid w:val="004940FF"/>
    <w:rsid w:val="0049493C"/>
    <w:rsid w:val="00494E0A"/>
    <w:rsid w:val="00495752"/>
    <w:rsid w:val="0049724C"/>
    <w:rsid w:val="00497CEA"/>
    <w:rsid w:val="004A0744"/>
    <w:rsid w:val="004A11AB"/>
    <w:rsid w:val="004A192E"/>
    <w:rsid w:val="004A2EBB"/>
    <w:rsid w:val="004A3849"/>
    <w:rsid w:val="004A3A1B"/>
    <w:rsid w:val="004A3DAB"/>
    <w:rsid w:val="004A42D4"/>
    <w:rsid w:val="004A5722"/>
    <w:rsid w:val="004B0093"/>
    <w:rsid w:val="004B1C25"/>
    <w:rsid w:val="004B1F52"/>
    <w:rsid w:val="004B2F5B"/>
    <w:rsid w:val="004B37D2"/>
    <w:rsid w:val="004B3C83"/>
    <w:rsid w:val="004B4646"/>
    <w:rsid w:val="004B4EB8"/>
    <w:rsid w:val="004B57D7"/>
    <w:rsid w:val="004B5E15"/>
    <w:rsid w:val="004B64D7"/>
    <w:rsid w:val="004C1434"/>
    <w:rsid w:val="004C263D"/>
    <w:rsid w:val="004C2A13"/>
    <w:rsid w:val="004C3CD2"/>
    <w:rsid w:val="004C3CE8"/>
    <w:rsid w:val="004C5BDA"/>
    <w:rsid w:val="004C5C5A"/>
    <w:rsid w:val="004C6248"/>
    <w:rsid w:val="004D07E7"/>
    <w:rsid w:val="004D0CD7"/>
    <w:rsid w:val="004D0EFE"/>
    <w:rsid w:val="004D1407"/>
    <w:rsid w:val="004D19EB"/>
    <w:rsid w:val="004D22D7"/>
    <w:rsid w:val="004D230E"/>
    <w:rsid w:val="004D2430"/>
    <w:rsid w:val="004D29D8"/>
    <w:rsid w:val="004D3516"/>
    <w:rsid w:val="004D6E01"/>
    <w:rsid w:val="004D735A"/>
    <w:rsid w:val="004E023D"/>
    <w:rsid w:val="004E0CA5"/>
    <w:rsid w:val="004E1EF4"/>
    <w:rsid w:val="004E3C65"/>
    <w:rsid w:val="004E4CBB"/>
    <w:rsid w:val="004E5490"/>
    <w:rsid w:val="004E720B"/>
    <w:rsid w:val="004E7307"/>
    <w:rsid w:val="004E7D2F"/>
    <w:rsid w:val="004F38D3"/>
    <w:rsid w:val="004F5605"/>
    <w:rsid w:val="005006C6"/>
    <w:rsid w:val="0050133B"/>
    <w:rsid w:val="00504A08"/>
    <w:rsid w:val="00505F19"/>
    <w:rsid w:val="0050797C"/>
    <w:rsid w:val="00510877"/>
    <w:rsid w:val="00510B32"/>
    <w:rsid w:val="00510E90"/>
    <w:rsid w:val="00510F3D"/>
    <w:rsid w:val="00511659"/>
    <w:rsid w:val="00512D84"/>
    <w:rsid w:val="00514D23"/>
    <w:rsid w:val="0051597E"/>
    <w:rsid w:val="00515E7A"/>
    <w:rsid w:val="00516F81"/>
    <w:rsid w:val="0052139A"/>
    <w:rsid w:val="005233AB"/>
    <w:rsid w:val="00523C35"/>
    <w:rsid w:val="005246F8"/>
    <w:rsid w:val="0052558C"/>
    <w:rsid w:val="005257C1"/>
    <w:rsid w:val="00525C31"/>
    <w:rsid w:val="005261E3"/>
    <w:rsid w:val="00526A7F"/>
    <w:rsid w:val="00527DAE"/>
    <w:rsid w:val="0053013C"/>
    <w:rsid w:val="005304CE"/>
    <w:rsid w:val="00530CA4"/>
    <w:rsid w:val="00531BA3"/>
    <w:rsid w:val="00534BB3"/>
    <w:rsid w:val="0053508B"/>
    <w:rsid w:val="00535346"/>
    <w:rsid w:val="005365AD"/>
    <w:rsid w:val="00537C1B"/>
    <w:rsid w:val="00541093"/>
    <w:rsid w:val="005426A1"/>
    <w:rsid w:val="00546D82"/>
    <w:rsid w:val="00546DE4"/>
    <w:rsid w:val="0055057C"/>
    <w:rsid w:val="0055075E"/>
    <w:rsid w:val="005515A4"/>
    <w:rsid w:val="00551A93"/>
    <w:rsid w:val="00553B64"/>
    <w:rsid w:val="00555A9D"/>
    <w:rsid w:val="00555B9F"/>
    <w:rsid w:val="005568FA"/>
    <w:rsid w:val="0056151B"/>
    <w:rsid w:val="005620EA"/>
    <w:rsid w:val="005620F2"/>
    <w:rsid w:val="00562719"/>
    <w:rsid w:val="0056292A"/>
    <w:rsid w:val="005633EF"/>
    <w:rsid w:val="005641B4"/>
    <w:rsid w:val="0056542C"/>
    <w:rsid w:val="005654E7"/>
    <w:rsid w:val="005656E0"/>
    <w:rsid w:val="005657BA"/>
    <w:rsid w:val="00567764"/>
    <w:rsid w:val="00567ADF"/>
    <w:rsid w:val="00572758"/>
    <w:rsid w:val="00574969"/>
    <w:rsid w:val="00576B44"/>
    <w:rsid w:val="00576C18"/>
    <w:rsid w:val="00576EC9"/>
    <w:rsid w:val="005777C6"/>
    <w:rsid w:val="0058171D"/>
    <w:rsid w:val="00581EDB"/>
    <w:rsid w:val="005826FC"/>
    <w:rsid w:val="00582874"/>
    <w:rsid w:val="0058340E"/>
    <w:rsid w:val="005842A0"/>
    <w:rsid w:val="0058539D"/>
    <w:rsid w:val="0058572D"/>
    <w:rsid w:val="00585808"/>
    <w:rsid w:val="00585971"/>
    <w:rsid w:val="00585B4B"/>
    <w:rsid w:val="0058701D"/>
    <w:rsid w:val="00590E9F"/>
    <w:rsid w:val="005912E4"/>
    <w:rsid w:val="00593F28"/>
    <w:rsid w:val="005940F9"/>
    <w:rsid w:val="0059461C"/>
    <w:rsid w:val="00595363"/>
    <w:rsid w:val="0059585D"/>
    <w:rsid w:val="00595F8A"/>
    <w:rsid w:val="00596E7D"/>
    <w:rsid w:val="005A05C6"/>
    <w:rsid w:val="005A3F56"/>
    <w:rsid w:val="005A43AD"/>
    <w:rsid w:val="005A52A4"/>
    <w:rsid w:val="005A65F4"/>
    <w:rsid w:val="005A6F05"/>
    <w:rsid w:val="005A74A2"/>
    <w:rsid w:val="005B05AE"/>
    <w:rsid w:val="005B0F63"/>
    <w:rsid w:val="005B1DA2"/>
    <w:rsid w:val="005B5D9E"/>
    <w:rsid w:val="005B64AB"/>
    <w:rsid w:val="005B6E6F"/>
    <w:rsid w:val="005B7421"/>
    <w:rsid w:val="005C0824"/>
    <w:rsid w:val="005C7B89"/>
    <w:rsid w:val="005D1CB6"/>
    <w:rsid w:val="005D356E"/>
    <w:rsid w:val="005D66E7"/>
    <w:rsid w:val="005D6946"/>
    <w:rsid w:val="005D6AC5"/>
    <w:rsid w:val="005D7142"/>
    <w:rsid w:val="005D71D9"/>
    <w:rsid w:val="005E028B"/>
    <w:rsid w:val="005E1E66"/>
    <w:rsid w:val="005E1FD8"/>
    <w:rsid w:val="005E2D7C"/>
    <w:rsid w:val="005E34A5"/>
    <w:rsid w:val="005E35D8"/>
    <w:rsid w:val="005E3E2B"/>
    <w:rsid w:val="005E524D"/>
    <w:rsid w:val="005E610F"/>
    <w:rsid w:val="005E7E36"/>
    <w:rsid w:val="005F09A1"/>
    <w:rsid w:val="005F0A83"/>
    <w:rsid w:val="005F0B4E"/>
    <w:rsid w:val="005F3059"/>
    <w:rsid w:val="005F3174"/>
    <w:rsid w:val="005F4028"/>
    <w:rsid w:val="005F45F1"/>
    <w:rsid w:val="005F4793"/>
    <w:rsid w:val="005F54EC"/>
    <w:rsid w:val="005F6ECC"/>
    <w:rsid w:val="0060030B"/>
    <w:rsid w:val="006005A9"/>
    <w:rsid w:val="00600924"/>
    <w:rsid w:val="0060167C"/>
    <w:rsid w:val="00603AFC"/>
    <w:rsid w:val="00604F27"/>
    <w:rsid w:val="006069EA"/>
    <w:rsid w:val="00607ABA"/>
    <w:rsid w:val="00607E59"/>
    <w:rsid w:val="00610282"/>
    <w:rsid w:val="006104EE"/>
    <w:rsid w:val="00610FD8"/>
    <w:rsid w:val="00613748"/>
    <w:rsid w:val="0061473C"/>
    <w:rsid w:val="00614AEB"/>
    <w:rsid w:val="006160EB"/>
    <w:rsid w:val="00616E16"/>
    <w:rsid w:val="00616F2F"/>
    <w:rsid w:val="006170D3"/>
    <w:rsid w:val="006177A1"/>
    <w:rsid w:val="00617B32"/>
    <w:rsid w:val="00621A57"/>
    <w:rsid w:val="006245B4"/>
    <w:rsid w:val="006269B8"/>
    <w:rsid w:val="00626F8A"/>
    <w:rsid w:val="0062704E"/>
    <w:rsid w:val="00630952"/>
    <w:rsid w:val="00630A47"/>
    <w:rsid w:val="00632F4E"/>
    <w:rsid w:val="0063314B"/>
    <w:rsid w:val="00633329"/>
    <w:rsid w:val="00633FEE"/>
    <w:rsid w:val="006356F6"/>
    <w:rsid w:val="00635B7E"/>
    <w:rsid w:val="00636128"/>
    <w:rsid w:val="00636834"/>
    <w:rsid w:val="00637037"/>
    <w:rsid w:val="00637121"/>
    <w:rsid w:val="0063746F"/>
    <w:rsid w:val="006408E9"/>
    <w:rsid w:val="00640E05"/>
    <w:rsid w:val="00641DEE"/>
    <w:rsid w:val="0064239C"/>
    <w:rsid w:val="00642636"/>
    <w:rsid w:val="00642EDD"/>
    <w:rsid w:val="006433D4"/>
    <w:rsid w:val="00643543"/>
    <w:rsid w:val="00644526"/>
    <w:rsid w:val="006449A1"/>
    <w:rsid w:val="006451A6"/>
    <w:rsid w:val="00645619"/>
    <w:rsid w:val="006464B1"/>
    <w:rsid w:val="00647BA3"/>
    <w:rsid w:val="00650EFD"/>
    <w:rsid w:val="006529B9"/>
    <w:rsid w:val="00652AB5"/>
    <w:rsid w:val="0065493B"/>
    <w:rsid w:val="00654E27"/>
    <w:rsid w:val="006550D6"/>
    <w:rsid w:val="0065668C"/>
    <w:rsid w:val="00657811"/>
    <w:rsid w:val="0066072F"/>
    <w:rsid w:val="00660A6F"/>
    <w:rsid w:val="00660E9A"/>
    <w:rsid w:val="0066224C"/>
    <w:rsid w:val="006627F4"/>
    <w:rsid w:val="00663FE0"/>
    <w:rsid w:val="0066470C"/>
    <w:rsid w:val="00665CE2"/>
    <w:rsid w:val="00667035"/>
    <w:rsid w:val="00667794"/>
    <w:rsid w:val="00671A07"/>
    <w:rsid w:val="006728DC"/>
    <w:rsid w:val="00673CB3"/>
    <w:rsid w:val="00673EC8"/>
    <w:rsid w:val="00674D99"/>
    <w:rsid w:val="006765BE"/>
    <w:rsid w:val="00676A92"/>
    <w:rsid w:val="00676B7B"/>
    <w:rsid w:val="00676E2B"/>
    <w:rsid w:val="00677898"/>
    <w:rsid w:val="006817AF"/>
    <w:rsid w:val="00681D2B"/>
    <w:rsid w:val="00682C5B"/>
    <w:rsid w:val="006841EE"/>
    <w:rsid w:val="006856EC"/>
    <w:rsid w:val="006868A7"/>
    <w:rsid w:val="00687455"/>
    <w:rsid w:val="00687A4B"/>
    <w:rsid w:val="00690446"/>
    <w:rsid w:val="0069089E"/>
    <w:rsid w:val="00691961"/>
    <w:rsid w:val="00691C45"/>
    <w:rsid w:val="00691D74"/>
    <w:rsid w:val="006926FE"/>
    <w:rsid w:val="00695075"/>
    <w:rsid w:val="006957A0"/>
    <w:rsid w:val="00696806"/>
    <w:rsid w:val="00697898"/>
    <w:rsid w:val="006A0002"/>
    <w:rsid w:val="006A29D0"/>
    <w:rsid w:val="006A4C89"/>
    <w:rsid w:val="006A4D79"/>
    <w:rsid w:val="006A55A8"/>
    <w:rsid w:val="006A5DCD"/>
    <w:rsid w:val="006B1BB2"/>
    <w:rsid w:val="006B2B2D"/>
    <w:rsid w:val="006B47F0"/>
    <w:rsid w:val="006B4866"/>
    <w:rsid w:val="006B497A"/>
    <w:rsid w:val="006B591E"/>
    <w:rsid w:val="006B656B"/>
    <w:rsid w:val="006B7F8E"/>
    <w:rsid w:val="006B7FFD"/>
    <w:rsid w:val="006C1A2A"/>
    <w:rsid w:val="006C2147"/>
    <w:rsid w:val="006C5175"/>
    <w:rsid w:val="006C5245"/>
    <w:rsid w:val="006C5968"/>
    <w:rsid w:val="006C5BBE"/>
    <w:rsid w:val="006C6EF2"/>
    <w:rsid w:val="006C6F2A"/>
    <w:rsid w:val="006C7717"/>
    <w:rsid w:val="006D0107"/>
    <w:rsid w:val="006D18FB"/>
    <w:rsid w:val="006D27BD"/>
    <w:rsid w:val="006D2E50"/>
    <w:rsid w:val="006D409C"/>
    <w:rsid w:val="006D4E96"/>
    <w:rsid w:val="006D5E2C"/>
    <w:rsid w:val="006D614E"/>
    <w:rsid w:val="006D7780"/>
    <w:rsid w:val="006E1C35"/>
    <w:rsid w:val="006E2AD0"/>
    <w:rsid w:val="006E36E6"/>
    <w:rsid w:val="006E5908"/>
    <w:rsid w:val="006E6810"/>
    <w:rsid w:val="006E7138"/>
    <w:rsid w:val="006F00FD"/>
    <w:rsid w:val="006F2C10"/>
    <w:rsid w:val="006F3BC0"/>
    <w:rsid w:val="006F60F2"/>
    <w:rsid w:val="006F6446"/>
    <w:rsid w:val="006F756D"/>
    <w:rsid w:val="0070087B"/>
    <w:rsid w:val="00702954"/>
    <w:rsid w:val="00704B44"/>
    <w:rsid w:val="007052A1"/>
    <w:rsid w:val="00705406"/>
    <w:rsid w:val="007057B1"/>
    <w:rsid w:val="007069F5"/>
    <w:rsid w:val="0070720A"/>
    <w:rsid w:val="00707FD0"/>
    <w:rsid w:val="00711497"/>
    <w:rsid w:val="00711821"/>
    <w:rsid w:val="00711B46"/>
    <w:rsid w:val="00712AAE"/>
    <w:rsid w:val="00713BC1"/>
    <w:rsid w:val="00713D50"/>
    <w:rsid w:val="00716496"/>
    <w:rsid w:val="00717E8F"/>
    <w:rsid w:val="00721493"/>
    <w:rsid w:val="00721B87"/>
    <w:rsid w:val="00722E06"/>
    <w:rsid w:val="00722F6C"/>
    <w:rsid w:val="00723FAC"/>
    <w:rsid w:val="00724B9A"/>
    <w:rsid w:val="007255E8"/>
    <w:rsid w:val="00725F74"/>
    <w:rsid w:val="00726C06"/>
    <w:rsid w:val="00730148"/>
    <w:rsid w:val="00730315"/>
    <w:rsid w:val="0073056E"/>
    <w:rsid w:val="00730637"/>
    <w:rsid w:val="007314D9"/>
    <w:rsid w:val="00733D32"/>
    <w:rsid w:val="007348EE"/>
    <w:rsid w:val="007354CF"/>
    <w:rsid w:val="007357EE"/>
    <w:rsid w:val="007364B4"/>
    <w:rsid w:val="007379F8"/>
    <w:rsid w:val="00737A0C"/>
    <w:rsid w:val="00737B4D"/>
    <w:rsid w:val="007402BF"/>
    <w:rsid w:val="007427B4"/>
    <w:rsid w:val="00743786"/>
    <w:rsid w:val="00743CA2"/>
    <w:rsid w:val="00745E1A"/>
    <w:rsid w:val="00746E60"/>
    <w:rsid w:val="00747FC3"/>
    <w:rsid w:val="0075108C"/>
    <w:rsid w:val="00751DD6"/>
    <w:rsid w:val="0075221E"/>
    <w:rsid w:val="00752D85"/>
    <w:rsid w:val="007535FC"/>
    <w:rsid w:val="00753FCA"/>
    <w:rsid w:val="00754242"/>
    <w:rsid w:val="007548A9"/>
    <w:rsid w:val="0075671B"/>
    <w:rsid w:val="007600F0"/>
    <w:rsid w:val="007603AA"/>
    <w:rsid w:val="00760426"/>
    <w:rsid w:val="007609AA"/>
    <w:rsid w:val="00760CFD"/>
    <w:rsid w:val="007614A2"/>
    <w:rsid w:val="00762765"/>
    <w:rsid w:val="0076285F"/>
    <w:rsid w:val="00762FE4"/>
    <w:rsid w:val="00764611"/>
    <w:rsid w:val="00764804"/>
    <w:rsid w:val="00765014"/>
    <w:rsid w:val="00765A2D"/>
    <w:rsid w:val="007660CC"/>
    <w:rsid w:val="007664E7"/>
    <w:rsid w:val="00766818"/>
    <w:rsid w:val="00770F26"/>
    <w:rsid w:val="00771AB1"/>
    <w:rsid w:val="00772303"/>
    <w:rsid w:val="0077385F"/>
    <w:rsid w:val="00774815"/>
    <w:rsid w:val="00774E48"/>
    <w:rsid w:val="007753F9"/>
    <w:rsid w:val="00776128"/>
    <w:rsid w:val="00777F54"/>
    <w:rsid w:val="00781BC8"/>
    <w:rsid w:val="0078278E"/>
    <w:rsid w:val="00784524"/>
    <w:rsid w:val="00784BB1"/>
    <w:rsid w:val="007855F9"/>
    <w:rsid w:val="007856E3"/>
    <w:rsid w:val="00786052"/>
    <w:rsid w:val="007864B4"/>
    <w:rsid w:val="00786A15"/>
    <w:rsid w:val="007878EC"/>
    <w:rsid w:val="00790911"/>
    <w:rsid w:val="00791FC8"/>
    <w:rsid w:val="0079223B"/>
    <w:rsid w:val="00792A6F"/>
    <w:rsid w:val="0079333B"/>
    <w:rsid w:val="00795A13"/>
    <w:rsid w:val="00795A60"/>
    <w:rsid w:val="00795E85"/>
    <w:rsid w:val="00796268"/>
    <w:rsid w:val="00797089"/>
    <w:rsid w:val="0079725F"/>
    <w:rsid w:val="00797608"/>
    <w:rsid w:val="00797AEE"/>
    <w:rsid w:val="007A1A23"/>
    <w:rsid w:val="007A1EF9"/>
    <w:rsid w:val="007A33E7"/>
    <w:rsid w:val="007A3BCA"/>
    <w:rsid w:val="007A49D6"/>
    <w:rsid w:val="007A761B"/>
    <w:rsid w:val="007A7852"/>
    <w:rsid w:val="007B0536"/>
    <w:rsid w:val="007B0AF0"/>
    <w:rsid w:val="007B0F48"/>
    <w:rsid w:val="007B1FE3"/>
    <w:rsid w:val="007B2017"/>
    <w:rsid w:val="007B5609"/>
    <w:rsid w:val="007B5D4F"/>
    <w:rsid w:val="007B5E67"/>
    <w:rsid w:val="007B6AF2"/>
    <w:rsid w:val="007B7B28"/>
    <w:rsid w:val="007C06E3"/>
    <w:rsid w:val="007C5831"/>
    <w:rsid w:val="007C5CA7"/>
    <w:rsid w:val="007C6C1B"/>
    <w:rsid w:val="007C79B9"/>
    <w:rsid w:val="007D018A"/>
    <w:rsid w:val="007D4DDC"/>
    <w:rsid w:val="007D5FBF"/>
    <w:rsid w:val="007D6208"/>
    <w:rsid w:val="007D7CBE"/>
    <w:rsid w:val="007E055C"/>
    <w:rsid w:val="007E168D"/>
    <w:rsid w:val="007E1A25"/>
    <w:rsid w:val="007E2D8C"/>
    <w:rsid w:val="007E2E2C"/>
    <w:rsid w:val="007E3F54"/>
    <w:rsid w:val="007E51D8"/>
    <w:rsid w:val="007E5368"/>
    <w:rsid w:val="007E57B0"/>
    <w:rsid w:val="007E728F"/>
    <w:rsid w:val="007E7B41"/>
    <w:rsid w:val="007F15E0"/>
    <w:rsid w:val="007F1FD1"/>
    <w:rsid w:val="007F3141"/>
    <w:rsid w:val="007F33B2"/>
    <w:rsid w:val="007F3762"/>
    <w:rsid w:val="007F3A9B"/>
    <w:rsid w:val="007F6A74"/>
    <w:rsid w:val="007F76F8"/>
    <w:rsid w:val="007F79B7"/>
    <w:rsid w:val="007F79E7"/>
    <w:rsid w:val="007F7AE9"/>
    <w:rsid w:val="00800313"/>
    <w:rsid w:val="00800889"/>
    <w:rsid w:val="008017BB"/>
    <w:rsid w:val="008023E1"/>
    <w:rsid w:val="00802B87"/>
    <w:rsid w:val="0080363A"/>
    <w:rsid w:val="00803968"/>
    <w:rsid w:val="00805337"/>
    <w:rsid w:val="0080691D"/>
    <w:rsid w:val="0080728C"/>
    <w:rsid w:val="008078D4"/>
    <w:rsid w:val="00807ADA"/>
    <w:rsid w:val="008102F4"/>
    <w:rsid w:val="00810818"/>
    <w:rsid w:val="008119C3"/>
    <w:rsid w:val="0081211D"/>
    <w:rsid w:val="00812921"/>
    <w:rsid w:val="008139E5"/>
    <w:rsid w:val="00815784"/>
    <w:rsid w:val="008160F2"/>
    <w:rsid w:val="008162E4"/>
    <w:rsid w:val="008179E3"/>
    <w:rsid w:val="008230D7"/>
    <w:rsid w:val="00823CB5"/>
    <w:rsid w:val="008247DE"/>
    <w:rsid w:val="00825A98"/>
    <w:rsid w:val="00825AE2"/>
    <w:rsid w:val="00825E49"/>
    <w:rsid w:val="008261E3"/>
    <w:rsid w:val="00826505"/>
    <w:rsid w:val="008266EC"/>
    <w:rsid w:val="00826F43"/>
    <w:rsid w:val="008274A0"/>
    <w:rsid w:val="00827786"/>
    <w:rsid w:val="00827B30"/>
    <w:rsid w:val="0083085F"/>
    <w:rsid w:val="008313BB"/>
    <w:rsid w:val="008323E4"/>
    <w:rsid w:val="0083244F"/>
    <w:rsid w:val="00833817"/>
    <w:rsid w:val="00833B01"/>
    <w:rsid w:val="00835CD6"/>
    <w:rsid w:val="00836BB6"/>
    <w:rsid w:val="00837327"/>
    <w:rsid w:val="0083752A"/>
    <w:rsid w:val="008412BE"/>
    <w:rsid w:val="00841690"/>
    <w:rsid w:val="008427EE"/>
    <w:rsid w:val="008453AF"/>
    <w:rsid w:val="0084567C"/>
    <w:rsid w:val="00845E4C"/>
    <w:rsid w:val="008463B9"/>
    <w:rsid w:val="00846549"/>
    <w:rsid w:val="0085055A"/>
    <w:rsid w:val="00851002"/>
    <w:rsid w:val="00852F02"/>
    <w:rsid w:val="00853541"/>
    <w:rsid w:val="00853698"/>
    <w:rsid w:val="008540BF"/>
    <w:rsid w:val="00855888"/>
    <w:rsid w:val="00856D80"/>
    <w:rsid w:val="00856EC5"/>
    <w:rsid w:val="00860900"/>
    <w:rsid w:val="008614A4"/>
    <w:rsid w:val="008628F6"/>
    <w:rsid w:val="00862ECE"/>
    <w:rsid w:val="008637FD"/>
    <w:rsid w:val="00863CAD"/>
    <w:rsid w:val="008653C7"/>
    <w:rsid w:val="008673C4"/>
    <w:rsid w:val="00867585"/>
    <w:rsid w:val="008675C6"/>
    <w:rsid w:val="00870E32"/>
    <w:rsid w:val="00871130"/>
    <w:rsid w:val="008711A7"/>
    <w:rsid w:val="00872EAC"/>
    <w:rsid w:val="008753EB"/>
    <w:rsid w:val="0087693F"/>
    <w:rsid w:val="0087789C"/>
    <w:rsid w:val="0088199F"/>
    <w:rsid w:val="00881D93"/>
    <w:rsid w:val="00882FC2"/>
    <w:rsid w:val="0088356C"/>
    <w:rsid w:val="00884222"/>
    <w:rsid w:val="00885670"/>
    <w:rsid w:val="0088573E"/>
    <w:rsid w:val="0088613D"/>
    <w:rsid w:val="008861ED"/>
    <w:rsid w:val="00887732"/>
    <w:rsid w:val="00890723"/>
    <w:rsid w:val="00891756"/>
    <w:rsid w:val="00891E2D"/>
    <w:rsid w:val="008931C6"/>
    <w:rsid w:val="00895935"/>
    <w:rsid w:val="00896638"/>
    <w:rsid w:val="00896BA9"/>
    <w:rsid w:val="00896BBD"/>
    <w:rsid w:val="00897524"/>
    <w:rsid w:val="0089780E"/>
    <w:rsid w:val="008978D3"/>
    <w:rsid w:val="008A1362"/>
    <w:rsid w:val="008A177E"/>
    <w:rsid w:val="008A3DED"/>
    <w:rsid w:val="008A452E"/>
    <w:rsid w:val="008A4F62"/>
    <w:rsid w:val="008A5025"/>
    <w:rsid w:val="008A5FD9"/>
    <w:rsid w:val="008A61A7"/>
    <w:rsid w:val="008B096E"/>
    <w:rsid w:val="008B0EFB"/>
    <w:rsid w:val="008B1F00"/>
    <w:rsid w:val="008B2C25"/>
    <w:rsid w:val="008B3EB5"/>
    <w:rsid w:val="008B422A"/>
    <w:rsid w:val="008B433C"/>
    <w:rsid w:val="008B4C13"/>
    <w:rsid w:val="008B5D2F"/>
    <w:rsid w:val="008B5EAA"/>
    <w:rsid w:val="008B7195"/>
    <w:rsid w:val="008B755F"/>
    <w:rsid w:val="008B7DBC"/>
    <w:rsid w:val="008B7EB1"/>
    <w:rsid w:val="008C2620"/>
    <w:rsid w:val="008C2A8E"/>
    <w:rsid w:val="008C40C5"/>
    <w:rsid w:val="008C46F4"/>
    <w:rsid w:val="008C564E"/>
    <w:rsid w:val="008C7A0D"/>
    <w:rsid w:val="008C7CAB"/>
    <w:rsid w:val="008C7ED4"/>
    <w:rsid w:val="008D070F"/>
    <w:rsid w:val="008D4D7E"/>
    <w:rsid w:val="008D67AE"/>
    <w:rsid w:val="008D7481"/>
    <w:rsid w:val="008D7875"/>
    <w:rsid w:val="008E0542"/>
    <w:rsid w:val="008E3402"/>
    <w:rsid w:val="008E3BAF"/>
    <w:rsid w:val="008E4378"/>
    <w:rsid w:val="008E4424"/>
    <w:rsid w:val="008E538E"/>
    <w:rsid w:val="008E545C"/>
    <w:rsid w:val="008E56B4"/>
    <w:rsid w:val="008E628B"/>
    <w:rsid w:val="008F0160"/>
    <w:rsid w:val="008F139F"/>
    <w:rsid w:val="008F25A2"/>
    <w:rsid w:val="008F25D3"/>
    <w:rsid w:val="008F351A"/>
    <w:rsid w:val="008F3804"/>
    <w:rsid w:val="008F4130"/>
    <w:rsid w:val="008F6E1F"/>
    <w:rsid w:val="00900912"/>
    <w:rsid w:val="00900B36"/>
    <w:rsid w:val="00900CF5"/>
    <w:rsid w:val="00903FED"/>
    <w:rsid w:val="009054BD"/>
    <w:rsid w:val="009061D1"/>
    <w:rsid w:val="00907574"/>
    <w:rsid w:val="0091045C"/>
    <w:rsid w:val="00910CCF"/>
    <w:rsid w:val="009119CF"/>
    <w:rsid w:val="009119ED"/>
    <w:rsid w:val="00912E67"/>
    <w:rsid w:val="00914EF7"/>
    <w:rsid w:val="00916AF8"/>
    <w:rsid w:val="009178B7"/>
    <w:rsid w:val="00920018"/>
    <w:rsid w:val="0092008C"/>
    <w:rsid w:val="00920FD4"/>
    <w:rsid w:val="00922412"/>
    <w:rsid w:val="009227B3"/>
    <w:rsid w:val="00925D29"/>
    <w:rsid w:val="00926D0A"/>
    <w:rsid w:val="0092714B"/>
    <w:rsid w:val="009277EE"/>
    <w:rsid w:val="0092783A"/>
    <w:rsid w:val="009278EF"/>
    <w:rsid w:val="00930E09"/>
    <w:rsid w:val="009316DC"/>
    <w:rsid w:val="009318BC"/>
    <w:rsid w:val="009326A4"/>
    <w:rsid w:val="00932F8B"/>
    <w:rsid w:val="0093384F"/>
    <w:rsid w:val="00934E6F"/>
    <w:rsid w:val="00934EF4"/>
    <w:rsid w:val="009355B1"/>
    <w:rsid w:val="0093568D"/>
    <w:rsid w:val="009361AC"/>
    <w:rsid w:val="00937CB0"/>
    <w:rsid w:val="00944052"/>
    <w:rsid w:val="00945F6C"/>
    <w:rsid w:val="0094770F"/>
    <w:rsid w:val="00947CD3"/>
    <w:rsid w:val="00950FF3"/>
    <w:rsid w:val="00951364"/>
    <w:rsid w:val="00951601"/>
    <w:rsid w:val="0095329C"/>
    <w:rsid w:val="00954BF2"/>
    <w:rsid w:val="00954C8B"/>
    <w:rsid w:val="00960002"/>
    <w:rsid w:val="009600D8"/>
    <w:rsid w:val="00960CB5"/>
    <w:rsid w:val="00960F84"/>
    <w:rsid w:val="00961251"/>
    <w:rsid w:val="009622DD"/>
    <w:rsid w:val="00963504"/>
    <w:rsid w:val="00964867"/>
    <w:rsid w:val="009648B2"/>
    <w:rsid w:val="0096543C"/>
    <w:rsid w:val="00966824"/>
    <w:rsid w:val="0096690F"/>
    <w:rsid w:val="0096747A"/>
    <w:rsid w:val="00967BE2"/>
    <w:rsid w:val="0097006A"/>
    <w:rsid w:val="00970097"/>
    <w:rsid w:val="00970291"/>
    <w:rsid w:val="00970DBA"/>
    <w:rsid w:val="00971EFC"/>
    <w:rsid w:val="009749C9"/>
    <w:rsid w:val="00975D74"/>
    <w:rsid w:val="0097616C"/>
    <w:rsid w:val="0097627B"/>
    <w:rsid w:val="009762A7"/>
    <w:rsid w:val="0097637C"/>
    <w:rsid w:val="00976ECA"/>
    <w:rsid w:val="00977777"/>
    <w:rsid w:val="00981021"/>
    <w:rsid w:val="00982B96"/>
    <w:rsid w:val="00983AE4"/>
    <w:rsid w:val="009850DB"/>
    <w:rsid w:val="00985F71"/>
    <w:rsid w:val="0098692F"/>
    <w:rsid w:val="0098700A"/>
    <w:rsid w:val="009872EC"/>
    <w:rsid w:val="009877B0"/>
    <w:rsid w:val="00990011"/>
    <w:rsid w:val="0099089C"/>
    <w:rsid w:val="0099110B"/>
    <w:rsid w:val="00991181"/>
    <w:rsid w:val="00991FC5"/>
    <w:rsid w:val="0099250F"/>
    <w:rsid w:val="00992CE4"/>
    <w:rsid w:val="00993168"/>
    <w:rsid w:val="0099385A"/>
    <w:rsid w:val="009947DB"/>
    <w:rsid w:val="0099780B"/>
    <w:rsid w:val="009978AA"/>
    <w:rsid w:val="009A1E74"/>
    <w:rsid w:val="009A1F5C"/>
    <w:rsid w:val="009A2267"/>
    <w:rsid w:val="009A2E19"/>
    <w:rsid w:val="009A30BE"/>
    <w:rsid w:val="009A3145"/>
    <w:rsid w:val="009A31FF"/>
    <w:rsid w:val="009A3EB4"/>
    <w:rsid w:val="009A44E0"/>
    <w:rsid w:val="009A4B5C"/>
    <w:rsid w:val="009A6AD4"/>
    <w:rsid w:val="009B047C"/>
    <w:rsid w:val="009B0FFC"/>
    <w:rsid w:val="009B1369"/>
    <w:rsid w:val="009B1433"/>
    <w:rsid w:val="009B1955"/>
    <w:rsid w:val="009B2397"/>
    <w:rsid w:val="009B2881"/>
    <w:rsid w:val="009B2FEB"/>
    <w:rsid w:val="009B3588"/>
    <w:rsid w:val="009B3C37"/>
    <w:rsid w:val="009B4370"/>
    <w:rsid w:val="009B6415"/>
    <w:rsid w:val="009B796A"/>
    <w:rsid w:val="009C1673"/>
    <w:rsid w:val="009C19E1"/>
    <w:rsid w:val="009C2711"/>
    <w:rsid w:val="009C49D0"/>
    <w:rsid w:val="009C4CD5"/>
    <w:rsid w:val="009C5323"/>
    <w:rsid w:val="009C6118"/>
    <w:rsid w:val="009C614C"/>
    <w:rsid w:val="009C6BF6"/>
    <w:rsid w:val="009C7088"/>
    <w:rsid w:val="009D2BC1"/>
    <w:rsid w:val="009D3239"/>
    <w:rsid w:val="009D7492"/>
    <w:rsid w:val="009E092C"/>
    <w:rsid w:val="009E0A62"/>
    <w:rsid w:val="009E2716"/>
    <w:rsid w:val="009E2BAD"/>
    <w:rsid w:val="009E4A5D"/>
    <w:rsid w:val="009E5629"/>
    <w:rsid w:val="009E784A"/>
    <w:rsid w:val="009F0039"/>
    <w:rsid w:val="009F00F7"/>
    <w:rsid w:val="009F0204"/>
    <w:rsid w:val="009F10BC"/>
    <w:rsid w:val="009F1B0E"/>
    <w:rsid w:val="009F1B4D"/>
    <w:rsid w:val="009F371D"/>
    <w:rsid w:val="009F5660"/>
    <w:rsid w:val="009F5938"/>
    <w:rsid w:val="009F679D"/>
    <w:rsid w:val="009F75ED"/>
    <w:rsid w:val="00A00FAC"/>
    <w:rsid w:val="00A02655"/>
    <w:rsid w:val="00A03D40"/>
    <w:rsid w:val="00A05A35"/>
    <w:rsid w:val="00A05FD9"/>
    <w:rsid w:val="00A0631E"/>
    <w:rsid w:val="00A068DF"/>
    <w:rsid w:val="00A073C5"/>
    <w:rsid w:val="00A07E9A"/>
    <w:rsid w:val="00A10715"/>
    <w:rsid w:val="00A10988"/>
    <w:rsid w:val="00A10DF2"/>
    <w:rsid w:val="00A12B79"/>
    <w:rsid w:val="00A12BBC"/>
    <w:rsid w:val="00A130BD"/>
    <w:rsid w:val="00A13778"/>
    <w:rsid w:val="00A13F30"/>
    <w:rsid w:val="00A14303"/>
    <w:rsid w:val="00A154AE"/>
    <w:rsid w:val="00A15520"/>
    <w:rsid w:val="00A16BF7"/>
    <w:rsid w:val="00A17E1A"/>
    <w:rsid w:val="00A17FD0"/>
    <w:rsid w:val="00A20289"/>
    <w:rsid w:val="00A219BE"/>
    <w:rsid w:val="00A247E7"/>
    <w:rsid w:val="00A25A77"/>
    <w:rsid w:val="00A26235"/>
    <w:rsid w:val="00A26C62"/>
    <w:rsid w:val="00A26E99"/>
    <w:rsid w:val="00A27B48"/>
    <w:rsid w:val="00A30D88"/>
    <w:rsid w:val="00A329CF"/>
    <w:rsid w:val="00A34098"/>
    <w:rsid w:val="00A34ACB"/>
    <w:rsid w:val="00A36B09"/>
    <w:rsid w:val="00A375ED"/>
    <w:rsid w:val="00A40A23"/>
    <w:rsid w:val="00A4167F"/>
    <w:rsid w:val="00A42586"/>
    <w:rsid w:val="00A43530"/>
    <w:rsid w:val="00A43E1B"/>
    <w:rsid w:val="00A45644"/>
    <w:rsid w:val="00A4578F"/>
    <w:rsid w:val="00A462FC"/>
    <w:rsid w:val="00A46CD5"/>
    <w:rsid w:val="00A47595"/>
    <w:rsid w:val="00A50468"/>
    <w:rsid w:val="00A5135C"/>
    <w:rsid w:val="00A5161D"/>
    <w:rsid w:val="00A529DC"/>
    <w:rsid w:val="00A52FA0"/>
    <w:rsid w:val="00A53000"/>
    <w:rsid w:val="00A53654"/>
    <w:rsid w:val="00A54104"/>
    <w:rsid w:val="00A56966"/>
    <w:rsid w:val="00A56BB8"/>
    <w:rsid w:val="00A57F29"/>
    <w:rsid w:val="00A608B3"/>
    <w:rsid w:val="00A615D4"/>
    <w:rsid w:val="00A61A99"/>
    <w:rsid w:val="00A63FA0"/>
    <w:rsid w:val="00A651C2"/>
    <w:rsid w:val="00A66C1F"/>
    <w:rsid w:val="00A66F80"/>
    <w:rsid w:val="00A672D2"/>
    <w:rsid w:val="00A6785E"/>
    <w:rsid w:val="00A67A23"/>
    <w:rsid w:val="00A70CCC"/>
    <w:rsid w:val="00A72215"/>
    <w:rsid w:val="00A72270"/>
    <w:rsid w:val="00A753FC"/>
    <w:rsid w:val="00A7673E"/>
    <w:rsid w:val="00A76A71"/>
    <w:rsid w:val="00A76C75"/>
    <w:rsid w:val="00A77454"/>
    <w:rsid w:val="00A81060"/>
    <w:rsid w:val="00A81885"/>
    <w:rsid w:val="00A81C24"/>
    <w:rsid w:val="00A8235D"/>
    <w:rsid w:val="00A840DB"/>
    <w:rsid w:val="00A840E0"/>
    <w:rsid w:val="00A84F61"/>
    <w:rsid w:val="00A86929"/>
    <w:rsid w:val="00A8707A"/>
    <w:rsid w:val="00A87926"/>
    <w:rsid w:val="00A879CE"/>
    <w:rsid w:val="00A912EB"/>
    <w:rsid w:val="00A91EAB"/>
    <w:rsid w:val="00A92439"/>
    <w:rsid w:val="00A9365E"/>
    <w:rsid w:val="00A947E9"/>
    <w:rsid w:val="00A95158"/>
    <w:rsid w:val="00A95768"/>
    <w:rsid w:val="00A95CF5"/>
    <w:rsid w:val="00A978CB"/>
    <w:rsid w:val="00AA03AF"/>
    <w:rsid w:val="00AA09E3"/>
    <w:rsid w:val="00AA0C84"/>
    <w:rsid w:val="00AA0D5C"/>
    <w:rsid w:val="00AA1526"/>
    <w:rsid w:val="00AA170E"/>
    <w:rsid w:val="00AA2B50"/>
    <w:rsid w:val="00AA3A2E"/>
    <w:rsid w:val="00AA525B"/>
    <w:rsid w:val="00AA6046"/>
    <w:rsid w:val="00AA62DB"/>
    <w:rsid w:val="00AA6770"/>
    <w:rsid w:val="00AB04E0"/>
    <w:rsid w:val="00AB37E3"/>
    <w:rsid w:val="00AB68B3"/>
    <w:rsid w:val="00AC0C54"/>
    <w:rsid w:val="00AC0F63"/>
    <w:rsid w:val="00AC4889"/>
    <w:rsid w:val="00AC59F2"/>
    <w:rsid w:val="00AC6268"/>
    <w:rsid w:val="00AC64EB"/>
    <w:rsid w:val="00AC65F3"/>
    <w:rsid w:val="00AC6AC8"/>
    <w:rsid w:val="00AC6ED4"/>
    <w:rsid w:val="00AD088C"/>
    <w:rsid w:val="00AD7E9B"/>
    <w:rsid w:val="00AE1127"/>
    <w:rsid w:val="00AE21E0"/>
    <w:rsid w:val="00AE2321"/>
    <w:rsid w:val="00AE4D7A"/>
    <w:rsid w:val="00AE6864"/>
    <w:rsid w:val="00AF0658"/>
    <w:rsid w:val="00AF090E"/>
    <w:rsid w:val="00AF0E71"/>
    <w:rsid w:val="00AF4936"/>
    <w:rsid w:val="00AF5F74"/>
    <w:rsid w:val="00AF7671"/>
    <w:rsid w:val="00B00268"/>
    <w:rsid w:val="00B00C09"/>
    <w:rsid w:val="00B0199E"/>
    <w:rsid w:val="00B02464"/>
    <w:rsid w:val="00B02747"/>
    <w:rsid w:val="00B04858"/>
    <w:rsid w:val="00B04A0C"/>
    <w:rsid w:val="00B04B07"/>
    <w:rsid w:val="00B05079"/>
    <w:rsid w:val="00B056AB"/>
    <w:rsid w:val="00B068B3"/>
    <w:rsid w:val="00B107C8"/>
    <w:rsid w:val="00B10C3C"/>
    <w:rsid w:val="00B118A9"/>
    <w:rsid w:val="00B145B6"/>
    <w:rsid w:val="00B15264"/>
    <w:rsid w:val="00B159AB"/>
    <w:rsid w:val="00B15F85"/>
    <w:rsid w:val="00B17808"/>
    <w:rsid w:val="00B17B8C"/>
    <w:rsid w:val="00B17EF4"/>
    <w:rsid w:val="00B21BD3"/>
    <w:rsid w:val="00B21D47"/>
    <w:rsid w:val="00B23065"/>
    <w:rsid w:val="00B23108"/>
    <w:rsid w:val="00B23459"/>
    <w:rsid w:val="00B24ECA"/>
    <w:rsid w:val="00B25615"/>
    <w:rsid w:val="00B264A8"/>
    <w:rsid w:val="00B30074"/>
    <w:rsid w:val="00B3057C"/>
    <w:rsid w:val="00B309E6"/>
    <w:rsid w:val="00B3136C"/>
    <w:rsid w:val="00B31CAB"/>
    <w:rsid w:val="00B33CFD"/>
    <w:rsid w:val="00B33EB2"/>
    <w:rsid w:val="00B34973"/>
    <w:rsid w:val="00B35C4C"/>
    <w:rsid w:val="00B40052"/>
    <w:rsid w:val="00B40BCE"/>
    <w:rsid w:val="00B46574"/>
    <w:rsid w:val="00B46FFB"/>
    <w:rsid w:val="00B477E9"/>
    <w:rsid w:val="00B47D5B"/>
    <w:rsid w:val="00B50D74"/>
    <w:rsid w:val="00B5170C"/>
    <w:rsid w:val="00B52D3E"/>
    <w:rsid w:val="00B52D6D"/>
    <w:rsid w:val="00B5458B"/>
    <w:rsid w:val="00B5475B"/>
    <w:rsid w:val="00B56A03"/>
    <w:rsid w:val="00B56F00"/>
    <w:rsid w:val="00B572AB"/>
    <w:rsid w:val="00B63C8C"/>
    <w:rsid w:val="00B65074"/>
    <w:rsid w:val="00B66F1E"/>
    <w:rsid w:val="00B6721A"/>
    <w:rsid w:val="00B703A0"/>
    <w:rsid w:val="00B705DA"/>
    <w:rsid w:val="00B725EC"/>
    <w:rsid w:val="00B74C3A"/>
    <w:rsid w:val="00B750B6"/>
    <w:rsid w:val="00B75CA2"/>
    <w:rsid w:val="00B767C0"/>
    <w:rsid w:val="00B8030E"/>
    <w:rsid w:val="00B8057E"/>
    <w:rsid w:val="00B80F3E"/>
    <w:rsid w:val="00B817CB"/>
    <w:rsid w:val="00B81C08"/>
    <w:rsid w:val="00B81EC1"/>
    <w:rsid w:val="00B8292E"/>
    <w:rsid w:val="00B83DC2"/>
    <w:rsid w:val="00B86C34"/>
    <w:rsid w:val="00B9125F"/>
    <w:rsid w:val="00B935C3"/>
    <w:rsid w:val="00B93FD8"/>
    <w:rsid w:val="00B953FC"/>
    <w:rsid w:val="00B95A57"/>
    <w:rsid w:val="00BA06BD"/>
    <w:rsid w:val="00BA1CBA"/>
    <w:rsid w:val="00BA3AA7"/>
    <w:rsid w:val="00BA3E63"/>
    <w:rsid w:val="00BA5A2A"/>
    <w:rsid w:val="00BB0594"/>
    <w:rsid w:val="00BB07AA"/>
    <w:rsid w:val="00BB105A"/>
    <w:rsid w:val="00BB36E6"/>
    <w:rsid w:val="00BB5797"/>
    <w:rsid w:val="00BB5932"/>
    <w:rsid w:val="00BB609B"/>
    <w:rsid w:val="00BB62FE"/>
    <w:rsid w:val="00BB6BB0"/>
    <w:rsid w:val="00BB7489"/>
    <w:rsid w:val="00BC0A32"/>
    <w:rsid w:val="00BC106D"/>
    <w:rsid w:val="00BC2F43"/>
    <w:rsid w:val="00BC2F90"/>
    <w:rsid w:val="00BC3ACC"/>
    <w:rsid w:val="00BC5B02"/>
    <w:rsid w:val="00BD007B"/>
    <w:rsid w:val="00BD08C6"/>
    <w:rsid w:val="00BD0A6F"/>
    <w:rsid w:val="00BD140B"/>
    <w:rsid w:val="00BD1B93"/>
    <w:rsid w:val="00BD22CB"/>
    <w:rsid w:val="00BD2FE6"/>
    <w:rsid w:val="00BD301A"/>
    <w:rsid w:val="00BD3E3D"/>
    <w:rsid w:val="00BD42A7"/>
    <w:rsid w:val="00BD4B78"/>
    <w:rsid w:val="00BD67E1"/>
    <w:rsid w:val="00BD6DD4"/>
    <w:rsid w:val="00BD7776"/>
    <w:rsid w:val="00BE1E48"/>
    <w:rsid w:val="00BE28EA"/>
    <w:rsid w:val="00BE5021"/>
    <w:rsid w:val="00BE792F"/>
    <w:rsid w:val="00BF14A1"/>
    <w:rsid w:val="00BF3D95"/>
    <w:rsid w:val="00BF3FF3"/>
    <w:rsid w:val="00BF4021"/>
    <w:rsid w:val="00BF4405"/>
    <w:rsid w:val="00BF5C9D"/>
    <w:rsid w:val="00BF5CF4"/>
    <w:rsid w:val="00BF7302"/>
    <w:rsid w:val="00C02F66"/>
    <w:rsid w:val="00C0572F"/>
    <w:rsid w:val="00C078C4"/>
    <w:rsid w:val="00C07A10"/>
    <w:rsid w:val="00C10598"/>
    <w:rsid w:val="00C12742"/>
    <w:rsid w:val="00C15231"/>
    <w:rsid w:val="00C15502"/>
    <w:rsid w:val="00C1557F"/>
    <w:rsid w:val="00C15FEE"/>
    <w:rsid w:val="00C160C5"/>
    <w:rsid w:val="00C17512"/>
    <w:rsid w:val="00C2010F"/>
    <w:rsid w:val="00C21750"/>
    <w:rsid w:val="00C219BE"/>
    <w:rsid w:val="00C21C72"/>
    <w:rsid w:val="00C21CDA"/>
    <w:rsid w:val="00C32CD1"/>
    <w:rsid w:val="00C32FB5"/>
    <w:rsid w:val="00C33012"/>
    <w:rsid w:val="00C33D92"/>
    <w:rsid w:val="00C34D50"/>
    <w:rsid w:val="00C35867"/>
    <w:rsid w:val="00C36647"/>
    <w:rsid w:val="00C37433"/>
    <w:rsid w:val="00C3768B"/>
    <w:rsid w:val="00C37FA6"/>
    <w:rsid w:val="00C40CC8"/>
    <w:rsid w:val="00C41C90"/>
    <w:rsid w:val="00C42468"/>
    <w:rsid w:val="00C42950"/>
    <w:rsid w:val="00C42A82"/>
    <w:rsid w:val="00C43123"/>
    <w:rsid w:val="00C4452A"/>
    <w:rsid w:val="00C45249"/>
    <w:rsid w:val="00C459E3"/>
    <w:rsid w:val="00C501C1"/>
    <w:rsid w:val="00C502F4"/>
    <w:rsid w:val="00C50309"/>
    <w:rsid w:val="00C504F5"/>
    <w:rsid w:val="00C510FA"/>
    <w:rsid w:val="00C51293"/>
    <w:rsid w:val="00C51604"/>
    <w:rsid w:val="00C52901"/>
    <w:rsid w:val="00C5429E"/>
    <w:rsid w:val="00C5535A"/>
    <w:rsid w:val="00C55A62"/>
    <w:rsid w:val="00C562E4"/>
    <w:rsid w:val="00C567D5"/>
    <w:rsid w:val="00C5686A"/>
    <w:rsid w:val="00C56EE9"/>
    <w:rsid w:val="00C60D93"/>
    <w:rsid w:val="00C60E06"/>
    <w:rsid w:val="00C62FCC"/>
    <w:rsid w:val="00C652AC"/>
    <w:rsid w:val="00C66BBF"/>
    <w:rsid w:val="00C67088"/>
    <w:rsid w:val="00C67DA1"/>
    <w:rsid w:val="00C7060B"/>
    <w:rsid w:val="00C72176"/>
    <w:rsid w:val="00C72E0D"/>
    <w:rsid w:val="00C744B1"/>
    <w:rsid w:val="00C75C8C"/>
    <w:rsid w:val="00C75F68"/>
    <w:rsid w:val="00C76364"/>
    <w:rsid w:val="00C7648B"/>
    <w:rsid w:val="00C76F98"/>
    <w:rsid w:val="00C77757"/>
    <w:rsid w:val="00C8009B"/>
    <w:rsid w:val="00C80999"/>
    <w:rsid w:val="00C815F1"/>
    <w:rsid w:val="00C81B59"/>
    <w:rsid w:val="00C821B7"/>
    <w:rsid w:val="00C85985"/>
    <w:rsid w:val="00C86559"/>
    <w:rsid w:val="00C86D0E"/>
    <w:rsid w:val="00C86E5B"/>
    <w:rsid w:val="00C914A4"/>
    <w:rsid w:val="00C918D6"/>
    <w:rsid w:val="00C929FE"/>
    <w:rsid w:val="00C932FF"/>
    <w:rsid w:val="00C9384E"/>
    <w:rsid w:val="00C93AA3"/>
    <w:rsid w:val="00C943FF"/>
    <w:rsid w:val="00C945CB"/>
    <w:rsid w:val="00C95C73"/>
    <w:rsid w:val="00C96644"/>
    <w:rsid w:val="00CA0671"/>
    <w:rsid w:val="00CA1C71"/>
    <w:rsid w:val="00CA2A37"/>
    <w:rsid w:val="00CA2AFB"/>
    <w:rsid w:val="00CA319A"/>
    <w:rsid w:val="00CA56BE"/>
    <w:rsid w:val="00CB03E0"/>
    <w:rsid w:val="00CB0D38"/>
    <w:rsid w:val="00CB15F9"/>
    <w:rsid w:val="00CB38C3"/>
    <w:rsid w:val="00CB429B"/>
    <w:rsid w:val="00CB476C"/>
    <w:rsid w:val="00CB51D6"/>
    <w:rsid w:val="00CB54D2"/>
    <w:rsid w:val="00CC2022"/>
    <w:rsid w:val="00CC3E32"/>
    <w:rsid w:val="00CC448C"/>
    <w:rsid w:val="00CC4CC7"/>
    <w:rsid w:val="00CC4DA0"/>
    <w:rsid w:val="00CC56E3"/>
    <w:rsid w:val="00CC67A9"/>
    <w:rsid w:val="00CC6B93"/>
    <w:rsid w:val="00CC727E"/>
    <w:rsid w:val="00CD0D39"/>
    <w:rsid w:val="00CD1F3A"/>
    <w:rsid w:val="00CD30D1"/>
    <w:rsid w:val="00CD41BE"/>
    <w:rsid w:val="00CD50D5"/>
    <w:rsid w:val="00CD50E8"/>
    <w:rsid w:val="00CD6837"/>
    <w:rsid w:val="00CD6E08"/>
    <w:rsid w:val="00CD7018"/>
    <w:rsid w:val="00CD7F82"/>
    <w:rsid w:val="00CE0211"/>
    <w:rsid w:val="00CE0ACD"/>
    <w:rsid w:val="00CE170F"/>
    <w:rsid w:val="00CE1DD3"/>
    <w:rsid w:val="00CE1E56"/>
    <w:rsid w:val="00CE1F8E"/>
    <w:rsid w:val="00CE415C"/>
    <w:rsid w:val="00CE7DE5"/>
    <w:rsid w:val="00CF1922"/>
    <w:rsid w:val="00CF2BD9"/>
    <w:rsid w:val="00CF309E"/>
    <w:rsid w:val="00CF3D21"/>
    <w:rsid w:val="00CF5422"/>
    <w:rsid w:val="00CF5A0A"/>
    <w:rsid w:val="00CF6C03"/>
    <w:rsid w:val="00CF75EC"/>
    <w:rsid w:val="00CF7FCF"/>
    <w:rsid w:val="00D01A35"/>
    <w:rsid w:val="00D024C2"/>
    <w:rsid w:val="00D03230"/>
    <w:rsid w:val="00D04D3D"/>
    <w:rsid w:val="00D04EC8"/>
    <w:rsid w:val="00D05475"/>
    <w:rsid w:val="00D06301"/>
    <w:rsid w:val="00D0650E"/>
    <w:rsid w:val="00D06D54"/>
    <w:rsid w:val="00D07F58"/>
    <w:rsid w:val="00D10E05"/>
    <w:rsid w:val="00D11D0B"/>
    <w:rsid w:val="00D11FC7"/>
    <w:rsid w:val="00D13503"/>
    <w:rsid w:val="00D15BAA"/>
    <w:rsid w:val="00D15C55"/>
    <w:rsid w:val="00D15DD2"/>
    <w:rsid w:val="00D166DE"/>
    <w:rsid w:val="00D169B3"/>
    <w:rsid w:val="00D207DB"/>
    <w:rsid w:val="00D21461"/>
    <w:rsid w:val="00D214A3"/>
    <w:rsid w:val="00D21C4D"/>
    <w:rsid w:val="00D3014F"/>
    <w:rsid w:val="00D30C20"/>
    <w:rsid w:val="00D314AF"/>
    <w:rsid w:val="00D3191D"/>
    <w:rsid w:val="00D323A9"/>
    <w:rsid w:val="00D33345"/>
    <w:rsid w:val="00D34F33"/>
    <w:rsid w:val="00D364B2"/>
    <w:rsid w:val="00D37F97"/>
    <w:rsid w:val="00D37FEC"/>
    <w:rsid w:val="00D41177"/>
    <w:rsid w:val="00D41A7C"/>
    <w:rsid w:val="00D4214A"/>
    <w:rsid w:val="00D431EA"/>
    <w:rsid w:val="00D4528B"/>
    <w:rsid w:val="00D4561A"/>
    <w:rsid w:val="00D463C6"/>
    <w:rsid w:val="00D47F74"/>
    <w:rsid w:val="00D50D01"/>
    <w:rsid w:val="00D52EE7"/>
    <w:rsid w:val="00D54AB8"/>
    <w:rsid w:val="00D55D78"/>
    <w:rsid w:val="00D55FC3"/>
    <w:rsid w:val="00D57A14"/>
    <w:rsid w:val="00D57C9A"/>
    <w:rsid w:val="00D603E5"/>
    <w:rsid w:val="00D6079F"/>
    <w:rsid w:val="00D609B4"/>
    <w:rsid w:val="00D623B8"/>
    <w:rsid w:val="00D632D7"/>
    <w:rsid w:val="00D6472E"/>
    <w:rsid w:val="00D67CD4"/>
    <w:rsid w:val="00D70307"/>
    <w:rsid w:val="00D70AA8"/>
    <w:rsid w:val="00D723BC"/>
    <w:rsid w:val="00D7271A"/>
    <w:rsid w:val="00D72B1F"/>
    <w:rsid w:val="00D72C31"/>
    <w:rsid w:val="00D7436C"/>
    <w:rsid w:val="00D76CC0"/>
    <w:rsid w:val="00D774AA"/>
    <w:rsid w:val="00D77F52"/>
    <w:rsid w:val="00D803A9"/>
    <w:rsid w:val="00D80B13"/>
    <w:rsid w:val="00D8161C"/>
    <w:rsid w:val="00D81D34"/>
    <w:rsid w:val="00D82E78"/>
    <w:rsid w:val="00D83F11"/>
    <w:rsid w:val="00D84E25"/>
    <w:rsid w:val="00D8587A"/>
    <w:rsid w:val="00D86293"/>
    <w:rsid w:val="00D862BD"/>
    <w:rsid w:val="00D873F1"/>
    <w:rsid w:val="00D91D3F"/>
    <w:rsid w:val="00D92366"/>
    <w:rsid w:val="00D92549"/>
    <w:rsid w:val="00D93864"/>
    <w:rsid w:val="00D93955"/>
    <w:rsid w:val="00D943D2"/>
    <w:rsid w:val="00D96C46"/>
    <w:rsid w:val="00DA0AF3"/>
    <w:rsid w:val="00DA2195"/>
    <w:rsid w:val="00DA33FE"/>
    <w:rsid w:val="00DA5906"/>
    <w:rsid w:val="00DB036E"/>
    <w:rsid w:val="00DB0D72"/>
    <w:rsid w:val="00DB21FC"/>
    <w:rsid w:val="00DB3617"/>
    <w:rsid w:val="00DB3697"/>
    <w:rsid w:val="00DB37F2"/>
    <w:rsid w:val="00DB4C0A"/>
    <w:rsid w:val="00DB622E"/>
    <w:rsid w:val="00DB776F"/>
    <w:rsid w:val="00DC02E5"/>
    <w:rsid w:val="00DC093D"/>
    <w:rsid w:val="00DC1A08"/>
    <w:rsid w:val="00DC2B96"/>
    <w:rsid w:val="00DC2C9F"/>
    <w:rsid w:val="00DC554E"/>
    <w:rsid w:val="00DC65DA"/>
    <w:rsid w:val="00DC7AA0"/>
    <w:rsid w:val="00DD06AC"/>
    <w:rsid w:val="00DD0BD9"/>
    <w:rsid w:val="00DD1AA3"/>
    <w:rsid w:val="00DD344A"/>
    <w:rsid w:val="00DD4937"/>
    <w:rsid w:val="00DD5AFA"/>
    <w:rsid w:val="00DD6BF2"/>
    <w:rsid w:val="00DD74C5"/>
    <w:rsid w:val="00DE1D67"/>
    <w:rsid w:val="00DE2F4D"/>
    <w:rsid w:val="00DE3122"/>
    <w:rsid w:val="00DE4921"/>
    <w:rsid w:val="00DE4D13"/>
    <w:rsid w:val="00DE59A0"/>
    <w:rsid w:val="00DE5F65"/>
    <w:rsid w:val="00DE601B"/>
    <w:rsid w:val="00DE67BA"/>
    <w:rsid w:val="00DF05FD"/>
    <w:rsid w:val="00DF1949"/>
    <w:rsid w:val="00DF230B"/>
    <w:rsid w:val="00DF2560"/>
    <w:rsid w:val="00DF45BD"/>
    <w:rsid w:val="00DF498F"/>
    <w:rsid w:val="00DF4B4C"/>
    <w:rsid w:val="00DF5970"/>
    <w:rsid w:val="00DF5F15"/>
    <w:rsid w:val="00DF64BB"/>
    <w:rsid w:val="00E00093"/>
    <w:rsid w:val="00E00351"/>
    <w:rsid w:val="00E038C0"/>
    <w:rsid w:val="00E0447F"/>
    <w:rsid w:val="00E04779"/>
    <w:rsid w:val="00E04FD2"/>
    <w:rsid w:val="00E056A2"/>
    <w:rsid w:val="00E0615A"/>
    <w:rsid w:val="00E074F2"/>
    <w:rsid w:val="00E10DD6"/>
    <w:rsid w:val="00E11123"/>
    <w:rsid w:val="00E11E3D"/>
    <w:rsid w:val="00E122AC"/>
    <w:rsid w:val="00E13D16"/>
    <w:rsid w:val="00E165B1"/>
    <w:rsid w:val="00E16B0E"/>
    <w:rsid w:val="00E17D2E"/>
    <w:rsid w:val="00E205B4"/>
    <w:rsid w:val="00E207E9"/>
    <w:rsid w:val="00E21FF3"/>
    <w:rsid w:val="00E23EB1"/>
    <w:rsid w:val="00E260FF"/>
    <w:rsid w:val="00E33AA7"/>
    <w:rsid w:val="00E347B8"/>
    <w:rsid w:val="00E37ACE"/>
    <w:rsid w:val="00E40840"/>
    <w:rsid w:val="00E41083"/>
    <w:rsid w:val="00E41924"/>
    <w:rsid w:val="00E438AC"/>
    <w:rsid w:val="00E43A1C"/>
    <w:rsid w:val="00E44D13"/>
    <w:rsid w:val="00E45B5E"/>
    <w:rsid w:val="00E47668"/>
    <w:rsid w:val="00E47B5D"/>
    <w:rsid w:val="00E47B74"/>
    <w:rsid w:val="00E47DA1"/>
    <w:rsid w:val="00E47DB8"/>
    <w:rsid w:val="00E50FD6"/>
    <w:rsid w:val="00E5116D"/>
    <w:rsid w:val="00E521D1"/>
    <w:rsid w:val="00E52D8D"/>
    <w:rsid w:val="00E536E2"/>
    <w:rsid w:val="00E542FC"/>
    <w:rsid w:val="00E54E08"/>
    <w:rsid w:val="00E5567E"/>
    <w:rsid w:val="00E56335"/>
    <w:rsid w:val="00E5651A"/>
    <w:rsid w:val="00E6011B"/>
    <w:rsid w:val="00E60C54"/>
    <w:rsid w:val="00E61EC3"/>
    <w:rsid w:val="00E62537"/>
    <w:rsid w:val="00E628A2"/>
    <w:rsid w:val="00E62CAD"/>
    <w:rsid w:val="00E62F5A"/>
    <w:rsid w:val="00E63FF1"/>
    <w:rsid w:val="00E6554B"/>
    <w:rsid w:val="00E65830"/>
    <w:rsid w:val="00E65B57"/>
    <w:rsid w:val="00E7032B"/>
    <w:rsid w:val="00E71191"/>
    <w:rsid w:val="00E711B8"/>
    <w:rsid w:val="00E740DB"/>
    <w:rsid w:val="00E74980"/>
    <w:rsid w:val="00E76199"/>
    <w:rsid w:val="00E77080"/>
    <w:rsid w:val="00E77E3D"/>
    <w:rsid w:val="00E819B6"/>
    <w:rsid w:val="00E82235"/>
    <w:rsid w:val="00E827BC"/>
    <w:rsid w:val="00E82A32"/>
    <w:rsid w:val="00E83526"/>
    <w:rsid w:val="00E8678B"/>
    <w:rsid w:val="00E86A50"/>
    <w:rsid w:val="00E86E40"/>
    <w:rsid w:val="00E87810"/>
    <w:rsid w:val="00E87EFD"/>
    <w:rsid w:val="00E90BAF"/>
    <w:rsid w:val="00E90FF6"/>
    <w:rsid w:val="00E91674"/>
    <w:rsid w:val="00E916F7"/>
    <w:rsid w:val="00E918C6"/>
    <w:rsid w:val="00E9272D"/>
    <w:rsid w:val="00E92AF7"/>
    <w:rsid w:val="00E93137"/>
    <w:rsid w:val="00E933E6"/>
    <w:rsid w:val="00E93916"/>
    <w:rsid w:val="00E94846"/>
    <w:rsid w:val="00E9547D"/>
    <w:rsid w:val="00E95916"/>
    <w:rsid w:val="00E95A5C"/>
    <w:rsid w:val="00E960EB"/>
    <w:rsid w:val="00E97607"/>
    <w:rsid w:val="00E97CAD"/>
    <w:rsid w:val="00E97D75"/>
    <w:rsid w:val="00EA06F5"/>
    <w:rsid w:val="00EA2CCD"/>
    <w:rsid w:val="00EA3F9F"/>
    <w:rsid w:val="00EA4329"/>
    <w:rsid w:val="00EA5271"/>
    <w:rsid w:val="00EA659E"/>
    <w:rsid w:val="00EB0AFA"/>
    <w:rsid w:val="00EB292E"/>
    <w:rsid w:val="00EB2D81"/>
    <w:rsid w:val="00EB4D1B"/>
    <w:rsid w:val="00EB5552"/>
    <w:rsid w:val="00EB6171"/>
    <w:rsid w:val="00EC05BC"/>
    <w:rsid w:val="00EC2E66"/>
    <w:rsid w:val="00EC4D12"/>
    <w:rsid w:val="00EC5013"/>
    <w:rsid w:val="00EC6012"/>
    <w:rsid w:val="00ED054E"/>
    <w:rsid w:val="00ED0CE7"/>
    <w:rsid w:val="00ED114C"/>
    <w:rsid w:val="00ED151D"/>
    <w:rsid w:val="00ED1704"/>
    <w:rsid w:val="00ED49C0"/>
    <w:rsid w:val="00ED5033"/>
    <w:rsid w:val="00ED6F4F"/>
    <w:rsid w:val="00EE0B57"/>
    <w:rsid w:val="00EE0C08"/>
    <w:rsid w:val="00EE25D1"/>
    <w:rsid w:val="00EE2DE8"/>
    <w:rsid w:val="00EE32CC"/>
    <w:rsid w:val="00EE510E"/>
    <w:rsid w:val="00EE6278"/>
    <w:rsid w:val="00EF0A30"/>
    <w:rsid w:val="00EF2679"/>
    <w:rsid w:val="00EF3888"/>
    <w:rsid w:val="00EF4194"/>
    <w:rsid w:val="00EF4C0C"/>
    <w:rsid w:val="00EF71F9"/>
    <w:rsid w:val="00EF7B4E"/>
    <w:rsid w:val="00F01C0A"/>
    <w:rsid w:val="00F01F0A"/>
    <w:rsid w:val="00F0204C"/>
    <w:rsid w:val="00F05409"/>
    <w:rsid w:val="00F059F2"/>
    <w:rsid w:val="00F07579"/>
    <w:rsid w:val="00F07BC7"/>
    <w:rsid w:val="00F10828"/>
    <w:rsid w:val="00F10E9A"/>
    <w:rsid w:val="00F12B80"/>
    <w:rsid w:val="00F133BE"/>
    <w:rsid w:val="00F139BF"/>
    <w:rsid w:val="00F13A72"/>
    <w:rsid w:val="00F140FC"/>
    <w:rsid w:val="00F156D8"/>
    <w:rsid w:val="00F15706"/>
    <w:rsid w:val="00F15793"/>
    <w:rsid w:val="00F15B91"/>
    <w:rsid w:val="00F201A5"/>
    <w:rsid w:val="00F235EC"/>
    <w:rsid w:val="00F3097B"/>
    <w:rsid w:val="00F310E4"/>
    <w:rsid w:val="00F31ECC"/>
    <w:rsid w:val="00F34B59"/>
    <w:rsid w:val="00F35A99"/>
    <w:rsid w:val="00F36464"/>
    <w:rsid w:val="00F36AE5"/>
    <w:rsid w:val="00F40658"/>
    <w:rsid w:val="00F4079A"/>
    <w:rsid w:val="00F40DC7"/>
    <w:rsid w:val="00F41805"/>
    <w:rsid w:val="00F4291A"/>
    <w:rsid w:val="00F437EB"/>
    <w:rsid w:val="00F43A16"/>
    <w:rsid w:val="00F44043"/>
    <w:rsid w:val="00F44A58"/>
    <w:rsid w:val="00F45AEE"/>
    <w:rsid w:val="00F4766F"/>
    <w:rsid w:val="00F51E47"/>
    <w:rsid w:val="00F53160"/>
    <w:rsid w:val="00F551EE"/>
    <w:rsid w:val="00F55EBF"/>
    <w:rsid w:val="00F56023"/>
    <w:rsid w:val="00F56217"/>
    <w:rsid w:val="00F569CF"/>
    <w:rsid w:val="00F56CA1"/>
    <w:rsid w:val="00F578C7"/>
    <w:rsid w:val="00F6189B"/>
    <w:rsid w:val="00F61E9B"/>
    <w:rsid w:val="00F62057"/>
    <w:rsid w:val="00F62CDD"/>
    <w:rsid w:val="00F637D6"/>
    <w:rsid w:val="00F645B7"/>
    <w:rsid w:val="00F6609D"/>
    <w:rsid w:val="00F67DF4"/>
    <w:rsid w:val="00F70BE4"/>
    <w:rsid w:val="00F722DB"/>
    <w:rsid w:val="00F73308"/>
    <w:rsid w:val="00F73BF1"/>
    <w:rsid w:val="00F74089"/>
    <w:rsid w:val="00F74402"/>
    <w:rsid w:val="00F7525F"/>
    <w:rsid w:val="00F7603C"/>
    <w:rsid w:val="00F760EA"/>
    <w:rsid w:val="00F76CA7"/>
    <w:rsid w:val="00F8062D"/>
    <w:rsid w:val="00F80C78"/>
    <w:rsid w:val="00F81FF8"/>
    <w:rsid w:val="00F8313F"/>
    <w:rsid w:val="00F85235"/>
    <w:rsid w:val="00F85CA2"/>
    <w:rsid w:val="00F8609B"/>
    <w:rsid w:val="00F869BA"/>
    <w:rsid w:val="00F86CE7"/>
    <w:rsid w:val="00F86EAB"/>
    <w:rsid w:val="00F911B6"/>
    <w:rsid w:val="00F9353B"/>
    <w:rsid w:val="00F93C37"/>
    <w:rsid w:val="00F93F57"/>
    <w:rsid w:val="00F95E47"/>
    <w:rsid w:val="00F96916"/>
    <w:rsid w:val="00F97B3F"/>
    <w:rsid w:val="00F97D5C"/>
    <w:rsid w:val="00FA0120"/>
    <w:rsid w:val="00FA0D40"/>
    <w:rsid w:val="00FA34D4"/>
    <w:rsid w:val="00FA4E07"/>
    <w:rsid w:val="00FA65C3"/>
    <w:rsid w:val="00FA6A0A"/>
    <w:rsid w:val="00FB12E7"/>
    <w:rsid w:val="00FB2BE9"/>
    <w:rsid w:val="00FB48EC"/>
    <w:rsid w:val="00FB4E72"/>
    <w:rsid w:val="00FB64DF"/>
    <w:rsid w:val="00FB77BE"/>
    <w:rsid w:val="00FB785F"/>
    <w:rsid w:val="00FC16A1"/>
    <w:rsid w:val="00FC1DC3"/>
    <w:rsid w:val="00FC320B"/>
    <w:rsid w:val="00FC472F"/>
    <w:rsid w:val="00FC5949"/>
    <w:rsid w:val="00FC6922"/>
    <w:rsid w:val="00FC7BD9"/>
    <w:rsid w:val="00FD44DE"/>
    <w:rsid w:val="00FD493D"/>
    <w:rsid w:val="00FD4AEF"/>
    <w:rsid w:val="00FD5403"/>
    <w:rsid w:val="00FD570C"/>
    <w:rsid w:val="00FD59FD"/>
    <w:rsid w:val="00FD7A52"/>
    <w:rsid w:val="00FE181D"/>
    <w:rsid w:val="00FE1DF1"/>
    <w:rsid w:val="00FE2897"/>
    <w:rsid w:val="00FE5019"/>
    <w:rsid w:val="00FE5B94"/>
    <w:rsid w:val="00FE6702"/>
    <w:rsid w:val="00FE7266"/>
    <w:rsid w:val="00FE7A3E"/>
    <w:rsid w:val="00FE7AFB"/>
    <w:rsid w:val="00FE7E8F"/>
    <w:rsid w:val="00FF1C18"/>
    <w:rsid w:val="00FF2137"/>
    <w:rsid w:val="00FF241C"/>
    <w:rsid w:val="00FF245C"/>
    <w:rsid w:val="00FF3833"/>
    <w:rsid w:val="00FF4C19"/>
    <w:rsid w:val="00FF4F31"/>
    <w:rsid w:val="00FF5FA3"/>
    <w:rsid w:val="00FF655B"/>
    <w:rsid w:val="00FF7AF4"/>
    <w:rsid w:val="00FF7B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9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D50D01"/>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semiHidden/>
    <w:unhideWhenUsed/>
    <w:rsid w:val="00B46F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46FFB"/>
  </w:style>
  <w:style w:type="paragraph" w:styleId="Footer">
    <w:name w:val="footer"/>
    <w:basedOn w:val="Normal"/>
    <w:link w:val="FooterChar"/>
    <w:uiPriority w:val="99"/>
    <w:unhideWhenUsed/>
    <w:rsid w:val="00B46F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FF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1235</Words>
  <Characters>7044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Tennessee State University</Company>
  <LinksUpToDate>false</LinksUpToDate>
  <CharactersWithSpaces>8263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mmccallister</dc:creator>
  <cp:keywords/>
  <dc:description/>
  <cp:lastModifiedBy>mmccallister</cp:lastModifiedBy>
  <cp:revision>2</cp:revision>
  <dcterms:created xsi:type="dcterms:W3CDTF">2014-04-02T15:23:00Z</dcterms:created>
  <dcterms:modified xsi:type="dcterms:W3CDTF">2014-04-02T15:23:00Z</dcterms:modified>
</cp:coreProperties>
</file>