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24E" w:rsidRPr="00AF118E" w:rsidRDefault="00E04B61" w:rsidP="0008624E">
      <w:pPr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color w:val="FF0000"/>
          <w:sz w:val="24"/>
          <w:szCs w:val="24"/>
        </w:rPr>
        <w:t xml:space="preserve">                             </w:t>
      </w:r>
      <w:r w:rsidR="0008624E" w:rsidRPr="00AF118E">
        <w:rPr>
          <w:rFonts w:ascii="Arial" w:hAnsi="Arial" w:cs="Arial"/>
          <w:b/>
          <w:color w:val="FF0000"/>
          <w:sz w:val="28"/>
          <w:szCs w:val="28"/>
        </w:rPr>
        <w:t>Elizabeth Kunnu, Ed.S, M.Ed. RHIA, CPAR</w:t>
      </w:r>
    </w:p>
    <w:p w:rsidR="0008624E" w:rsidRPr="0008624E" w:rsidRDefault="0008624E" w:rsidP="0008624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Office location: </w:t>
      </w:r>
      <w:r>
        <w:rPr>
          <w:rFonts w:ascii="Arial" w:hAnsi="Arial" w:cs="Arial"/>
          <w:b/>
          <w:sz w:val="24"/>
          <w:szCs w:val="24"/>
        </w:rPr>
        <w:br/>
      </w:r>
      <w:r w:rsidRPr="009663CD">
        <w:rPr>
          <w:rFonts w:ascii="Arial" w:hAnsi="Arial" w:cs="Arial"/>
          <w:sz w:val="24"/>
          <w:szCs w:val="24"/>
        </w:rPr>
        <w:t>Jackson Industrial Art Building</w:t>
      </w:r>
      <w:r w:rsidRPr="009663CD">
        <w:rPr>
          <w:rFonts w:ascii="Arial" w:hAnsi="Arial" w:cs="Arial"/>
          <w:sz w:val="24"/>
          <w:szCs w:val="24"/>
        </w:rPr>
        <w:br/>
        <w:t>3500 John A. Merritt Boulevard</w:t>
      </w:r>
      <w:r>
        <w:rPr>
          <w:rFonts w:ascii="Arial" w:hAnsi="Arial" w:cs="Arial"/>
        </w:rPr>
        <w:br/>
      </w:r>
    </w:p>
    <w:p w:rsidR="0008624E" w:rsidRPr="0008624E" w:rsidRDefault="0008624E" w:rsidP="0008624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Office phone: </w:t>
      </w:r>
      <w:r>
        <w:rPr>
          <w:rFonts w:ascii="Arial" w:hAnsi="Arial" w:cs="Arial"/>
          <w:b/>
          <w:sz w:val="24"/>
          <w:szCs w:val="24"/>
        </w:rPr>
        <w:br/>
      </w:r>
      <w:r w:rsidRPr="009663CD">
        <w:rPr>
          <w:rFonts w:ascii="Arial" w:hAnsi="Arial" w:cs="Arial"/>
          <w:sz w:val="24"/>
          <w:szCs w:val="24"/>
        </w:rPr>
        <w:t>615-963-7441</w:t>
      </w:r>
      <w:r>
        <w:t xml:space="preserve"> </w:t>
      </w:r>
    </w:p>
    <w:p w:rsidR="0008624E" w:rsidRPr="009663CD" w:rsidRDefault="0008624E" w:rsidP="0008624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Education:</w:t>
      </w:r>
      <w:r>
        <w:rPr>
          <w:rFonts w:ascii="Arial" w:hAnsi="Arial" w:cs="Arial"/>
          <w:b/>
          <w:sz w:val="24"/>
          <w:szCs w:val="24"/>
        </w:rPr>
        <w:br/>
      </w:r>
      <w:r w:rsidRPr="009663CD">
        <w:rPr>
          <w:rFonts w:ascii="Arial" w:hAnsi="Arial" w:cs="Arial"/>
          <w:sz w:val="24"/>
          <w:szCs w:val="24"/>
        </w:rPr>
        <w:t>Ed.S, Educational Administration &amp; Supervision, Tennessee State University</w:t>
      </w:r>
      <w:r w:rsidRPr="009663CD">
        <w:rPr>
          <w:rFonts w:ascii="Arial" w:hAnsi="Arial" w:cs="Arial"/>
          <w:sz w:val="24"/>
          <w:szCs w:val="24"/>
        </w:rPr>
        <w:br/>
        <w:t>M.Ed., Educational Administration &amp; Supervision, Tennessee State University</w:t>
      </w:r>
      <w:r w:rsidRPr="009663CD">
        <w:rPr>
          <w:rFonts w:ascii="Arial" w:hAnsi="Arial" w:cs="Arial"/>
          <w:sz w:val="24"/>
          <w:szCs w:val="24"/>
        </w:rPr>
        <w:br/>
        <w:t>B.S., Health Information Management, Western Kentucky University</w:t>
      </w:r>
    </w:p>
    <w:p w:rsidR="0008624E" w:rsidRPr="009663CD" w:rsidRDefault="0008624E" w:rsidP="0008624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Credentials: </w:t>
      </w:r>
      <w:r>
        <w:rPr>
          <w:rFonts w:ascii="Arial" w:hAnsi="Arial" w:cs="Arial"/>
          <w:b/>
          <w:sz w:val="24"/>
          <w:szCs w:val="24"/>
        </w:rPr>
        <w:br/>
      </w:r>
      <w:r w:rsidRPr="009663CD">
        <w:rPr>
          <w:rFonts w:ascii="Arial" w:hAnsi="Arial" w:cs="Arial"/>
          <w:sz w:val="24"/>
          <w:szCs w:val="24"/>
        </w:rPr>
        <w:t xml:space="preserve">Registered Health information Administrator (RHIA) </w:t>
      </w:r>
      <w:r w:rsidRPr="009663CD">
        <w:rPr>
          <w:rFonts w:ascii="Arial" w:hAnsi="Arial" w:cs="Arial"/>
          <w:sz w:val="24"/>
          <w:szCs w:val="24"/>
        </w:rPr>
        <w:br/>
        <w:t>Certified Patient Account Representative (CPAR)</w:t>
      </w:r>
    </w:p>
    <w:p w:rsidR="0008624E" w:rsidRPr="009663CD" w:rsidRDefault="0008624E" w:rsidP="0008624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Courses Recently Taught: </w:t>
      </w:r>
      <w:r>
        <w:rPr>
          <w:rFonts w:ascii="Arial" w:hAnsi="Arial" w:cs="Arial"/>
          <w:b/>
          <w:sz w:val="24"/>
          <w:szCs w:val="24"/>
        </w:rPr>
        <w:br/>
      </w:r>
      <w:r w:rsidRPr="009663CD">
        <w:rPr>
          <w:rFonts w:ascii="Arial" w:hAnsi="Arial" w:cs="Arial"/>
          <w:sz w:val="24"/>
          <w:szCs w:val="24"/>
        </w:rPr>
        <w:t>HIMA 4400 Organization and Management of Health Information Services</w:t>
      </w:r>
      <w:r w:rsidRPr="009663CD">
        <w:rPr>
          <w:rFonts w:ascii="Arial" w:hAnsi="Arial" w:cs="Arial"/>
          <w:b/>
          <w:sz w:val="24"/>
          <w:szCs w:val="24"/>
        </w:rPr>
        <w:br/>
      </w:r>
      <w:r w:rsidRPr="009663CD">
        <w:rPr>
          <w:rFonts w:ascii="Arial" w:hAnsi="Arial" w:cs="Arial"/>
          <w:sz w:val="24"/>
          <w:szCs w:val="24"/>
        </w:rPr>
        <w:t>HIMA 3020 Current Trends in Health Information Management</w:t>
      </w:r>
      <w:r w:rsidRPr="009663CD">
        <w:rPr>
          <w:rFonts w:ascii="Arial" w:hAnsi="Arial" w:cs="Arial"/>
          <w:b/>
          <w:sz w:val="24"/>
          <w:szCs w:val="24"/>
        </w:rPr>
        <w:br/>
      </w:r>
      <w:r w:rsidRPr="009663CD">
        <w:rPr>
          <w:rFonts w:ascii="Arial" w:hAnsi="Arial" w:cs="Arial"/>
          <w:sz w:val="24"/>
          <w:szCs w:val="24"/>
        </w:rPr>
        <w:t>HIMA 4000 Computerized Health Information Management Systems</w:t>
      </w:r>
      <w:r w:rsidRPr="009663CD">
        <w:rPr>
          <w:rFonts w:ascii="Arial" w:hAnsi="Arial" w:cs="Arial"/>
          <w:b/>
          <w:sz w:val="24"/>
          <w:szCs w:val="24"/>
        </w:rPr>
        <w:br/>
      </w:r>
      <w:r w:rsidRPr="009663CD">
        <w:rPr>
          <w:rFonts w:ascii="Arial" w:hAnsi="Arial" w:cs="Arial"/>
          <w:sz w:val="24"/>
          <w:szCs w:val="24"/>
        </w:rPr>
        <w:t>HIMA 4424 Management Professional Practice in Health Information Management</w:t>
      </w:r>
      <w:r w:rsidRPr="009663CD">
        <w:rPr>
          <w:rFonts w:ascii="Arial" w:hAnsi="Arial" w:cs="Arial"/>
          <w:b/>
          <w:sz w:val="24"/>
          <w:szCs w:val="24"/>
        </w:rPr>
        <w:br/>
      </w:r>
      <w:r w:rsidRPr="009663CD">
        <w:rPr>
          <w:rFonts w:ascii="Arial" w:hAnsi="Arial" w:cs="Arial"/>
          <w:sz w:val="24"/>
          <w:szCs w:val="24"/>
        </w:rPr>
        <w:t>HIMA 4430 Management Professional Practicum Seminar</w:t>
      </w:r>
    </w:p>
    <w:p w:rsidR="001A24BD" w:rsidRDefault="0008624E" w:rsidP="0008624E">
      <w:r>
        <w:rPr>
          <w:rFonts w:ascii="Arial" w:hAnsi="Arial" w:cs="Arial"/>
          <w:b/>
          <w:sz w:val="24"/>
          <w:szCs w:val="24"/>
        </w:rPr>
        <w:t>Professional Activities:</w:t>
      </w:r>
      <w:r w:rsidR="009663CD">
        <w:rPr>
          <w:rFonts w:ascii="Arial" w:hAnsi="Arial" w:cs="Arial"/>
          <w:b/>
          <w:sz w:val="24"/>
          <w:szCs w:val="24"/>
        </w:rPr>
        <w:t xml:space="preserve"> </w:t>
      </w:r>
      <w:r w:rsidR="009663CD" w:rsidRPr="009663CD">
        <w:rPr>
          <w:rFonts w:ascii="Arial" w:hAnsi="Arial" w:cs="Arial"/>
          <w:sz w:val="24"/>
          <w:szCs w:val="24"/>
        </w:rPr>
        <w:t>Member of</w:t>
      </w:r>
      <w:r>
        <w:rPr>
          <w:rFonts w:ascii="Arial" w:hAnsi="Arial" w:cs="Arial"/>
          <w:b/>
          <w:sz w:val="24"/>
          <w:szCs w:val="24"/>
        </w:rPr>
        <w:br/>
      </w:r>
      <w:r w:rsidRPr="009663CD">
        <w:rPr>
          <w:rFonts w:ascii="Arial" w:hAnsi="Arial" w:cs="Arial"/>
          <w:sz w:val="24"/>
          <w:szCs w:val="24"/>
        </w:rPr>
        <w:t>American Health Information Management Association (AHIMA</w:t>
      </w:r>
      <w:proofErr w:type="gramStart"/>
      <w:r w:rsidRPr="009663CD">
        <w:rPr>
          <w:rFonts w:ascii="Arial" w:hAnsi="Arial" w:cs="Arial"/>
          <w:sz w:val="24"/>
          <w:szCs w:val="24"/>
        </w:rPr>
        <w:t>)</w:t>
      </w:r>
      <w:proofErr w:type="gramEnd"/>
      <w:r w:rsidRPr="009663CD">
        <w:rPr>
          <w:rFonts w:ascii="Arial" w:hAnsi="Arial" w:cs="Arial"/>
          <w:sz w:val="24"/>
          <w:szCs w:val="24"/>
        </w:rPr>
        <w:br/>
        <w:t>Tennessee Health Information Management Association (THIMA)</w:t>
      </w:r>
      <w:r w:rsidRPr="009663CD">
        <w:rPr>
          <w:rFonts w:ascii="Arial" w:hAnsi="Arial" w:cs="Arial"/>
          <w:sz w:val="24"/>
          <w:szCs w:val="24"/>
        </w:rPr>
        <w:br/>
        <w:t>Middle Tennessee Health Information Management Association (MTHIMA)</w:t>
      </w:r>
      <w:r w:rsidRPr="009663CD">
        <w:rPr>
          <w:rFonts w:ascii="Arial" w:hAnsi="Arial" w:cs="Arial"/>
          <w:sz w:val="24"/>
          <w:szCs w:val="24"/>
        </w:rPr>
        <w:br/>
        <w:t>Assembly of Education (AOE) of the American Health Information Management</w:t>
      </w:r>
    </w:p>
    <w:p w:rsidR="004B15C6" w:rsidRPr="009663CD" w:rsidRDefault="009663CD" w:rsidP="004B15C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Research Interests: </w:t>
      </w:r>
      <w:r>
        <w:rPr>
          <w:rFonts w:ascii="Arial" w:hAnsi="Arial" w:cs="Arial"/>
          <w:b/>
          <w:sz w:val="24"/>
          <w:szCs w:val="24"/>
        </w:rPr>
        <w:br/>
      </w:r>
      <w:r w:rsidRPr="009663CD">
        <w:rPr>
          <w:rFonts w:ascii="Arial" w:hAnsi="Arial" w:cs="Arial"/>
          <w:sz w:val="24"/>
          <w:szCs w:val="24"/>
        </w:rPr>
        <w:t>Factors Influencing the Career Choice of Health Information Management Students</w:t>
      </w:r>
    </w:p>
    <w:p w:rsidR="004B15C6" w:rsidRPr="00355DB0" w:rsidRDefault="004B15C6" w:rsidP="004B15C6">
      <w:pPr>
        <w:pStyle w:val="PlainText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Research Abstracts and Conference Proceedings</w:t>
      </w:r>
    </w:p>
    <w:p w:rsidR="004B15C6" w:rsidRDefault="004B15C6" w:rsidP="004B15C6">
      <w:pPr>
        <w:pStyle w:val="PlainText"/>
      </w:pPr>
    </w:p>
    <w:p w:rsidR="004B15C6" w:rsidRPr="009663CD" w:rsidRDefault="004B15C6" w:rsidP="004B15C6">
      <w:pPr>
        <w:pStyle w:val="PlainText"/>
        <w:rPr>
          <w:rFonts w:ascii="Arial" w:hAnsi="Arial" w:cs="Arial"/>
          <w:sz w:val="24"/>
          <w:szCs w:val="24"/>
        </w:rPr>
      </w:pPr>
      <w:proofErr w:type="gramStart"/>
      <w:r w:rsidRPr="009663CD">
        <w:rPr>
          <w:rFonts w:ascii="Arial" w:hAnsi="Arial" w:cs="Arial"/>
          <w:sz w:val="24"/>
          <w:szCs w:val="24"/>
        </w:rPr>
        <w:t xml:space="preserve">Raynes, E. A., </w:t>
      </w:r>
      <w:proofErr w:type="spellStart"/>
      <w:r w:rsidRPr="009663CD">
        <w:rPr>
          <w:rFonts w:ascii="Arial" w:hAnsi="Arial" w:cs="Arial"/>
          <w:sz w:val="24"/>
          <w:szCs w:val="24"/>
        </w:rPr>
        <w:t>Barredo</w:t>
      </w:r>
      <w:proofErr w:type="spellEnd"/>
      <w:r w:rsidRPr="009663CD">
        <w:rPr>
          <w:rFonts w:ascii="Arial" w:hAnsi="Arial" w:cs="Arial"/>
          <w:sz w:val="24"/>
          <w:szCs w:val="24"/>
        </w:rPr>
        <w:t xml:space="preserve">, R. D. V., </w:t>
      </w:r>
      <w:r w:rsidRPr="009663CD">
        <w:rPr>
          <w:rFonts w:ascii="Arial" w:hAnsi="Arial" w:cs="Arial"/>
          <w:b/>
          <w:sz w:val="24"/>
          <w:szCs w:val="24"/>
        </w:rPr>
        <w:t>Kunnu, E</w:t>
      </w:r>
      <w:r w:rsidRPr="009663CD">
        <w:rPr>
          <w:rFonts w:ascii="Arial" w:hAnsi="Arial" w:cs="Arial"/>
          <w:sz w:val="24"/>
          <w:szCs w:val="24"/>
        </w:rPr>
        <w:t>., Housel, N., and O’Connell Jr., R. R.</w:t>
      </w:r>
      <w:proofErr w:type="gramEnd"/>
      <w:r w:rsidRPr="009663CD">
        <w:rPr>
          <w:rFonts w:ascii="Arial" w:hAnsi="Arial" w:cs="Arial"/>
          <w:sz w:val="24"/>
          <w:szCs w:val="24"/>
        </w:rPr>
        <w:t xml:space="preserve">  (2010) Should Immunization be a Public Health Mandate or and Individual Choice, International Handbook of Academic Research and Teaching – IHART, peer-reviewed proceedings of the </w:t>
      </w:r>
      <w:proofErr w:type="spellStart"/>
      <w:r w:rsidRPr="009663CD">
        <w:rPr>
          <w:rFonts w:ascii="Arial" w:hAnsi="Arial" w:cs="Arial"/>
          <w:sz w:val="24"/>
          <w:szCs w:val="24"/>
        </w:rPr>
        <w:t>Intellectbase</w:t>
      </w:r>
      <w:proofErr w:type="spellEnd"/>
      <w:r w:rsidRPr="009663CD">
        <w:rPr>
          <w:rFonts w:ascii="Arial" w:hAnsi="Arial" w:cs="Arial"/>
          <w:sz w:val="24"/>
          <w:szCs w:val="24"/>
        </w:rPr>
        <w:t xml:space="preserve"> Multidisciplinary Academic Conference, Volume 11, Nashville, TN, USA, May 27-29, 2010, pp. 199-201.</w:t>
      </w:r>
    </w:p>
    <w:p w:rsidR="004B15C6" w:rsidRPr="009663CD" w:rsidRDefault="004B15C6" w:rsidP="004B15C6">
      <w:pPr>
        <w:pStyle w:val="PlainText"/>
        <w:rPr>
          <w:rFonts w:ascii="Arial" w:hAnsi="Arial" w:cs="Arial"/>
          <w:sz w:val="24"/>
          <w:szCs w:val="24"/>
        </w:rPr>
      </w:pPr>
    </w:p>
    <w:p w:rsidR="004B15C6" w:rsidRPr="009663CD" w:rsidRDefault="004B15C6" w:rsidP="004B15C6">
      <w:pPr>
        <w:pStyle w:val="PlainText"/>
        <w:rPr>
          <w:rFonts w:ascii="Arial" w:hAnsi="Arial" w:cs="Arial"/>
          <w:sz w:val="24"/>
          <w:szCs w:val="24"/>
        </w:rPr>
      </w:pPr>
      <w:proofErr w:type="gramStart"/>
      <w:r w:rsidRPr="009663CD">
        <w:rPr>
          <w:rFonts w:ascii="Arial" w:hAnsi="Arial" w:cs="Arial"/>
          <w:sz w:val="24"/>
          <w:szCs w:val="24"/>
        </w:rPr>
        <w:lastRenderedPageBreak/>
        <w:t xml:space="preserve">Raynes, E. A., Housel, N., </w:t>
      </w:r>
      <w:r w:rsidRPr="009663CD">
        <w:rPr>
          <w:rFonts w:ascii="Arial" w:hAnsi="Arial" w:cs="Arial"/>
          <w:b/>
          <w:sz w:val="24"/>
          <w:szCs w:val="24"/>
        </w:rPr>
        <w:t>Kunnu, E.,</w:t>
      </w:r>
      <w:r w:rsidRPr="009663CD">
        <w:rPr>
          <w:rFonts w:ascii="Arial" w:hAnsi="Arial" w:cs="Arial"/>
          <w:sz w:val="24"/>
          <w:szCs w:val="24"/>
        </w:rPr>
        <w:t xml:space="preserve"> &amp; O’Connell Jr., R. R. (2008).</w:t>
      </w:r>
      <w:proofErr w:type="gramEnd"/>
      <w:r w:rsidRPr="009663C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9663CD">
        <w:rPr>
          <w:rFonts w:ascii="Arial" w:hAnsi="Arial" w:cs="Arial"/>
          <w:sz w:val="24"/>
          <w:szCs w:val="24"/>
        </w:rPr>
        <w:t>The impact of climate change on asthma symptoms.</w:t>
      </w:r>
      <w:proofErr w:type="gramEnd"/>
      <w:r w:rsidRPr="009663CD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9663CD">
        <w:rPr>
          <w:rFonts w:ascii="Arial" w:hAnsi="Arial" w:cs="Arial"/>
          <w:sz w:val="24"/>
          <w:szCs w:val="24"/>
        </w:rPr>
        <w:t>Intellectbase</w:t>
      </w:r>
      <w:proofErr w:type="spellEnd"/>
      <w:r w:rsidRPr="009663CD">
        <w:rPr>
          <w:rFonts w:ascii="Arial" w:hAnsi="Arial" w:cs="Arial"/>
          <w:sz w:val="24"/>
          <w:szCs w:val="24"/>
        </w:rPr>
        <w:t xml:space="preserve"> International Consortium.</w:t>
      </w:r>
      <w:proofErr w:type="gramEnd"/>
      <w:r w:rsidRPr="009663CD">
        <w:rPr>
          <w:rFonts w:ascii="Arial" w:hAnsi="Arial" w:cs="Arial"/>
          <w:sz w:val="24"/>
          <w:szCs w:val="24"/>
        </w:rPr>
        <w:t xml:space="preserve"> Nashville, Tennessee, May 2008.</w:t>
      </w:r>
    </w:p>
    <w:p w:rsidR="004B15C6" w:rsidRPr="009663CD" w:rsidRDefault="004B15C6" w:rsidP="004B15C6">
      <w:pPr>
        <w:pStyle w:val="PlainText"/>
        <w:rPr>
          <w:rFonts w:ascii="Arial" w:hAnsi="Arial" w:cs="Arial"/>
          <w:sz w:val="24"/>
          <w:szCs w:val="24"/>
        </w:rPr>
      </w:pPr>
    </w:p>
    <w:p w:rsidR="004B15C6" w:rsidRPr="009663CD" w:rsidRDefault="004B15C6" w:rsidP="004B15C6">
      <w:pPr>
        <w:pStyle w:val="PlainText"/>
        <w:rPr>
          <w:rFonts w:ascii="Arial" w:hAnsi="Arial" w:cs="Arial"/>
          <w:sz w:val="24"/>
          <w:szCs w:val="24"/>
        </w:rPr>
      </w:pPr>
      <w:proofErr w:type="gramStart"/>
      <w:r w:rsidRPr="009663CD">
        <w:rPr>
          <w:rFonts w:ascii="Arial" w:hAnsi="Arial" w:cs="Arial"/>
          <w:sz w:val="24"/>
          <w:szCs w:val="24"/>
        </w:rPr>
        <w:t xml:space="preserve">Raynes, E. A., Housel, N., </w:t>
      </w:r>
      <w:r w:rsidRPr="009663CD">
        <w:rPr>
          <w:rFonts w:ascii="Arial" w:hAnsi="Arial" w:cs="Arial"/>
          <w:b/>
          <w:sz w:val="24"/>
          <w:szCs w:val="24"/>
        </w:rPr>
        <w:t>Kunnu, E</w:t>
      </w:r>
      <w:r w:rsidRPr="009663CD">
        <w:rPr>
          <w:rFonts w:ascii="Arial" w:hAnsi="Arial" w:cs="Arial"/>
          <w:sz w:val="24"/>
          <w:szCs w:val="24"/>
        </w:rPr>
        <w:t>., &amp; O’Connell Jr., R. R. (2008).</w:t>
      </w:r>
      <w:proofErr w:type="gramEnd"/>
      <w:r w:rsidRPr="009663C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9663CD">
        <w:rPr>
          <w:rFonts w:ascii="Arial" w:hAnsi="Arial" w:cs="Arial"/>
          <w:sz w:val="24"/>
          <w:szCs w:val="24"/>
        </w:rPr>
        <w:t>The impact of climate change on asthma symptoms.</w:t>
      </w:r>
      <w:proofErr w:type="gramEnd"/>
      <w:r w:rsidRPr="009663C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9663CD">
        <w:rPr>
          <w:rFonts w:ascii="Arial" w:hAnsi="Arial" w:cs="Arial"/>
          <w:sz w:val="24"/>
          <w:szCs w:val="24"/>
        </w:rPr>
        <w:t>30th Annual University-Wide Research Symposium.</w:t>
      </w:r>
      <w:proofErr w:type="gramEnd"/>
      <w:r w:rsidRPr="009663C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9663CD">
        <w:rPr>
          <w:rFonts w:ascii="Arial" w:hAnsi="Arial" w:cs="Arial"/>
          <w:sz w:val="24"/>
          <w:szCs w:val="24"/>
        </w:rPr>
        <w:t>Tennessee State University.</w:t>
      </w:r>
      <w:proofErr w:type="gramEnd"/>
      <w:r w:rsidRPr="009663CD">
        <w:rPr>
          <w:rFonts w:ascii="Arial" w:hAnsi="Arial" w:cs="Arial"/>
          <w:sz w:val="24"/>
          <w:szCs w:val="24"/>
        </w:rPr>
        <w:t xml:space="preserve"> Nashville, Tennessee. March 2008.</w:t>
      </w:r>
    </w:p>
    <w:p w:rsidR="004B15C6" w:rsidRDefault="004B15C6" w:rsidP="004B15C6">
      <w:pPr>
        <w:pStyle w:val="PlainText"/>
      </w:pPr>
    </w:p>
    <w:p w:rsidR="004B15C6" w:rsidRDefault="004B15C6" w:rsidP="004B15C6">
      <w:pPr>
        <w:pStyle w:val="PlainText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Peer Reviewed Publications</w:t>
      </w:r>
    </w:p>
    <w:p w:rsidR="004B15C6" w:rsidRDefault="004B15C6" w:rsidP="004B15C6">
      <w:pPr>
        <w:pStyle w:val="PlainText"/>
      </w:pPr>
    </w:p>
    <w:p w:rsidR="004B15C6" w:rsidRPr="009663CD" w:rsidRDefault="004B15C6" w:rsidP="004B15C6">
      <w:pPr>
        <w:pStyle w:val="PlainText"/>
        <w:rPr>
          <w:rFonts w:ascii="Arial" w:hAnsi="Arial" w:cs="Arial"/>
          <w:sz w:val="24"/>
          <w:szCs w:val="24"/>
        </w:rPr>
      </w:pPr>
      <w:proofErr w:type="gramStart"/>
      <w:r w:rsidRPr="009663CD">
        <w:rPr>
          <w:rFonts w:ascii="Arial" w:hAnsi="Arial" w:cs="Arial"/>
          <w:sz w:val="24"/>
          <w:szCs w:val="24"/>
        </w:rPr>
        <w:t xml:space="preserve">Housel, N., </w:t>
      </w:r>
      <w:proofErr w:type="spellStart"/>
      <w:r w:rsidRPr="009663CD">
        <w:rPr>
          <w:rFonts w:ascii="Arial" w:hAnsi="Arial" w:cs="Arial"/>
          <w:sz w:val="24"/>
          <w:szCs w:val="24"/>
        </w:rPr>
        <w:t>Barredo</w:t>
      </w:r>
      <w:proofErr w:type="spellEnd"/>
      <w:r w:rsidRPr="009663CD">
        <w:rPr>
          <w:rFonts w:ascii="Arial" w:hAnsi="Arial" w:cs="Arial"/>
          <w:sz w:val="24"/>
          <w:szCs w:val="24"/>
        </w:rPr>
        <w:t xml:space="preserve">, R., Raynes, E.A, Edmondson, D., and </w:t>
      </w:r>
      <w:r w:rsidRPr="009663CD">
        <w:rPr>
          <w:rFonts w:ascii="Arial" w:hAnsi="Arial" w:cs="Arial"/>
          <w:b/>
          <w:sz w:val="24"/>
          <w:szCs w:val="24"/>
        </w:rPr>
        <w:t>Kunnu, E.</w:t>
      </w:r>
      <w:r w:rsidRPr="009663CD">
        <w:rPr>
          <w:rFonts w:ascii="Arial" w:hAnsi="Arial" w:cs="Arial"/>
          <w:sz w:val="24"/>
          <w:szCs w:val="24"/>
        </w:rPr>
        <w:t xml:space="preserve"> (2011).</w:t>
      </w:r>
      <w:proofErr w:type="gramEnd"/>
      <w:r w:rsidRPr="009663CD">
        <w:rPr>
          <w:rFonts w:ascii="Arial" w:hAnsi="Arial" w:cs="Arial"/>
          <w:sz w:val="24"/>
          <w:szCs w:val="24"/>
        </w:rPr>
        <w:t xml:space="preserve"> Social justice for multiple choice examinations: Development of a diagnostic tool to detect student problems with language variation. </w:t>
      </w:r>
      <w:proofErr w:type="gramStart"/>
      <w:r w:rsidRPr="009663CD">
        <w:rPr>
          <w:rFonts w:ascii="Arial" w:hAnsi="Arial" w:cs="Arial"/>
          <w:sz w:val="24"/>
          <w:szCs w:val="24"/>
        </w:rPr>
        <w:t>Journal of Interdisciplinary Education.</w:t>
      </w:r>
      <w:proofErr w:type="gramEnd"/>
      <w:r w:rsidRPr="009663CD">
        <w:rPr>
          <w:rFonts w:ascii="Arial" w:hAnsi="Arial" w:cs="Arial"/>
          <w:sz w:val="24"/>
          <w:szCs w:val="24"/>
        </w:rPr>
        <w:t xml:space="preserve"> 10(1), 92-107.</w:t>
      </w:r>
    </w:p>
    <w:p w:rsidR="004B15C6" w:rsidRPr="009663CD" w:rsidRDefault="004B15C6" w:rsidP="004B15C6">
      <w:pPr>
        <w:pStyle w:val="PlainText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4B15C6" w:rsidRPr="009663CD" w:rsidRDefault="004B15C6" w:rsidP="004B15C6">
      <w:pPr>
        <w:pStyle w:val="PlainText"/>
        <w:rPr>
          <w:rFonts w:ascii="Arial" w:hAnsi="Arial" w:cs="Arial"/>
          <w:sz w:val="24"/>
          <w:szCs w:val="24"/>
        </w:rPr>
      </w:pPr>
      <w:proofErr w:type="gramStart"/>
      <w:r w:rsidRPr="009663CD">
        <w:rPr>
          <w:rFonts w:ascii="Arial" w:hAnsi="Arial" w:cs="Arial"/>
          <w:sz w:val="24"/>
          <w:szCs w:val="24"/>
        </w:rPr>
        <w:t>Raynes, E.</w:t>
      </w:r>
      <w:proofErr w:type="gramEnd"/>
      <w:r w:rsidRPr="009663CD">
        <w:rPr>
          <w:rFonts w:ascii="Arial" w:hAnsi="Arial" w:cs="Arial"/>
          <w:sz w:val="24"/>
          <w:szCs w:val="24"/>
        </w:rPr>
        <w:t xml:space="preserve"> A</w:t>
      </w:r>
      <w:proofErr w:type="gramStart"/>
      <w:r w:rsidRPr="009663CD">
        <w:rPr>
          <w:rFonts w:ascii="Arial" w:hAnsi="Arial" w:cs="Arial"/>
          <w:sz w:val="24"/>
          <w:szCs w:val="24"/>
        </w:rPr>
        <w:t>,,</w:t>
      </w:r>
      <w:proofErr w:type="gramEnd"/>
      <w:r w:rsidRPr="009663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63CD">
        <w:rPr>
          <w:rFonts w:ascii="Arial" w:hAnsi="Arial" w:cs="Arial"/>
          <w:sz w:val="24"/>
          <w:szCs w:val="24"/>
        </w:rPr>
        <w:t>Barredo</w:t>
      </w:r>
      <w:proofErr w:type="spellEnd"/>
      <w:r w:rsidRPr="009663CD">
        <w:rPr>
          <w:rFonts w:ascii="Arial" w:hAnsi="Arial" w:cs="Arial"/>
          <w:sz w:val="24"/>
          <w:szCs w:val="24"/>
        </w:rPr>
        <w:t xml:space="preserve">, R., </w:t>
      </w:r>
      <w:r w:rsidRPr="00355CBE">
        <w:rPr>
          <w:rFonts w:ascii="Arial" w:hAnsi="Arial" w:cs="Arial"/>
          <w:b/>
          <w:sz w:val="24"/>
          <w:szCs w:val="24"/>
        </w:rPr>
        <w:t>Kunnu, E.,</w:t>
      </w:r>
      <w:r w:rsidRPr="009663CD">
        <w:rPr>
          <w:rFonts w:ascii="Arial" w:hAnsi="Arial" w:cs="Arial"/>
          <w:sz w:val="24"/>
          <w:szCs w:val="24"/>
        </w:rPr>
        <w:t xml:space="preserve"> Housel, N., and O'Connell Jr., R. (2010). Should immunization be a public health mandate or an individual choice? International Journal of Social Health Information Management, 3(4), 44-49.</w:t>
      </w:r>
    </w:p>
    <w:p w:rsidR="004B15C6" w:rsidRPr="009663CD" w:rsidRDefault="004B15C6" w:rsidP="004B15C6">
      <w:pPr>
        <w:pStyle w:val="PlainText"/>
        <w:rPr>
          <w:rFonts w:ascii="Arial" w:hAnsi="Arial" w:cs="Arial"/>
          <w:sz w:val="24"/>
          <w:szCs w:val="24"/>
        </w:rPr>
      </w:pPr>
    </w:p>
    <w:p w:rsidR="004B15C6" w:rsidRPr="009663CD" w:rsidRDefault="004B15C6" w:rsidP="004B15C6">
      <w:pPr>
        <w:pStyle w:val="PlainText"/>
        <w:rPr>
          <w:rFonts w:ascii="Arial" w:hAnsi="Arial" w:cs="Arial"/>
          <w:sz w:val="24"/>
          <w:szCs w:val="24"/>
        </w:rPr>
      </w:pPr>
      <w:proofErr w:type="gramStart"/>
      <w:r w:rsidRPr="009663CD">
        <w:rPr>
          <w:rFonts w:ascii="Arial" w:hAnsi="Arial" w:cs="Arial"/>
          <w:sz w:val="24"/>
          <w:szCs w:val="24"/>
        </w:rPr>
        <w:t xml:space="preserve">Raynes, E. A., </w:t>
      </w:r>
      <w:proofErr w:type="spellStart"/>
      <w:r w:rsidRPr="009663CD">
        <w:rPr>
          <w:rFonts w:ascii="Arial" w:hAnsi="Arial" w:cs="Arial"/>
          <w:sz w:val="24"/>
          <w:szCs w:val="24"/>
        </w:rPr>
        <w:t>Barredo</w:t>
      </w:r>
      <w:proofErr w:type="spellEnd"/>
      <w:r w:rsidRPr="009663CD">
        <w:rPr>
          <w:rFonts w:ascii="Arial" w:hAnsi="Arial" w:cs="Arial"/>
          <w:sz w:val="24"/>
          <w:szCs w:val="24"/>
        </w:rPr>
        <w:t xml:space="preserve">, R., Housel, N., Pitt, R., O’Connell, R. and </w:t>
      </w:r>
      <w:r w:rsidRPr="00355CBE">
        <w:rPr>
          <w:rFonts w:ascii="Arial" w:hAnsi="Arial" w:cs="Arial"/>
          <w:b/>
          <w:sz w:val="24"/>
          <w:szCs w:val="24"/>
        </w:rPr>
        <w:t>Kunnu, E</w:t>
      </w:r>
      <w:r w:rsidRPr="009663CD">
        <w:rPr>
          <w:rFonts w:ascii="Arial" w:hAnsi="Arial" w:cs="Arial"/>
          <w:sz w:val="24"/>
          <w:szCs w:val="24"/>
        </w:rPr>
        <w:t>. (2009).</w:t>
      </w:r>
      <w:proofErr w:type="gramEnd"/>
      <w:r w:rsidRPr="009663CD">
        <w:rPr>
          <w:rFonts w:ascii="Arial" w:hAnsi="Arial" w:cs="Arial"/>
          <w:sz w:val="24"/>
          <w:szCs w:val="24"/>
        </w:rPr>
        <w:t xml:space="preserve"> The Ethical Issue of Scientific Research in Developing Countries: Focus on Informed Consent. International Journal of Social Health Information Management, 2(2), 48-53.</w:t>
      </w:r>
    </w:p>
    <w:p w:rsidR="004B15C6" w:rsidRPr="009663CD" w:rsidRDefault="004B15C6" w:rsidP="004B15C6">
      <w:pPr>
        <w:pStyle w:val="PlainText"/>
        <w:rPr>
          <w:rFonts w:ascii="Arial" w:hAnsi="Arial" w:cs="Arial"/>
          <w:sz w:val="24"/>
          <w:szCs w:val="24"/>
        </w:rPr>
      </w:pPr>
    </w:p>
    <w:p w:rsidR="004B15C6" w:rsidRPr="009663CD" w:rsidRDefault="004B15C6" w:rsidP="004B15C6">
      <w:pPr>
        <w:pStyle w:val="PlainText"/>
        <w:rPr>
          <w:rFonts w:ascii="Arial" w:hAnsi="Arial" w:cs="Arial"/>
          <w:sz w:val="24"/>
          <w:szCs w:val="24"/>
        </w:rPr>
      </w:pPr>
      <w:r w:rsidRPr="009663CD">
        <w:rPr>
          <w:rFonts w:ascii="Arial" w:hAnsi="Arial" w:cs="Arial"/>
          <w:sz w:val="24"/>
          <w:szCs w:val="24"/>
        </w:rPr>
        <w:t xml:space="preserve">Raynes, E. A., </w:t>
      </w:r>
      <w:proofErr w:type="spellStart"/>
      <w:r w:rsidRPr="009663CD">
        <w:rPr>
          <w:rFonts w:ascii="Arial" w:hAnsi="Arial" w:cs="Arial"/>
          <w:sz w:val="24"/>
          <w:szCs w:val="24"/>
        </w:rPr>
        <w:t>Barredo</w:t>
      </w:r>
      <w:proofErr w:type="spellEnd"/>
      <w:r w:rsidRPr="009663CD">
        <w:rPr>
          <w:rFonts w:ascii="Arial" w:hAnsi="Arial" w:cs="Arial"/>
          <w:sz w:val="24"/>
          <w:szCs w:val="24"/>
        </w:rPr>
        <w:t xml:space="preserve">, R., </w:t>
      </w:r>
      <w:r w:rsidRPr="009663CD">
        <w:rPr>
          <w:rFonts w:ascii="Arial" w:hAnsi="Arial" w:cs="Arial"/>
          <w:b/>
          <w:sz w:val="24"/>
          <w:szCs w:val="24"/>
        </w:rPr>
        <w:t>Kunnu, E.</w:t>
      </w:r>
      <w:r w:rsidRPr="009663CD">
        <w:rPr>
          <w:rFonts w:ascii="Arial" w:hAnsi="Arial" w:cs="Arial"/>
          <w:sz w:val="24"/>
          <w:szCs w:val="24"/>
        </w:rPr>
        <w:t>, Housel, N, &amp; O’Connell, Jr., R. R. (2010). Should immunization be a public health mandate or an individual choice? International Journal of Social Health Information Management, 3(4), 44-49.</w:t>
      </w:r>
    </w:p>
    <w:p w:rsidR="004B15C6" w:rsidRPr="009663CD" w:rsidRDefault="004B15C6" w:rsidP="004B15C6">
      <w:pPr>
        <w:pStyle w:val="PlainText"/>
        <w:rPr>
          <w:rFonts w:ascii="Arial" w:hAnsi="Arial" w:cs="Arial"/>
          <w:sz w:val="24"/>
          <w:szCs w:val="24"/>
        </w:rPr>
      </w:pPr>
    </w:p>
    <w:p w:rsidR="004B15C6" w:rsidRPr="009663CD" w:rsidRDefault="004B15C6" w:rsidP="004B15C6">
      <w:pPr>
        <w:pStyle w:val="PlainText"/>
        <w:rPr>
          <w:rFonts w:ascii="Arial" w:hAnsi="Arial" w:cs="Arial"/>
          <w:sz w:val="24"/>
          <w:szCs w:val="24"/>
        </w:rPr>
      </w:pPr>
      <w:proofErr w:type="gramStart"/>
      <w:r w:rsidRPr="009663CD">
        <w:rPr>
          <w:rFonts w:ascii="Arial" w:hAnsi="Arial" w:cs="Arial"/>
          <w:sz w:val="24"/>
          <w:szCs w:val="24"/>
        </w:rPr>
        <w:t xml:space="preserve">Raynes, E. A., </w:t>
      </w:r>
      <w:proofErr w:type="spellStart"/>
      <w:r w:rsidRPr="009663CD">
        <w:rPr>
          <w:rFonts w:ascii="Arial" w:hAnsi="Arial" w:cs="Arial"/>
          <w:sz w:val="24"/>
          <w:szCs w:val="24"/>
        </w:rPr>
        <w:t>Barredo</w:t>
      </w:r>
      <w:proofErr w:type="spellEnd"/>
      <w:r w:rsidRPr="009663CD">
        <w:rPr>
          <w:rFonts w:ascii="Arial" w:hAnsi="Arial" w:cs="Arial"/>
          <w:sz w:val="24"/>
          <w:szCs w:val="24"/>
        </w:rPr>
        <w:t xml:space="preserve">, R., Housel, N., Pitt, R., O’Connell Jr., R. R., &amp; </w:t>
      </w:r>
      <w:r w:rsidRPr="009663CD">
        <w:rPr>
          <w:rFonts w:ascii="Arial" w:hAnsi="Arial" w:cs="Arial"/>
          <w:b/>
          <w:sz w:val="24"/>
          <w:szCs w:val="24"/>
        </w:rPr>
        <w:t>Kunnu, E. (2009)</w:t>
      </w:r>
      <w:r w:rsidRPr="009663CD">
        <w:rPr>
          <w:rFonts w:ascii="Arial" w:hAnsi="Arial" w:cs="Arial"/>
          <w:sz w:val="24"/>
          <w:szCs w:val="24"/>
        </w:rPr>
        <w:t>.</w:t>
      </w:r>
      <w:proofErr w:type="gramEnd"/>
      <w:r w:rsidRPr="009663CD">
        <w:rPr>
          <w:rFonts w:ascii="Arial" w:hAnsi="Arial" w:cs="Arial"/>
          <w:sz w:val="24"/>
          <w:szCs w:val="24"/>
        </w:rPr>
        <w:t xml:space="preserve"> The ethical issue of scientific research in developing countries: Focus on informed consent. International Journal of Social Health Information Management, 2(2), 43-47.</w:t>
      </w:r>
    </w:p>
    <w:p w:rsidR="004B15C6" w:rsidRPr="009663CD" w:rsidRDefault="004B15C6" w:rsidP="004B15C6">
      <w:pPr>
        <w:pStyle w:val="PlainText"/>
        <w:rPr>
          <w:rFonts w:ascii="Arial" w:hAnsi="Arial" w:cs="Arial"/>
          <w:sz w:val="24"/>
          <w:szCs w:val="24"/>
        </w:rPr>
      </w:pPr>
    </w:p>
    <w:p w:rsidR="004B15C6" w:rsidRPr="009663CD" w:rsidRDefault="004B15C6" w:rsidP="004B15C6">
      <w:pPr>
        <w:pStyle w:val="PlainText"/>
        <w:rPr>
          <w:rFonts w:ascii="Arial" w:hAnsi="Arial" w:cs="Arial"/>
          <w:sz w:val="24"/>
          <w:szCs w:val="24"/>
        </w:rPr>
      </w:pPr>
      <w:r w:rsidRPr="009663CD">
        <w:rPr>
          <w:rFonts w:ascii="Arial" w:hAnsi="Arial" w:cs="Arial"/>
          <w:sz w:val="24"/>
          <w:szCs w:val="24"/>
        </w:rPr>
        <w:t>Raynes</w:t>
      </w:r>
      <w:proofErr w:type="gramStart"/>
      <w:r w:rsidRPr="009663CD">
        <w:rPr>
          <w:rFonts w:ascii="Arial" w:hAnsi="Arial" w:cs="Arial"/>
          <w:sz w:val="24"/>
          <w:szCs w:val="24"/>
        </w:rPr>
        <w:t>,,</w:t>
      </w:r>
      <w:proofErr w:type="gramEnd"/>
      <w:r w:rsidRPr="009663CD">
        <w:rPr>
          <w:rFonts w:ascii="Arial" w:hAnsi="Arial" w:cs="Arial"/>
          <w:sz w:val="24"/>
          <w:szCs w:val="24"/>
        </w:rPr>
        <w:t xml:space="preserve"> E. A., Housel, N., </w:t>
      </w:r>
      <w:r w:rsidRPr="009663CD">
        <w:rPr>
          <w:rFonts w:ascii="Arial" w:hAnsi="Arial" w:cs="Arial"/>
          <w:b/>
          <w:sz w:val="24"/>
          <w:szCs w:val="24"/>
        </w:rPr>
        <w:t>Kunnu, E</w:t>
      </w:r>
      <w:r w:rsidRPr="009663CD">
        <w:rPr>
          <w:rFonts w:ascii="Arial" w:hAnsi="Arial" w:cs="Arial"/>
          <w:sz w:val="24"/>
          <w:szCs w:val="24"/>
        </w:rPr>
        <w:t xml:space="preserve">., &amp; O’Connell Jr. R. R. (2008). </w:t>
      </w:r>
      <w:proofErr w:type="gramStart"/>
      <w:r w:rsidRPr="009663CD">
        <w:rPr>
          <w:rFonts w:ascii="Arial" w:hAnsi="Arial" w:cs="Arial"/>
          <w:sz w:val="24"/>
          <w:szCs w:val="24"/>
        </w:rPr>
        <w:t>The impact of climate change on asthma symptoms.</w:t>
      </w:r>
      <w:proofErr w:type="gramEnd"/>
      <w:r w:rsidRPr="009663CD">
        <w:rPr>
          <w:rFonts w:ascii="Arial" w:hAnsi="Arial" w:cs="Arial"/>
          <w:sz w:val="24"/>
          <w:szCs w:val="24"/>
        </w:rPr>
        <w:t xml:space="preserve"> International Journal of Social Health Information Management, 1(1), 52-60.</w:t>
      </w:r>
    </w:p>
    <w:p w:rsidR="004B15C6" w:rsidRPr="009663CD" w:rsidRDefault="004B15C6" w:rsidP="004B15C6">
      <w:pPr>
        <w:pStyle w:val="PlainText"/>
        <w:rPr>
          <w:rFonts w:ascii="Arial" w:hAnsi="Arial" w:cs="Arial"/>
          <w:sz w:val="24"/>
          <w:szCs w:val="24"/>
        </w:rPr>
      </w:pPr>
    </w:p>
    <w:p w:rsidR="004B15C6" w:rsidRPr="009663CD" w:rsidRDefault="004B15C6" w:rsidP="004B15C6">
      <w:pPr>
        <w:pStyle w:val="PlainText"/>
        <w:rPr>
          <w:rFonts w:ascii="Arial" w:hAnsi="Arial" w:cs="Arial"/>
          <w:sz w:val="24"/>
          <w:szCs w:val="24"/>
        </w:rPr>
      </w:pPr>
      <w:r w:rsidRPr="009663CD">
        <w:rPr>
          <w:rFonts w:ascii="Arial" w:hAnsi="Arial" w:cs="Arial"/>
          <w:sz w:val="24"/>
          <w:szCs w:val="24"/>
        </w:rPr>
        <w:t xml:space="preserve">Housel N, </w:t>
      </w:r>
      <w:proofErr w:type="spellStart"/>
      <w:r w:rsidRPr="009663CD">
        <w:rPr>
          <w:rFonts w:ascii="Arial" w:hAnsi="Arial" w:cs="Arial"/>
          <w:sz w:val="24"/>
          <w:szCs w:val="24"/>
        </w:rPr>
        <w:t>Barredo</w:t>
      </w:r>
      <w:proofErr w:type="spellEnd"/>
      <w:r w:rsidRPr="009663CD">
        <w:rPr>
          <w:rFonts w:ascii="Arial" w:hAnsi="Arial" w:cs="Arial"/>
          <w:sz w:val="24"/>
          <w:szCs w:val="24"/>
        </w:rPr>
        <w:t xml:space="preserve"> R, Edmondson D, Raynes E. A., </w:t>
      </w:r>
      <w:r w:rsidRPr="009663CD">
        <w:rPr>
          <w:rFonts w:ascii="Arial" w:hAnsi="Arial" w:cs="Arial"/>
          <w:b/>
          <w:sz w:val="24"/>
          <w:szCs w:val="24"/>
        </w:rPr>
        <w:t>Kunnu E</w:t>
      </w:r>
      <w:r w:rsidRPr="009663CD">
        <w:rPr>
          <w:rFonts w:ascii="Arial" w:hAnsi="Arial" w:cs="Arial"/>
          <w:sz w:val="24"/>
          <w:szCs w:val="24"/>
        </w:rPr>
        <w:t xml:space="preserve"> (2010 to 2011) - $60,000.00 [submitted, unfunded] African American and Caucasian Language Variation in Multiple-Choice Testing Tennessee Board of Regents</w:t>
      </w:r>
    </w:p>
    <w:p w:rsidR="004B15C6" w:rsidRPr="009663CD" w:rsidRDefault="004B15C6" w:rsidP="004B15C6">
      <w:pPr>
        <w:pStyle w:val="PlainText"/>
        <w:rPr>
          <w:rFonts w:ascii="Arial" w:hAnsi="Arial" w:cs="Arial"/>
          <w:sz w:val="24"/>
          <w:szCs w:val="24"/>
        </w:rPr>
      </w:pPr>
    </w:p>
    <w:p w:rsidR="004B15C6" w:rsidRPr="009663CD" w:rsidRDefault="004B15C6" w:rsidP="004B15C6">
      <w:pPr>
        <w:pStyle w:val="PlainText"/>
        <w:rPr>
          <w:rFonts w:ascii="Arial" w:hAnsi="Arial" w:cs="Arial"/>
          <w:sz w:val="24"/>
          <w:szCs w:val="24"/>
        </w:rPr>
      </w:pPr>
      <w:r w:rsidRPr="009663CD">
        <w:rPr>
          <w:rFonts w:ascii="Arial" w:hAnsi="Arial" w:cs="Arial"/>
          <w:sz w:val="24"/>
          <w:szCs w:val="24"/>
        </w:rPr>
        <w:t xml:space="preserve">Housel N, </w:t>
      </w:r>
      <w:proofErr w:type="spellStart"/>
      <w:r w:rsidRPr="009663CD">
        <w:rPr>
          <w:rFonts w:ascii="Arial" w:hAnsi="Arial" w:cs="Arial"/>
          <w:sz w:val="24"/>
          <w:szCs w:val="24"/>
        </w:rPr>
        <w:t>Barredo</w:t>
      </w:r>
      <w:proofErr w:type="spellEnd"/>
      <w:r w:rsidRPr="009663CD">
        <w:rPr>
          <w:rFonts w:ascii="Arial" w:hAnsi="Arial" w:cs="Arial"/>
          <w:sz w:val="24"/>
          <w:szCs w:val="24"/>
        </w:rPr>
        <w:t xml:space="preserve"> R, Edmondson D, Raynes E. A., </w:t>
      </w:r>
      <w:r w:rsidRPr="009663CD">
        <w:rPr>
          <w:rFonts w:ascii="Arial" w:hAnsi="Arial" w:cs="Arial"/>
          <w:b/>
          <w:sz w:val="24"/>
          <w:szCs w:val="24"/>
        </w:rPr>
        <w:t>Kunnu E</w:t>
      </w:r>
      <w:r w:rsidRPr="009663CD">
        <w:rPr>
          <w:rFonts w:ascii="Arial" w:hAnsi="Arial" w:cs="Arial"/>
          <w:sz w:val="24"/>
          <w:szCs w:val="24"/>
        </w:rPr>
        <w:t xml:space="preserve"> (2009 to 2010) - $60,000.00 [submitted, unfunded] African American and Caucasian Language Variation in Multiple-Choice Testing Tennessee Board of Regents</w:t>
      </w:r>
      <w:r w:rsidR="00355CBE">
        <w:rPr>
          <w:rFonts w:ascii="Arial" w:hAnsi="Arial" w:cs="Arial"/>
          <w:sz w:val="24"/>
          <w:szCs w:val="24"/>
        </w:rPr>
        <w:br/>
      </w:r>
    </w:p>
    <w:p w:rsidR="004B15C6" w:rsidRPr="009663CD" w:rsidRDefault="004B15C6" w:rsidP="004B15C6">
      <w:pPr>
        <w:pStyle w:val="PlainText"/>
        <w:rPr>
          <w:rFonts w:ascii="Arial" w:hAnsi="Arial" w:cs="Arial"/>
          <w:sz w:val="24"/>
          <w:szCs w:val="24"/>
        </w:rPr>
      </w:pPr>
      <w:r w:rsidRPr="009663CD">
        <w:rPr>
          <w:rFonts w:ascii="Arial" w:hAnsi="Arial" w:cs="Arial"/>
          <w:sz w:val="24"/>
          <w:szCs w:val="24"/>
        </w:rPr>
        <w:lastRenderedPageBreak/>
        <w:t xml:space="preserve">Housel N, </w:t>
      </w:r>
      <w:proofErr w:type="spellStart"/>
      <w:r w:rsidRPr="009663CD">
        <w:rPr>
          <w:rFonts w:ascii="Arial" w:hAnsi="Arial" w:cs="Arial"/>
          <w:sz w:val="24"/>
          <w:szCs w:val="24"/>
        </w:rPr>
        <w:t>Barredo</w:t>
      </w:r>
      <w:proofErr w:type="spellEnd"/>
      <w:r w:rsidRPr="009663CD">
        <w:rPr>
          <w:rFonts w:ascii="Arial" w:hAnsi="Arial" w:cs="Arial"/>
          <w:sz w:val="24"/>
          <w:szCs w:val="24"/>
        </w:rPr>
        <w:t xml:space="preserve"> R, Edmondson D, Raynes E. A., </w:t>
      </w:r>
      <w:r w:rsidRPr="009663CD">
        <w:rPr>
          <w:rFonts w:ascii="Arial" w:hAnsi="Arial" w:cs="Arial"/>
          <w:b/>
          <w:sz w:val="24"/>
          <w:szCs w:val="24"/>
        </w:rPr>
        <w:t>Kunnu E</w:t>
      </w:r>
      <w:r w:rsidRPr="009663CD">
        <w:rPr>
          <w:rFonts w:ascii="Arial" w:hAnsi="Arial" w:cs="Arial"/>
          <w:sz w:val="24"/>
          <w:szCs w:val="24"/>
        </w:rPr>
        <w:t xml:space="preserve"> (2008 to 2009) - $100,000.00 [submitted, unfunded] Language Variation in Multiple-Choice Testing of Students in a Doctoral Physical Therapist Program Tennessee Board of Regents</w:t>
      </w:r>
    </w:p>
    <w:p w:rsidR="004B15C6" w:rsidRPr="009663CD" w:rsidRDefault="004B15C6" w:rsidP="004B15C6">
      <w:pPr>
        <w:rPr>
          <w:rFonts w:ascii="Arial" w:hAnsi="Arial" w:cs="Arial"/>
          <w:sz w:val="24"/>
          <w:szCs w:val="24"/>
        </w:rPr>
      </w:pPr>
    </w:p>
    <w:p w:rsidR="004B15C6" w:rsidRPr="009663CD" w:rsidRDefault="004B15C6" w:rsidP="004B15C6">
      <w:pPr>
        <w:rPr>
          <w:rFonts w:ascii="Arial" w:hAnsi="Arial" w:cs="Arial"/>
          <w:sz w:val="24"/>
          <w:szCs w:val="24"/>
        </w:rPr>
      </w:pPr>
      <w:r w:rsidRPr="009663CD">
        <w:rPr>
          <w:rFonts w:ascii="Arial" w:hAnsi="Arial" w:cs="Arial"/>
          <w:sz w:val="24"/>
          <w:szCs w:val="24"/>
        </w:rPr>
        <w:t>.</w:t>
      </w:r>
    </w:p>
    <w:p w:rsidR="004B15C6" w:rsidRPr="009663CD" w:rsidRDefault="004B15C6" w:rsidP="004B15C6">
      <w:pPr>
        <w:rPr>
          <w:rFonts w:ascii="Arial" w:hAnsi="Arial" w:cs="Arial"/>
          <w:sz w:val="24"/>
          <w:szCs w:val="24"/>
        </w:rPr>
      </w:pPr>
    </w:p>
    <w:p w:rsidR="004B15C6" w:rsidRPr="009663CD" w:rsidRDefault="004B15C6" w:rsidP="004B15C6">
      <w:pPr>
        <w:rPr>
          <w:rFonts w:ascii="Arial" w:hAnsi="Arial" w:cs="Arial"/>
          <w:sz w:val="24"/>
          <w:szCs w:val="24"/>
        </w:rPr>
      </w:pPr>
    </w:p>
    <w:p w:rsidR="004B15C6" w:rsidRPr="009663CD" w:rsidRDefault="004B15C6" w:rsidP="004B15C6">
      <w:pPr>
        <w:rPr>
          <w:rFonts w:ascii="Arial" w:hAnsi="Arial" w:cs="Arial"/>
          <w:sz w:val="24"/>
          <w:szCs w:val="24"/>
        </w:rPr>
      </w:pPr>
    </w:p>
    <w:p w:rsidR="004B15C6" w:rsidRPr="009663CD" w:rsidRDefault="004B15C6" w:rsidP="0008624E">
      <w:pPr>
        <w:rPr>
          <w:rFonts w:ascii="Arial" w:hAnsi="Arial" w:cs="Arial"/>
          <w:b/>
          <w:sz w:val="24"/>
          <w:szCs w:val="24"/>
        </w:rPr>
      </w:pPr>
    </w:p>
    <w:sectPr w:rsidR="004B15C6" w:rsidRPr="009663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24E"/>
    <w:rsid w:val="0008624E"/>
    <w:rsid w:val="00355CBE"/>
    <w:rsid w:val="00355DB0"/>
    <w:rsid w:val="004B15C6"/>
    <w:rsid w:val="0092783B"/>
    <w:rsid w:val="009663CD"/>
    <w:rsid w:val="00AF118E"/>
    <w:rsid w:val="00E04B61"/>
    <w:rsid w:val="00F4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8624E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4B15C6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B15C6"/>
    <w:rPr>
      <w:rFonts w:ascii="Consolas" w:eastAsia="Calibri" w:hAnsi="Consolas" w:cs="Times New Roman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8624E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4B15C6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B15C6"/>
    <w:rPr>
      <w:rFonts w:ascii="Consolas" w:eastAsia="Calibri" w:hAnsi="Consola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077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631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Habeeb Kotun</dc:creator>
  <cp:keywords/>
  <dc:description/>
  <cp:lastModifiedBy>Habeeb Kotun</cp:lastModifiedBy>
  <cp:revision>8</cp:revision>
  <dcterms:created xsi:type="dcterms:W3CDTF">2012-11-09T01:51:00Z</dcterms:created>
  <dcterms:modified xsi:type="dcterms:W3CDTF">2012-11-13T02:08:00Z</dcterms:modified>
</cp:coreProperties>
</file>