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7900" w:rsidRPr="005451CB" w:rsidRDefault="00A6701B" w:rsidP="00DD7900">
      <w:pPr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35CBD80" wp14:editId="37DEAE45">
                <wp:simplePos x="0" y="0"/>
                <wp:positionH relativeFrom="margin">
                  <wp:posOffset>1743075</wp:posOffset>
                </wp:positionH>
                <wp:positionV relativeFrom="margin">
                  <wp:posOffset>-333375</wp:posOffset>
                </wp:positionV>
                <wp:extent cx="4864100" cy="1257300"/>
                <wp:effectExtent l="38100" t="38100" r="12700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641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7900" w:rsidRPr="005451CB" w:rsidRDefault="008D42E8" w:rsidP="00DD79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Revision/Change</w:t>
                            </w:r>
                            <w:r w:rsidR="00DD79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Form </w:t>
                            </w:r>
                            <w:r w:rsidR="00FA6C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="00DD79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="00C2296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the Revision of Existing</w:t>
                            </w:r>
                            <w:r w:rsidR="00DD79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A6C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Programs, </w:t>
                            </w:r>
                            <w:r w:rsidR="00DD79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Policies</w:t>
                            </w:r>
                            <w:r w:rsidR="00FA6C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DD79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the Establishment of New Academic Units</w:t>
                            </w:r>
                            <w:r w:rsidR="00A670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Minors</w:t>
                            </w:r>
                          </w:p>
                          <w:p w:rsidR="00DD7900" w:rsidRDefault="00DD7900" w:rsidP="00DD790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37.25pt;margin-top:-26.25pt;width:383pt;height:99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pWpAIAAFcFAAAOAAAAZHJzL2Uyb0RvYy54bWysVF1v2yAUfZ+0/4B4X+18NrXqVFW7bpO6&#10;rWo37RkDjlExeEDitL9+B5wmTfc2zQ8WFy6He849cH6xbTXZSOeVNSUdneSUSMOtUGZV0p8/bj4s&#10;KPGBGcG0NbKkT9LTi+X7d+d9V8ixbawW0hGAGF/0XUmbELoiyzxvZMv8ie2kwWJtXcsCQrfKhGM9&#10;0FudjfN8nvXWic5ZLr3H7PWwSJcJv64lD9/r2stAdElRW0h/l/5V/GfLc1asHOsaxXdlsH+oomXK&#10;4NA91DULjKyd+guqVdxZb+twwm2b2bpWXCYOYDPK37B5aFgnExeI47u9TP7/wfJvmztHlCjp/Ayt&#10;MqxFk+4hGzMrLcnkbB4l6jtfIPOhu3ORpO9uLX/0xNirBnny0jnbN5IJFDaK+dnRhhh4bCVV/9UK&#10;4LN1sEmtbe1aUmvVfY4bIzQUIdvUnqd9e+Q2EI7J6WI+HeXoIsfaaDw7nSCIp7EiAsXtnfPhk7Qt&#10;iYOSOhBJsGxz68OQ+pKSiFitxI3SOgXRc/JKO7JhcEu1GqiA7ussbUiP08/yWZ6QjxaTbQ8QYTuQ&#10;0usWxAfYWY5vsB2mYc430yCzR0nUjg5oVcB10aot6SIC7ZCi9h+NAEFWBKb0MAaUNnFKposABWJg&#10;14B4aERPKr129wytn+UAo0SoqNlkkTQWCrdkfDocQjzkxzSKx3WO6u/GTK9w7YOmxNnwS4UmWTZ2&#10;Lh4VpT7oqRl/HJqhu4YNtKcvHFDrLjuR3heZolf1J2dFMw2mDNtqC9bRYZUVT/AY6kj2wZuEQWPd&#10;MyU97ndJ/e81c5IS/cXAp+PT6WQcX4SjyB1F1VHEDAdcSXlwlAzBVUhPSeRq7CVcXavkskM9qD8G&#10;uL2Jye6lic/D6zhlHd7D5R8AAAD//wMAUEsDBBQABgAIAAAAIQAN9Vrq4AAAAAwBAAAPAAAAZHJz&#10;L2Rvd25yZXYueG1sTI9NT4QwEIbvJv6HZky87bYSUETKxqwx8aKbXTXxWGAEYj+wLQv+e2dPensm&#10;8+adZ8rNYjQ7og+DsxKu1gIY2sa1g+0kvL0+rnJgISrbKu0sSvjBAJvq/KxURetmu8fjIXaMSmwo&#10;lIQ+xrHgPDQ9GhXWbkRLu0/njYo0+o63Xs1UbjRPhLjmRg2WLvRqxG2PzddhMhKmJ/9ef7zMD8tO&#10;h239vMu/8TaX8vJiub8DFnGJf2E46ZM6VORUu8m2gWkJyU2aUVTCKksITgmRCqKaKM0y4FXJ/z9R&#10;/QIAAP//AwBQSwECLQAUAAYACAAAACEAtoM4kv4AAADhAQAAEwAAAAAAAAAAAAAAAAAAAAAAW0Nv&#10;bnRlbnRfVHlwZXNdLnhtbFBLAQItABQABgAIAAAAIQA4/SH/1gAAAJQBAAALAAAAAAAAAAAAAAAA&#10;AC8BAABfcmVscy8ucmVsc1BLAQItABQABgAIAAAAIQCV5xpWpAIAAFcFAAAOAAAAAAAAAAAAAAAA&#10;AC4CAABkcnMvZTJvRG9jLnhtbFBLAQItABQABgAIAAAAIQAN9Vrq4AAAAAw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D7900" w:rsidRPr="005451CB" w:rsidRDefault="008D42E8" w:rsidP="00DD79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Revision/Change</w:t>
                      </w:r>
                      <w:r w:rsidR="00DD79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Form </w:t>
                      </w:r>
                      <w:r w:rsidR="00FA6C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f</w:t>
                      </w:r>
                      <w:r w:rsidR="00DD79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or</w:t>
                      </w:r>
                      <w:r w:rsidR="00C2296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the Revision of Existing</w:t>
                      </w:r>
                      <w:r w:rsidR="00DD79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A6C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Programs, </w:t>
                      </w:r>
                      <w:r w:rsidR="00DD79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Policies</w:t>
                      </w:r>
                      <w:r w:rsidR="00FA6C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DD79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and the Establishment of New Academic Units</w:t>
                      </w:r>
                      <w:r w:rsidR="00A670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and Minors</w:t>
                      </w:r>
                    </w:p>
                    <w:p w:rsidR="00DD7900" w:rsidRDefault="00DD7900" w:rsidP="00DD790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C77A46" wp14:editId="25AAC538">
            <wp:extent cx="1276350" cy="1181100"/>
            <wp:effectExtent l="0" t="0" r="0" b="0"/>
            <wp:docPr id="1" name="Picture 1" descr="http://www.tbr.edu/uploadedImages/TBR_Offices/Office_of_Business_and_Finance/Programs_and_Services/Purchasing_and_Contracting/How_to_Do_Business_with_TBR/TBR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br.edu/uploadedImages/TBR_Offices/Office_of_Business_and_Finance/Programs_and_Services/Purchasing_and_Contracting/How_to_Do_Business_with_TBR/TBR_Se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00" w:rsidRPr="00B66ABA" w:rsidRDefault="00DD7900" w:rsidP="00DD79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6ABA">
        <w:rPr>
          <w:rFonts w:ascii="Times New Roman" w:hAnsi="Times New Roman" w:cs="Times New Roman"/>
          <w:b/>
          <w:i/>
          <w:sz w:val="24"/>
          <w:szCs w:val="24"/>
        </w:rPr>
        <w:t xml:space="preserve">Please refer to TBR Policy 2:01:01:00, TBR Guideline A-010, and THEC Policy A1:0 and A1:1 </w:t>
      </w:r>
      <w:r w:rsidRPr="00B66A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before </w:t>
      </w:r>
      <w:r w:rsidRPr="00B66ABA">
        <w:rPr>
          <w:rFonts w:ascii="Times New Roman" w:hAnsi="Times New Roman" w:cs="Times New Roman"/>
          <w:b/>
          <w:i/>
          <w:sz w:val="24"/>
          <w:szCs w:val="24"/>
        </w:rPr>
        <w:t xml:space="preserve">developing </w:t>
      </w:r>
      <w:r w:rsidR="00E179E0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B66ABA">
        <w:rPr>
          <w:rFonts w:ascii="Times New Roman" w:hAnsi="Times New Roman" w:cs="Times New Roman"/>
          <w:b/>
          <w:i/>
          <w:sz w:val="24"/>
          <w:szCs w:val="24"/>
        </w:rPr>
        <w:t xml:space="preserve">proposal.  </w:t>
      </w:r>
    </w:p>
    <w:p w:rsidR="00FA6CD3" w:rsidRPr="00A6701B" w:rsidRDefault="00DD7900" w:rsidP="00FA6CD3">
      <w:pPr>
        <w:rPr>
          <w:rFonts w:ascii="Times New Roman" w:hAnsi="Times New Roman" w:cs="Times New Roman"/>
          <w:b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B66ABA">
        <w:rPr>
          <w:rFonts w:ascii="Times New Roman" w:hAnsi="Times New Roman" w:cs="Times New Roman"/>
          <w:b/>
          <w:sz w:val="24"/>
          <w:szCs w:val="24"/>
        </w:rPr>
        <w:t xml:space="preserve">:  Please respond to each question.  If the question is not applicable, please use “NA” </w:t>
      </w:r>
      <w:r w:rsidRPr="00E179E0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B66ABA">
        <w:rPr>
          <w:rFonts w:ascii="Times New Roman" w:hAnsi="Times New Roman" w:cs="Times New Roman"/>
          <w:b/>
          <w:sz w:val="24"/>
          <w:szCs w:val="24"/>
        </w:rPr>
        <w:t xml:space="preserve"> include a brief explanation of why the question is not applicable to the proposed action.  The form will expand to allow space as needed and must be </w:t>
      </w:r>
      <w:r w:rsidRPr="00C2296F">
        <w:rPr>
          <w:rFonts w:ascii="Times New Roman" w:hAnsi="Times New Roman" w:cs="Times New Roman"/>
          <w:b/>
          <w:sz w:val="24"/>
          <w:szCs w:val="24"/>
          <w:u w:val="single"/>
        </w:rPr>
        <w:t>submitted to the TBR Vice Chancellor for Academic Affairs as a</w:t>
      </w:r>
      <w:r w:rsidR="00C2296F" w:rsidRPr="00C2296F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C22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MSWord document.</w:t>
      </w:r>
      <w:r w:rsidRPr="00C2296F">
        <w:rPr>
          <w:rFonts w:ascii="Times New Roman" w:hAnsi="Times New Roman" w:cs="Times New Roman"/>
          <w:b/>
          <w:sz w:val="24"/>
          <w:szCs w:val="24"/>
        </w:rPr>
        <w:tab/>
      </w:r>
    </w:p>
    <w:p w:rsidR="00A6701B" w:rsidRDefault="00A6701B" w:rsidP="00293C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CD3" w:rsidRPr="00293C30" w:rsidRDefault="00FA6CD3" w:rsidP="00293C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ABA">
        <w:rPr>
          <w:rFonts w:ascii="Times New Roman" w:hAnsi="Times New Roman" w:cs="Times New Roman"/>
          <w:b/>
          <w:sz w:val="24"/>
          <w:szCs w:val="24"/>
          <w:u w:val="single"/>
        </w:rPr>
        <w:t>EXECUTIVE SUMMARY</w:t>
      </w:r>
    </w:p>
    <w:p w:rsidR="00FA6CD3" w:rsidRPr="00B66ABA" w:rsidRDefault="00FA6CD3" w:rsidP="00FA6CD3">
      <w:pPr>
        <w:rPr>
          <w:rFonts w:ascii="Times New Roman" w:hAnsi="Times New Roman" w:cs="Times New Roman"/>
          <w:b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INSTITUTION:</w:t>
      </w: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PROPOSAL</w:t>
      </w:r>
      <w:r w:rsidR="00E179E0" w:rsidRPr="00E179E0">
        <w:rPr>
          <w:rFonts w:ascii="Times New Roman" w:hAnsi="Times New Roman" w:cs="Times New Roman"/>
          <w:b/>
          <w:sz w:val="24"/>
          <w:szCs w:val="24"/>
        </w:rPr>
        <w:t>:</w:t>
      </w: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PROPOSED EFFECTIVE DATE:</w:t>
      </w: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Pr="00B66ABA" w:rsidRDefault="00E179E0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Pr="005927C0">
        <w:rPr>
          <w:rFonts w:ascii="Times New Roman" w:hAnsi="Times New Roman" w:cs="Times New Roman"/>
          <w:sz w:val="24"/>
          <w:szCs w:val="24"/>
        </w:rPr>
        <w:t>(Goals and Objectives in keep</w:t>
      </w:r>
      <w:r>
        <w:rPr>
          <w:rFonts w:ascii="Times New Roman" w:hAnsi="Times New Roman" w:cs="Times New Roman"/>
          <w:sz w:val="24"/>
          <w:szCs w:val="24"/>
        </w:rPr>
        <w:t>ing with Institutional Mission)</w:t>
      </w: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Pr="00B66ABA" w:rsidRDefault="00FA6CD3" w:rsidP="00FA6CD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NEED:</w:t>
      </w:r>
      <w:r w:rsidR="00B66ABA" w:rsidRPr="00B66ABA">
        <w:rPr>
          <w:rFonts w:ascii="Times New Roman" w:hAnsi="Times New Roman" w:cs="Times New Roman"/>
          <w:sz w:val="24"/>
          <w:szCs w:val="24"/>
        </w:rPr>
        <w:t xml:space="preserve">  (What is the justification for making this proposal at this time?)</w:t>
      </w:r>
    </w:p>
    <w:p w:rsidR="00FA6CD3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E0" w:rsidRPr="00B66ABA" w:rsidRDefault="00E179E0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D3" w:rsidRPr="00E179E0" w:rsidRDefault="00E179E0" w:rsidP="00FA6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9E0">
        <w:rPr>
          <w:rFonts w:ascii="Times New Roman" w:hAnsi="Times New Roman" w:cs="Times New Roman"/>
          <w:b/>
          <w:sz w:val="24"/>
          <w:szCs w:val="24"/>
        </w:rPr>
        <w:t>IMPACT:</w:t>
      </w:r>
      <w:r w:rsidR="00293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sz w:val="24"/>
          <w:szCs w:val="24"/>
        </w:rPr>
        <w:tab/>
      </w:r>
      <w:r w:rsidRPr="00B66ABA">
        <w:rPr>
          <w:rFonts w:ascii="Times New Roman" w:hAnsi="Times New Roman" w:cs="Times New Roman"/>
          <w:sz w:val="24"/>
          <w:szCs w:val="24"/>
        </w:rPr>
        <w:tab/>
      </w:r>
      <w:r w:rsidRPr="00B66ABA">
        <w:rPr>
          <w:rFonts w:ascii="Times New Roman" w:hAnsi="Times New Roman" w:cs="Times New Roman"/>
          <w:sz w:val="24"/>
          <w:szCs w:val="24"/>
        </w:rPr>
        <w:tab/>
      </w:r>
      <w:r w:rsidRPr="00B66ABA">
        <w:rPr>
          <w:rFonts w:ascii="Times New Roman" w:hAnsi="Times New Roman" w:cs="Times New Roman"/>
          <w:sz w:val="24"/>
          <w:szCs w:val="24"/>
        </w:rPr>
        <w:tab/>
      </w:r>
    </w:p>
    <w:p w:rsidR="00FA6CD3" w:rsidRPr="00B66ABA" w:rsidRDefault="00FA6CD3" w:rsidP="00FA6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C30" w:rsidRDefault="00A55644" w:rsidP="0029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9E0">
        <w:rPr>
          <w:rFonts w:ascii="Times New Roman" w:hAnsi="Times New Roman" w:cs="Times New Roman"/>
          <w:b/>
          <w:sz w:val="24"/>
          <w:szCs w:val="24"/>
        </w:rPr>
        <w:t xml:space="preserve">DIVERSITY STATEMENT:  </w:t>
      </w:r>
    </w:p>
    <w:p w:rsidR="00A6701B" w:rsidRDefault="00A6701B" w:rsidP="00293C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01B" w:rsidRDefault="00A6701B" w:rsidP="00293C30">
      <w:pPr>
        <w:spacing w:after="0" w:line="240" w:lineRule="auto"/>
        <w:rPr>
          <w:rFonts w:ascii="Times New Roman" w:hAnsi="Times New Roman" w:cs="Times New Roman"/>
          <w:b/>
        </w:rPr>
      </w:pPr>
    </w:p>
    <w:p w:rsidR="00FA6CD3" w:rsidRPr="00293C30" w:rsidRDefault="00FA6CD3" w:rsidP="00293C30">
      <w:pPr>
        <w:spacing w:after="0" w:line="240" w:lineRule="auto"/>
        <w:rPr>
          <w:rFonts w:ascii="Times New Roman" w:hAnsi="Times New Roman" w:cs="Times New Roman"/>
          <w:b/>
        </w:rPr>
      </w:pPr>
      <w:r w:rsidRPr="00B66ABA">
        <w:rPr>
          <w:rFonts w:ascii="Times New Roman" w:hAnsi="Times New Roman" w:cs="Times New Roman"/>
          <w:b/>
          <w:sz w:val="24"/>
          <w:szCs w:val="24"/>
        </w:rPr>
        <w:t>PLANS FOR ACCREDITATION:</w:t>
      </w:r>
      <w:r w:rsidRPr="00B66ABA">
        <w:rPr>
          <w:rFonts w:ascii="Times New Roman" w:hAnsi="Times New Roman" w:cs="Times New Roman"/>
          <w:sz w:val="24"/>
          <w:szCs w:val="24"/>
        </w:rPr>
        <w:tab/>
      </w:r>
    </w:p>
    <w:p w:rsidR="00E179E0" w:rsidRDefault="00E179E0" w:rsidP="00E179E0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(Identify the source</w:t>
      </w:r>
      <w:r w:rsidRPr="005927C0">
        <w:rPr>
          <w:rFonts w:ascii="Times New Roman" w:hAnsi="Times New Roman" w:cs="Times New Roman"/>
          <w:sz w:val="24"/>
          <w:szCs w:val="24"/>
        </w:rPr>
        <w:t xml:space="preserve"> and </w:t>
      </w:r>
      <w:r w:rsidRPr="005927C0">
        <w:rPr>
          <w:rFonts w:ascii="Times New Roman" w:hAnsi="Times New Roman" w:cs="Times New Roman"/>
          <w:b/>
          <w:sz w:val="24"/>
          <w:szCs w:val="24"/>
        </w:rPr>
        <w:t>projected date</w:t>
      </w:r>
      <w:r w:rsidRPr="005927C0">
        <w:rPr>
          <w:rFonts w:ascii="Times New Roman" w:hAnsi="Times New Roman" w:cs="Times New Roman"/>
          <w:sz w:val="24"/>
          <w:szCs w:val="24"/>
        </w:rPr>
        <w:t xml:space="preserve"> of Professional accreditation if applicable; SACS notification, if </w:t>
      </w:r>
    </w:p>
    <w:p w:rsidR="00E179E0" w:rsidRDefault="00E179E0" w:rsidP="00E179E0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proofErr w:type="gramStart"/>
      <w:r w:rsidRPr="005927C0">
        <w:rPr>
          <w:rFonts w:ascii="Times New Roman" w:hAnsi="Times New Roman" w:cs="Times New Roman"/>
          <w:sz w:val="24"/>
          <w:szCs w:val="24"/>
        </w:rPr>
        <w:t>required</w:t>
      </w:r>
      <w:proofErr w:type="gramEnd"/>
      <w:r w:rsidRPr="005927C0">
        <w:rPr>
          <w:rFonts w:ascii="Times New Roman" w:hAnsi="Times New Roman" w:cs="Times New Roman"/>
          <w:sz w:val="24"/>
          <w:szCs w:val="24"/>
        </w:rPr>
        <w:t xml:space="preserve">, and if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927C0">
        <w:rPr>
          <w:rFonts w:ascii="Times New Roman" w:hAnsi="Times New Roman" w:cs="Times New Roman"/>
          <w:sz w:val="24"/>
          <w:szCs w:val="24"/>
        </w:rPr>
        <w:t xml:space="preserve">substantive change, the </w:t>
      </w:r>
      <w:r>
        <w:rPr>
          <w:rFonts w:ascii="Times New Roman" w:hAnsi="Times New Roman" w:cs="Times New Roman"/>
          <w:sz w:val="24"/>
          <w:szCs w:val="24"/>
        </w:rPr>
        <w:t>scope of the substantive change.</w:t>
      </w:r>
      <w:r w:rsidRPr="005927C0">
        <w:rPr>
          <w:rFonts w:ascii="Times New Roman" w:hAnsi="Times New Roman" w:cs="Times New Roman"/>
          <w:sz w:val="24"/>
          <w:szCs w:val="24"/>
        </w:rPr>
        <w:t xml:space="preserve"> If there are no plans to seek</w:t>
      </w:r>
    </w:p>
    <w:p w:rsidR="00E179E0" w:rsidRPr="005927C0" w:rsidRDefault="00E179E0" w:rsidP="00E179E0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proofErr w:type="gramStart"/>
      <w:r w:rsidRPr="005927C0">
        <w:rPr>
          <w:rFonts w:ascii="Times New Roman" w:hAnsi="Times New Roman" w:cs="Times New Roman"/>
          <w:sz w:val="24"/>
          <w:szCs w:val="24"/>
        </w:rPr>
        <w:t>specialized</w:t>
      </w:r>
      <w:proofErr w:type="gramEnd"/>
      <w:r w:rsidRPr="005927C0">
        <w:rPr>
          <w:rFonts w:ascii="Times New Roman" w:hAnsi="Times New Roman" w:cs="Times New Roman"/>
          <w:sz w:val="24"/>
          <w:szCs w:val="24"/>
        </w:rPr>
        <w:t xml:space="preserve"> accreditation, please provide reasons.)</w:t>
      </w:r>
    </w:p>
    <w:p w:rsidR="00B66ABA" w:rsidRPr="00B66ABA" w:rsidRDefault="00B66ABA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1B" w:rsidRDefault="00DD790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9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7900" w:rsidRPr="00DD7900" w:rsidRDefault="00DD790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9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Type of Program Change (Check</w:t>
      </w:r>
      <w:r w:rsidRPr="00B66ABA">
        <w:rPr>
          <w:rFonts w:ascii="Times New Roman" w:eastAsia="Times New Roman" w:hAnsi="Times New Roman" w:cs="Times New Roman"/>
          <w:b/>
          <w:sz w:val="28"/>
          <w:szCs w:val="28"/>
        </w:rPr>
        <w:t xml:space="preserve"> all</w:t>
      </w:r>
      <w:r w:rsidRPr="00DD7900">
        <w:rPr>
          <w:rFonts w:ascii="Times New Roman" w:eastAsia="Times New Roman" w:hAnsi="Times New Roman" w:cs="Times New Roman"/>
          <w:b/>
          <w:sz w:val="28"/>
          <w:szCs w:val="28"/>
        </w:rPr>
        <w:t xml:space="preserve"> those that apply):</w:t>
      </w:r>
    </w:p>
    <w:p w:rsidR="00DD7900" w:rsidRPr="00DD7900" w:rsidRDefault="00DD7900" w:rsidP="00DD790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Pr="00B66ABA" w:rsidRDefault="00FA6CD3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ABA">
        <w:rPr>
          <w:rFonts w:ascii="Times New Roman" w:eastAsia="Times New Roman" w:hAnsi="Times New Roman" w:cs="Times New Roman"/>
          <w:sz w:val="24"/>
          <w:szCs w:val="24"/>
        </w:rPr>
        <w:tab/>
      </w:r>
      <w:r w:rsidR="00DD7900" w:rsidRPr="00DD7900">
        <w:rPr>
          <w:rFonts w:ascii="Times New Roman" w:eastAsia="Times New Roman" w:hAnsi="Times New Roman" w:cs="Times New Roman"/>
          <w:sz w:val="24"/>
          <w:szCs w:val="24"/>
        </w:rPr>
        <w:t>_____ *</w:t>
      </w:r>
      <w:r w:rsidR="00AE3F11">
        <w:rPr>
          <w:rFonts w:ascii="Times New Roman" w:eastAsia="Times New Roman" w:hAnsi="Times New Roman" w:cs="Times New Roman"/>
          <w:sz w:val="24"/>
          <w:szCs w:val="24"/>
        </w:rPr>
        <w:t>Establish</w:t>
      </w:r>
      <w:r w:rsidR="00DD7900" w:rsidRPr="00DD7900">
        <w:rPr>
          <w:rFonts w:ascii="Times New Roman" w:eastAsia="Times New Roman" w:hAnsi="Times New Roman" w:cs="Times New Roman"/>
          <w:sz w:val="24"/>
          <w:szCs w:val="24"/>
        </w:rPr>
        <w:t xml:space="preserve"> a new academic unit</w:t>
      </w:r>
      <w:r w:rsidRPr="00B66ABA">
        <w:rPr>
          <w:rFonts w:ascii="Times New Roman" w:eastAsia="Times New Roman" w:hAnsi="Times New Roman" w:cs="Times New Roman"/>
          <w:sz w:val="24"/>
          <w:szCs w:val="24"/>
        </w:rPr>
        <w:t xml:space="preserve"> (specify department, division, college, campus, etc.)</w:t>
      </w:r>
    </w:p>
    <w:p w:rsidR="00FA6CD3" w:rsidRPr="00DD7900" w:rsidRDefault="00C2296F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(Attached an organizational chart.)</w:t>
      </w:r>
      <w:proofErr w:type="gramEnd"/>
      <w:r w:rsidR="00E179E0">
        <w:rPr>
          <w:rFonts w:ascii="Times New Roman" w:eastAsia="Times New Roman" w:hAnsi="Times New Roman" w:cs="Times New Roman"/>
          <w:sz w:val="24"/>
          <w:szCs w:val="24"/>
        </w:rPr>
        <w:t xml:space="preserve">  (Note:  This is NOT </w:t>
      </w:r>
      <w:r w:rsidR="00E266F8">
        <w:rPr>
          <w:rFonts w:ascii="Times New Roman" w:eastAsia="Times New Roman" w:hAnsi="Times New Roman" w:cs="Times New Roman"/>
          <w:sz w:val="24"/>
          <w:szCs w:val="24"/>
        </w:rPr>
        <w:t>for new programs.)</w:t>
      </w:r>
    </w:p>
    <w:p w:rsidR="00DD7900" w:rsidRPr="00DD7900" w:rsidRDefault="00DD790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Pr="00DD7900" w:rsidRDefault="00DD7900" w:rsidP="00FA6C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900">
        <w:rPr>
          <w:rFonts w:ascii="Times New Roman" w:eastAsia="Times New Roman" w:hAnsi="Times New Roman" w:cs="Times New Roman"/>
          <w:sz w:val="24"/>
          <w:szCs w:val="24"/>
        </w:rPr>
        <w:t>_____ *Consolidate an existing academic program</w:t>
      </w:r>
    </w:p>
    <w:p w:rsidR="00DD7900" w:rsidRPr="00DD7900" w:rsidRDefault="00DD7900" w:rsidP="00DD790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Default="00DD7900" w:rsidP="00FA6C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900">
        <w:rPr>
          <w:rFonts w:ascii="Times New Roman" w:eastAsia="Times New Roman" w:hAnsi="Times New Roman" w:cs="Times New Roman"/>
          <w:sz w:val="24"/>
          <w:szCs w:val="24"/>
        </w:rPr>
        <w:t>_____ *Substantive Curriculum Modification in an existing academic program</w:t>
      </w:r>
    </w:p>
    <w:p w:rsidR="00B66ABA" w:rsidRDefault="00B66ABA" w:rsidP="00FA6C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ABA" w:rsidRDefault="00B66ABA" w:rsidP="00B66ABA">
      <w:pPr>
        <w:spacing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sz w:val="24"/>
          <w:szCs w:val="24"/>
        </w:rPr>
        <w:t xml:space="preserve">The proposed program requires completion of ___ semester credit hours </w:t>
      </w:r>
    </w:p>
    <w:p w:rsidR="00B66ABA" w:rsidRPr="00B66ABA" w:rsidRDefault="00B66ABA" w:rsidP="00B66ABA">
      <w:pPr>
        <w:spacing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B66ABA">
        <w:rPr>
          <w:rFonts w:ascii="Times New Roman" w:hAnsi="Times New Roman" w:cs="Times New Roman"/>
          <w:sz w:val="24"/>
          <w:szCs w:val="24"/>
        </w:rPr>
        <w:t>distributed</w:t>
      </w:r>
      <w:proofErr w:type="gramEnd"/>
      <w:r w:rsidRPr="00B66ABA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B66ABA" w:rsidRPr="00B66ABA" w:rsidRDefault="00B66ABA" w:rsidP="00B66AB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66ABA" w:rsidRPr="00B66ABA" w:rsidRDefault="00B66ABA" w:rsidP="00B66ABA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u w:val="single"/>
        </w:rPr>
      </w:pPr>
      <w:r w:rsidRPr="00B66ABA">
        <w:rPr>
          <w:rFonts w:ascii="Times New Roman" w:hAnsi="Times New Roman" w:cs="Times New Roman"/>
          <w:sz w:val="24"/>
          <w:szCs w:val="24"/>
          <w:u w:val="single"/>
        </w:rPr>
        <w:t>Curriculum Component</w:t>
      </w:r>
      <w:r w:rsidRPr="00B66AB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66ABA">
        <w:rPr>
          <w:rFonts w:ascii="Times New Roman" w:hAnsi="Times New Roman" w:cs="Times New Roman"/>
          <w:sz w:val="24"/>
          <w:szCs w:val="24"/>
        </w:rPr>
        <w:tab/>
      </w:r>
      <w:r w:rsidRPr="00B66ABA">
        <w:rPr>
          <w:rFonts w:ascii="Times New Roman" w:hAnsi="Times New Roman" w:cs="Times New Roman"/>
          <w:sz w:val="24"/>
          <w:szCs w:val="24"/>
        </w:rPr>
        <w:tab/>
      </w:r>
      <w:r w:rsidRPr="00B66ABA">
        <w:rPr>
          <w:rFonts w:ascii="Times New Roman" w:hAnsi="Times New Roman" w:cs="Times New Roman"/>
          <w:sz w:val="24"/>
          <w:szCs w:val="24"/>
        </w:rPr>
        <w:tab/>
      </w:r>
      <w:r w:rsidR="00E179E0">
        <w:rPr>
          <w:rFonts w:ascii="Times New Roman" w:hAnsi="Times New Roman" w:cs="Times New Roman"/>
          <w:sz w:val="24"/>
          <w:szCs w:val="24"/>
        </w:rPr>
        <w:tab/>
      </w:r>
      <w:r w:rsidR="00E179E0">
        <w:rPr>
          <w:rFonts w:ascii="Times New Roman" w:hAnsi="Times New Roman" w:cs="Times New Roman"/>
          <w:sz w:val="24"/>
          <w:szCs w:val="24"/>
        </w:rPr>
        <w:tab/>
      </w:r>
      <w:r w:rsidRPr="00B66ABA">
        <w:rPr>
          <w:rFonts w:ascii="Times New Roman" w:hAnsi="Times New Roman" w:cs="Times New Roman"/>
          <w:sz w:val="24"/>
          <w:szCs w:val="24"/>
          <w:u w:val="single"/>
        </w:rPr>
        <w:t>Hours Required</w:t>
      </w:r>
    </w:p>
    <w:p w:rsidR="00B66ABA" w:rsidRPr="00B66ABA" w:rsidRDefault="00B66ABA" w:rsidP="00B66ABA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sz w:val="24"/>
          <w:szCs w:val="24"/>
        </w:rPr>
        <w:t>General Education</w:t>
      </w:r>
    </w:p>
    <w:p w:rsidR="00B66ABA" w:rsidRPr="00B66ABA" w:rsidRDefault="00E179E0" w:rsidP="00E179E0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Field </w:t>
      </w:r>
      <w:proofErr w:type="gramStart"/>
      <w:r>
        <w:rPr>
          <w:rFonts w:ascii="Times New Roman" w:hAnsi="Times New Roman" w:cs="Times New Roman"/>
          <w:sz w:val="24"/>
          <w:szCs w:val="24"/>
        </w:rPr>
        <w:t>Core</w:t>
      </w:r>
      <w:r w:rsidR="00B66ABA" w:rsidRPr="00B66AB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B66ABA" w:rsidRPr="00B66ABA">
        <w:rPr>
          <w:rFonts w:ascii="Times New Roman" w:hAnsi="Times New Roman" w:cs="Times New Roman"/>
          <w:sz w:val="24"/>
          <w:szCs w:val="24"/>
        </w:rPr>
        <w:t>required of all students in program</w:t>
      </w:r>
      <w:r w:rsidR="00B66ABA" w:rsidRPr="00B66A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6ABA" w:rsidRPr="00B66ABA" w:rsidRDefault="00B66ABA" w:rsidP="00B66ABA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sz w:val="24"/>
          <w:szCs w:val="24"/>
        </w:rPr>
        <w:t>Concentration (courses specific to the concentration)</w:t>
      </w:r>
    </w:p>
    <w:p w:rsidR="00B66ABA" w:rsidRPr="00B66ABA" w:rsidRDefault="00B66ABA" w:rsidP="00B66ABA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sz w:val="24"/>
          <w:szCs w:val="24"/>
        </w:rPr>
        <w:t>Electives (may be guided or general electives)</w:t>
      </w:r>
    </w:p>
    <w:p w:rsidR="00B66ABA" w:rsidRPr="00B66ABA" w:rsidRDefault="00B66ABA" w:rsidP="00B66ABA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sz w:val="24"/>
          <w:szCs w:val="24"/>
        </w:rPr>
        <w:t>Other (specify, i.e</w:t>
      </w:r>
      <w:proofErr w:type="gramStart"/>
      <w:r w:rsidRPr="00B66AB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179E0">
        <w:rPr>
          <w:rFonts w:ascii="Times New Roman" w:hAnsi="Times New Roman" w:cs="Times New Roman"/>
          <w:sz w:val="24"/>
          <w:szCs w:val="24"/>
        </w:rPr>
        <w:t>)</w:t>
      </w:r>
    </w:p>
    <w:p w:rsidR="00B66ABA" w:rsidRPr="00B66ABA" w:rsidRDefault="00B66ABA" w:rsidP="00A6701B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sz w:val="24"/>
          <w:szCs w:val="24"/>
        </w:rPr>
        <w:t>TOTAL:</w:t>
      </w:r>
    </w:p>
    <w:p w:rsidR="00B66ABA" w:rsidRPr="00B66ABA" w:rsidRDefault="00B66ABA" w:rsidP="00B66ABA">
      <w:pPr>
        <w:spacing w:after="0" w:line="240" w:lineRule="auto"/>
        <w:ind w:left="2880" w:firstLine="1440"/>
        <w:rPr>
          <w:rFonts w:ascii="Times New Roman" w:hAnsi="Times New Roman" w:cs="Times New Roman"/>
          <w:sz w:val="24"/>
          <w:szCs w:val="24"/>
        </w:rPr>
      </w:pPr>
    </w:p>
    <w:p w:rsidR="00B66ABA" w:rsidRDefault="00B66ABA" w:rsidP="00B66ABA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B66ABA">
        <w:rPr>
          <w:rFonts w:ascii="Times New Roman" w:hAnsi="Times New Roman" w:cs="Times New Roman"/>
          <w:sz w:val="24"/>
          <w:szCs w:val="24"/>
        </w:rPr>
        <w:t xml:space="preserve">No. of new courses:  _____ </w:t>
      </w:r>
      <w:proofErr w:type="gramStart"/>
      <w:r w:rsidRPr="00B66ABA">
        <w:rPr>
          <w:rFonts w:ascii="Times New Roman" w:hAnsi="Times New Roman" w:cs="Times New Roman"/>
          <w:sz w:val="24"/>
          <w:szCs w:val="24"/>
        </w:rPr>
        <w:t>with  _</w:t>
      </w:r>
      <w:proofErr w:type="gramEnd"/>
      <w:r w:rsidRPr="00B66ABA">
        <w:rPr>
          <w:rFonts w:ascii="Times New Roman" w:hAnsi="Times New Roman" w:cs="Times New Roman"/>
          <w:sz w:val="24"/>
          <w:szCs w:val="24"/>
        </w:rPr>
        <w:t>___ credit hours</w:t>
      </w:r>
    </w:p>
    <w:p w:rsidR="00E179E0" w:rsidRPr="00B66ABA" w:rsidRDefault="00293C30" w:rsidP="00B66ABA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credit hours</w:t>
      </w:r>
      <w:r w:rsidR="00E179E0">
        <w:rPr>
          <w:rFonts w:ascii="Times New Roman" w:hAnsi="Times New Roman" w:cs="Times New Roman"/>
          <w:sz w:val="24"/>
          <w:szCs w:val="24"/>
        </w:rPr>
        <w:t xml:space="preserve"> impacted by the revision since last TBR action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D7900" w:rsidRPr="00DD7900" w:rsidRDefault="00DD790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Pr="00DD7900" w:rsidRDefault="00DD7900" w:rsidP="00FA6C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900">
        <w:rPr>
          <w:rFonts w:ascii="Times New Roman" w:eastAsia="Times New Roman" w:hAnsi="Times New Roman" w:cs="Times New Roman"/>
          <w:sz w:val="24"/>
          <w:szCs w:val="24"/>
        </w:rPr>
        <w:t>_____ Termination of an existing program or concentration</w:t>
      </w:r>
    </w:p>
    <w:p w:rsidR="00DD7900" w:rsidRPr="00DD7900" w:rsidRDefault="00DD790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Pr="00B66ABA" w:rsidRDefault="00DD7900" w:rsidP="00FA6C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900">
        <w:rPr>
          <w:rFonts w:ascii="Times New Roman" w:eastAsia="Times New Roman" w:hAnsi="Times New Roman" w:cs="Times New Roman"/>
          <w:sz w:val="24"/>
          <w:szCs w:val="24"/>
        </w:rPr>
        <w:t xml:space="preserve">_____ Inactivation of an existing program or concentration  </w:t>
      </w:r>
    </w:p>
    <w:p w:rsidR="00DD7900" w:rsidRPr="00DD7900" w:rsidRDefault="00DD7900" w:rsidP="00DD790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900">
        <w:rPr>
          <w:rFonts w:ascii="Times New Roman" w:eastAsia="Times New Roman" w:hAnsi="Times New Roman" w:cs="Times New Roman"/>
          <w:sz w:val="24"/>
          <w:szCs w:val="24"/>
        </w:rPr>
        <w:t>(If a program is not reactivated</w:t>
      </w:r>
      <w:r w:rsidRPr="00B6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900">
        <w:rPr>
          <w:rFonts w:ascii="Times New Roman" w:eastAsia="Times New Roman" w:hAnsi="Times New Roman" w:cs="Times New Roman"/>
          <w:sz w:val="24"/>
          <w:szCs w:val="24"/>
        </w:rPr>
        <w:t>within a period of three years, the program will automatically be terminated and removed</w:t>
      </w:r>
      <w:r w:rsidRPr="00B6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900">
        <w:rPr>
          <w:rFonts w:ascii="Times New Roman" w:eastAsia="Times New Roman" w:hAnsi="Times New Roman" w:cs="Times New Roman"/>
          <w:sz w:val="24"/>
          <w:szCs w:val="24"/>
        </w:rPr>
        <w:t>from the Academic Inventory by December of that year.)</w:t>
      </w:r>
    </w:p>
    <w:p w:rsidR="00DD7900" w:rsidRPr="00DD7900" w:rsidRDefault="00DD7900" w:rsidP="00DD790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Pr="00DD7900" w:rsidRDefault="00DD7900" w:rsidP="00FA6C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900">
        <w:rPr>
          <w:rFonts w:ascii="Times New Roman" w:eastAsia="Times New Roman" w:hAnsi="Times New Roman" w:cs="Times New Roman"/>
          <w:sz w:val="24"/>
          <w:szCs w:val="24"/>
        </w:rPr>
        <w:t>_____ Reactivation of a program that was placed on i</w:t>
      </w:r>
      <w:r w:rsidR="00A6701B">
        <w:rPr>
          <w:rFonts w:ascii="Times New Roman" w:eastAsia="Times New Roman" w:hAnsi="Times New Roman" w:cs="Times New Roman"/>
          <w:sz w:val="24"/>
          <w:szCs w:val="24"/>
        </w:rPr>
        <w:t>nactivation within the past 3 y</w:t>
      </w:r>
      <w:r w:rsidRPr="00DD7900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DD7900" w:rsidRPr="00A6701B" w:rsidRDefault="00DD7900" w:rsidP="00A6701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01B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proofErr w:type="gramStart"/>
      <w:r w:rsidRPr="00A6701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6701B" w:rsidRPr="00A6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01B">
        <w:rPr>
          <w:rFonts w:ascii="Times New Roman" w:eastAsia="Times New Roman" w:hAnsi="Times New Roman" w:cs="Times New Roman"/>
          <w:sz w:val="24"/>
          <w:szCs w:val="24"/>
        </w:rPr>
        <w:t>inactivation</w:t>
      </w:r>
      <w:proofErr w:type="gramEnd"/>
      <w:r w:rsidRPr="00A6701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6CD3" w:rsidRPr="00A6701B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A6701B">
        <w:rPr>
          <w:rFonts w:ascii="Times New Roman" w:eastAsia="Times New Roman" w:hAnsi="Times New Roman" w:cs="Times New Roman"/>
          <w:sz w:val="24"/>
          <w:szCs w:val="24"/>
        </w:rPr>
        <w:t xml:space="preserve">   Date of proposed reactivation:______________</w:t>
      </w:r>
    </w:p>
    <w:p w:rsidR="00FA6CD3" w:rsidRPr="00B66ABA" w:rsidRDefault="00FA6CD3" w:rsidP="00FA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CD3" w:rsidRPr="00DD7900" w:rsidRDefault="00FA6CD3" w:rsidP="00FA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ABA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="00C2296F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66ABA">
        <w:rPr>
          <w:rFonts w:ascii="Times New Roman" w:eastAsia="Times New Roman" w:hAnsi="Times New Roman" w:cs="Times New Roman"/>
          <w:sz w:val="24"/>
          <w:szCs w:val="24"/>
        </w:rPr>
        <w:t>Revision Admission</w:t>
      </w:r>
      <w:r w:rsidR="00C2296F">
        <w:rPr>
          <w:rFonts w:ascii="Times New Roman" w:eastAsia="Times New Roman" w:hAnsi="Times New Roman" w:cs="Times New Roman"/>
          <w:sz w:val="24"/>
          <w:szCs w:val="24"/>
        </w:rPr>
        <w:t>/Progression/Graduation Policy</w:t>
      </w:r>
    </w:p>
    <w:p w:rsidR="00DD7900" w:rsidRDefault="00DD790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C30" w:rsidRDefault="001A5C54" w:rsidP="00293C3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Extend an existing </w:t>
      </w:r>
      <w:r w:rsidR="00293C30" w:rsidRPr="00293C30">
        <w:rPr>
          <w:rFonts w:ascii="Times New Roman" w:eastAsia="Times New Roman" w:hAnsi="Times New Roman" w:cs="Times New Roman"/>
          <w:b/>
          <w:sz w:val="24"/>
          <w:szCs w:val="24"/>
        </w:rPr>
        <w:t>degree</w:t>
      </w:r>
      <w:r w:rsidR="00293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to be delivered 100% at an off-campus location</w:t>
      </w:r>
      <w:r w:rsidR="00293C3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93C30" w:rsidRPr="00CF2CBA" w:rsidRDefault="00CF2CBA" w:rsidP="00CF2CBA">
      <w:pPr>
        <w:spacing w:after="0"/>
        <w:ind w:left="1380"/>
        <w:rPr>
          <w:rFonts w:ascii="Times New Roman" w:hAnsi="Times New Roman" w:cs="Times New Roman"/>
          <w:sz w:val="24"/>
          <w:szCs w:val="24"/>
        </w:rPr>
      </w:pPr>
      <w:r w:rsidRPr="00CF2CBA">
        <w:rPr>
          <w:rFonts w:ascii="Times New Roman" w:hAnsi="Times New Roman" w:cs="Times New Roman"/>
          <w:sz w:val="24"/>
          <w:szCs w:val="24"/>
        </w:rPr>
        <w:t>(Extension to 1</w:t>
      </w:r>
      <w:r>
        <w:rPr>
          <w:rFonts w:ascii="Times New Roman" w:hAnsi="Times New Roman" w:cs="Times New Roman"/>
          <w:sz w:val="24"/>
          <w:szCs w:val="24"/>
        </w:rPr>
        <w:t>00% off-campus delivery requires</w:t>
      </w:r>
      <w:r w:rsidRPr="00CF2CBA">
        <w:rPr>
          <w:rFonts w:ascii="Times New Roman" w:hAnsi="Times New Roman" w:cs="Times New Roman"/>
          <w:sz w:val="24"/>
          <w:szCs w:val="24"/>
        </w:rPr>
        <w:t xml:space="preserve"> additional action if the location</w:t>
      </w:r>
      <w:r>
        <w:rPr>
          <w:rFonts w:ascii="Times New Roman" w:hAnsi="Times New Roman" w:cs="Times New Roman"/>
          <w:sz w:val="24"/>
          <w:szCs w:val="24"/>
        </w:rPr>
        <w:t xml:space="preserve"> of delivery</w:t>
      </w:r>
      <w:r w:rsidRPr="00CF2CBA">
        <w:rPr>
          <w:rFonts w:ascii="Times New Roman" w:hAnsi="Times New Roman" w:cs="Times New Roman"/>
          <w:sz w:val="24"/>
          <w:szCs w:val="24"/>
        </w:rPr>
        <w:t xml:space="preserve"> is to be converted from a “site” to a “center.”)</w:t>
      </w:r>
    </w:p>
    <w:p w:rsidR="00293C30" w:rsidRDefault="00293C3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CD3" w:rsidRDefault="00293C3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</w:t>
      </w:r>
      <w:r w:rsidR="00A6701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Establish a new academic MINOR (attach a list of required courses with descriptions)</w:t>
      </w:r>
    </w:p>
    <w:p w:rsidR="005A1507" w:rsidRDefault="005A1507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(May be approved by the Vice Chancellor for Academic Affairs or referred to the Board.)</w:t>
      </w:r>
    </w:p>
    <w:p w:rsidR="00A6701B" w:rsidRDefault="00A6701B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1B" w:rsidRDefault="00A6701B" w:rsidP="00A6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Other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6701B" w:rsidRPr="00B66ABA" w:rsidRDefault="00A6701B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1B" w:rsidRDefault="00A6701B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1B" w:rsidRDefault="00A6701B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1B" w:rsidRDefault="00A6701B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1B" w:rsidRDefault="00A6701B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01B" w:rsidRDefault="00A6701B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Pr="00DD7900" w:rsidRDefault="00DD790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900">
        <w:rPr>
          <w:rFonts w:ascii="Times New Roman" w:eastAsia="Times New Roman" w:hAnsi="Times New Roman" w:cs="Times New Roman"/>
          <w:sz w:val="24"/>
          <w:szCs w:val="24"/>
        </w:rPr>
        <w:t>3. Indicate Program Change</w:t>
      </w:r>
      <w:r w:rsidR="00FA6CD3" w:rsidRPr="00B66ABA">
        <w:rPr>
          <w:rFonts w:ascii="Times New Roman" w:eastAsia="Times New Roman" w:hAnsi="Times New Roman" w:cs="Times New Roman"/>
          <w:sz w:val="24"/>
          <w:szCs w:val="24"/>
        </w:rPr>
        <w:t xml:space="preserve"> as Reflected in the Academic Program Inventory</w:t>
      </w:r>
      <w:r w:rsidRPr="00DD79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7900" w:rsidRPr="00DD7900" w:rsidRDefault="00DD7900" w:rsidP="00DD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990"/>
        <w:gridCol w:w="1188"/>
        <w:gridCol w:w="2502"/>
        <w:gridCol w:w="990"/>
        <w:gridCol w:w="1260"/>
      </w:tblGrid>
      <w:tr w:rsidR="00DD7900" w:rsidRPr="00DD7900" w:rsidTr="00C2296F">
        <w:trPr>
          <w:cantSplit/>
        </w:trPr>
        <w:tc>
          <w:tcPr>
            <w:tcW w:w="47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7900" w:rsidRPr="00B66ABA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00">
              <w:rPr>
                <w:rFonts w:ascii="Times New Roman" w:eastAsia="Times New Roman" w:hAnsi="Times New Roman" w:cs="Times New Roman"/>
                <w:sz w:val="24"/>
                <w:szCs w:val="24"/>
              </w:rPr>
              <w:t>Before the Proposed Change</w:t>
            </w:r>
            <w:r w:rsidRPr="00B66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7900" w:rsidRPr="00DD7900" w:rsidRDefault="00DD7900" w:rsidP="00DD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ABA">
              <w:rPr>
                <w:rFonts w:ascii="Times New Roman" w:eastAsia="Times New Roman" w:hAnsi="Times New Roman" w:cs="Times New Roman"/>
                <w:sz w:val="24"/>
                <w:szCs w:val="24"/>
              </w:rPr>
              <w:t>(List as it now appears on the official Academic Program Inventory at THEC)</w:t>
            </w:r>
          </w:p>
        </w:tc>
        <w:tc>
          <w:tcPr>
            <w:tcW w:w="475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7900" w:rsidRPr="00B66ABA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00">
              <w:rPr>
                <w:rFonts w:ascii="Times New Roman" w:eastAsia="Times New Roman" w:hAnsi="Times New Roman" w:cs="Times New Roman"/>
                <w:sz w:val="24"/>
                <w:szCs w:val="24"/>
              </w:rPr>
              <w:t>After the Proposed Change</w:t>
            </w:r>
          </w:p>
          <w:p w:rsidR="00DD7900" w:rsidRP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ABA">
              <w:rPr>
                <w:rFonts w:ascii="Times New Roman" w:eastAsia="Times New Roman" w:hAnsi="Times New Roman" w:cs="Times New Roman"/>
                <w:sz w:val="24"/>
                <w:szCs w:val="24"/>
              </w:rPr>
              <w:t>(List as it should appear on the official Academic Program Inventory at THEC once approved.)</w:t>
            </w:r>
          </w:p>
        </w:tc>
      </w:tr>
      <w:tr w:rsidR="00DD7900" w:rsidRPr="00DD7900" w:rsidTr="00C2296F">
        <w:tc>
          <w:tcPr>
            <w:tcW w:w="261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00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Old Program or</w:t>
            </w:r>
          </w:p>
          <w:p w:rsid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00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Option</w:t>
            </w:r>
          </w:p>
          <w:p w:rsidR="00C2296F" w:rsidRPr="00DD7900" w:rsidRDefault="00C2296F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(Include all existing concentrations before revision.)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00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00">
              <w:rPr>
                <w:rFonts w:ascii="Times New Roman" w:eastAsia="Times New Roman" w:hAnsi="Times New Roman" w:cs="Times New Roman"/>
                <w:sz w:val="24"/>
                <w:szCs w:val="24"/>
              </w:rPr>
              <w:t>CIP Code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</w:tcBorders>
          </w:tcPr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00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New Program or Certificate Option</w:t>
            </w:r>
          </w:p>
          <w:p w:rsidR="00C2296F" w:rsidRPr="00DD7900" w:rsidRDefault="00C2296F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(Include concentrations existing after revision is approved.)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00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900" w:rsidRPr="00DD7900" w:rsidRDefault="00DD7900" w:rsidP="00C2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00">
              <w:rPr>
                <w:rFonts w:ascii="Times New Roman" w:eastAsia="Times New Roman" w:hAnsi="Times New Roman" w:cs="Times New Roman"/>
                <w:sz w:val="24"/>
                <w:szCs w:val="24"/>
              </w:rPr>
              <w:t>CIP Code</w:t>
            </w:r>
          </w:p>
        </w:tc>
      </w:tr>
      <w:tr w:rsidR="00DD7900" w:rsidRPr="00DD7900" w:rsidTr="00C2296F"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D7900" w:rsidRP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900" w:rsidRP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01B" w:rsidRDefault="00A6701B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01B" w:rsidRDefault="00A6701B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01B" w:rsidRPr="00DD7900" w:rsidRDefault="00A6701B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900" w:rsidRP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DD7900" w:rsidRP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7900" w:rsidRP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DD7900" w:rsidRP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DD7900" w:rsidRP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7900" w:rsidRPr="00DD7900" w:rsidRDefault="00DD7900" w:rsidP="00DD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900" w:rsidRPr="00DD7900" w:rsidRDefault="00DD7900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96F" w:rsidRDefault="00DD7900" w:rsidP="00E26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96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266F8">
        <w:rPr>
          <w:rFonts w:ascii="Times New Roman" w:eastAsia="Times New Roman" w:hAnsi="Times New Roman" w:cs="Times New Roman"/>
          <w:b/>
          <w:sz w:val="28"/>
          <w:szCs w:val="28"/>
        </w:rPr>
        <w:t>.*</w:t>
      </w:r>
      <w:r w:rsidRPr="00C2296F">
        <w:rPr>
          <w:rFonts w:ascii="Times New Roman" w:eastAsia="Times New Roman" w:hAnsi="Times New Roman" w:cs="Times New Roman"/>
          <w:b/>
          <w:sz w:val="24"/>
          <w:szCs w:val="24"/>
        </w:rPr>
        <w:t xml:space="preserve">Attach a copy of the "before and after" curriculum or organizational chart, as </w:t>
      </w:r>
      <w:r w:rsidR="00C229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2296F" w:rsidRDefault="00C2296F" w:rsidP="00E26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applicable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and </w:t>
      </w:r>
      <w:r w:rsidR="00DD7900" w:rsidRPr="00C2296F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DD7900" w:rsidRPr="00293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rationale for the proposed change</w:t>
      </w:r>
      <w:r w:rsidR="00DD7900" w:rsidRPr="00C2296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2296F">
        <w:rPr>
          <w:rFonts w:ascii="Times New Roman" w:eastAsia="Times New Roman" w:hAnsi="Times New Roman" w:cs="Times New Roman"/>
          <w:b/>
          <w:sz w:val="24"/>
          <w:szCs w:val="24"/>
        </w:rPr>
        <w:t xml:space="preserve">  For policy changes, include the </w:t>
      </w:r>
    </w:p>
    <w:p w:rsidR="00C2296F" w:rsidRDefault="00C2296F" w:rsidP="00E26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current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proposed </w:t>
      </w:r>
      <w:r w:rsidRPr="00C2296F">
        <w:rPr>
          <w:rFonts w:ascii="Times New Roman" w:eastAsia="Times New Roman" w:hAnsi="Times New Roman" w:cs="Times New Roman"/>
          <w:b/>
          <w:sz w:val="24"/>
          <w:szCs w:val="24"/>
        </w:rPr>
        <w:t xml:space="preserve">policy.  Whenever possible a side-by-side comparison is </w:t>
      </w:r>
    </w:p>
    <w:p w:rsidR="00DD7900" w:rsidRPr="00C2296F" w:rsidRDefault="00C2296F" w:rsidP="00E26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8C72CA">
        <w:rPr>
          <w:rFonts w:ascii="Times New Roman" w:eastAsia="Times New Roman" w:hAnsi="Times New Roman" w:cs="Times New Roman"/>
          <w:b/>
          <w:sz w:val="24"/>
          <w:szCs w:val="24"/>
        </w:rPr>
        <w:t>preferred</w:t>
      </w:r>
      <w:proofErr w:type="gramEnd"/>
      <w:r w:rsidR="008C72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7900" w:rsidRPr="00DD7900" w:rsidRDefault="00DD7900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2CA" w:rsidRDefault="008C72CA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Pr="00DD7900" w:rsidRDefault="00DD7900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900">
        <w:rPr>
          <w:rFonts w:ascii="Times New Roman" w:eastAsia="Times New Roman" w:hAnsi="Times New Roman" w:cs="Times New Roman"/>
          <w:sz w:val="24"/>
          <w:szCs w:val="24"/>
        </w:rPr>
        <w:t xml:space="preserve">5. Intended implementation date for program change:  </w:t>
      </w:r>
      <w:r w:rsidR="008C72C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DD7900" w:rsidRPr="00DD7900" w:rsidRDefault="00DD7900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2CA" w:rsidRDefault="008C72CA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Default="00DD7900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900">
        <w:rPr>
          <w:rFonts w:ascii="Times New Roman" w:eastAsia="Times New Roman" w:hAnsi="Times New Roman" w:cs="Times New Roman"/>
          <w:sz w:val="24"/>
          <w:szCs w:val="24"/>
        </w:rPr>
        <w:t xml:space="preserve">6. For terminations, date phase-out period will end:     </w:t>
      </w:r>
      <w:r w:rsidR="008C72CA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8C72CA" w:rsidRDefault="008C72CA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2CA" w:rsidRDefault="008C72CA" w:rsidP="008C72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(If the phase-out period is greater than 1 year for certificates or 3 years for any other </w:t>
      </w:r>
    </w:p>
    <w:p w:rsidR="008C72CA" w:rsidRDefault="008C72CA" w:rsidP="008C72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explain why more time is needed.) </w:t>
      </w:r>
    </w:p>
    <w:p w:rsidR="008C72CA" w:rsidRPr="00DD7900" w:rsidRDefault="008C72CA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900" w:rsidRPr="00DD7900" w:rsidRDefault="00DD7900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CD3" w:rsidRPr="00293C30" w:rsidRDefault="00DD7900" w:rsidP="00293C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2C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266F8" w:rsidRPr="00E266F8">
        <w:rPr>
          <w:rFonts w:ascii="Times New Roman" w:eastAsia="Times New Roman" w:hAnsi="Times New Roman" w:cs="Times New Roman"/>
          <w:b/>
          <w:sz w:val="24"/>
          <w:szCs w:val="24"/>
        </w:rPr>
        <w:t>If any new costs are</w:t>
      </w:r>
      <w:r w:rsidR="00FA6CD3" w:rsidRPr="00E266F8">
        <w:rPr>
          <w:rFonts w:ascii="Times New Roman" w:eastAsia="Times New Roman" w:hAnsi="Times New Roman" w:cs="Times New Roman"/>
          <w:b/>
          <w:sz w:val="24"/>
          <w:szCs w:val="24"/>
        </w:rPr>
        <w:t xml:space="preserve"> anticipated, </w:t>
      </w:r>
      <w:r w:rsidR="00FA6CD3" w:rsidRPr="008C72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attach the THEC Financial Projections Form.</w:t>
      </w:r>
    </w:p>
    <w:p w:rsidR="00FA6CD3" w:rsidRPr="00B66ABA" w:rsidRDefault="00FA6CD3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2CA" w:rsidRDefault="008C72CA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CD3" w:rsidRDefault="00293C30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6F8">
        <w:rPr>
          <w:rFonts w:ascii="Times New Roman" w:eastAsia="Times New Roman" w:hAnsi="Times New Roman" w:cs="Times New Roman"/>
          <w:sz w:val="24"/>
          <w:szCs w:val="24"/>
        </w:rPr>
        <w:t xml:space="preserve">8. Describe the anticipated </w:t>
      </w:r>
      <w:r w:rsidR="00A6701B">
        <w:rPr>
          <w:rFonts w:ascii="Times New Roman" w:eastAsia="Times New Roman" w:hAnsi="Times New Roman" w:cs="Times New Roman"/>
          <w:sz w:val="24"/>
          <w:szCs w:val="24"/>
        </w:rPr>
        <w:t>impact for students, personnel, fiscal resources, and other clientele.</w:t>
      </w:r>
    </w:p>
    <w:p w:rsidR="00DD7900" w:rsidRPr="00B66ABA" w:rsidRDefault="00DD7900" w:rsidP="00DD7900">
      <w:pPr>
        <w:rPr>
          <w:rFonts w:ascii="Times New Roman" w:hAnsi="Times New Roman" w:cs="Times New Roman"/>
          <w:b/>
          <w:sz w:val="24"/>
          <w:szCs w:val="24"/>
        </w:rPr>
      </w:pPr>
    </w:p>
    <w:sectPr w:rsidR="00DD7900" w:rsidRPr="00B66ABA" w:rsidSect="00E179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00"/>
    <w:rsid w:val="00185DEF"/>
    <w:rsid w:val="001A5C54"/>
    <w:rsid w:val="00293C30"/>
    <w:rsid w:val="004727F8"/>
    <w:rsid w:val="004E73E7"/>
    <w:rsid w:val="004F24B9"/>
    <w:rsid w:val="005A1507"/>
    <w:rsid w:val="008C72CA"/>
    <w:rsid w:val="008D42E8"/>
    <w:rsid w:val="00A55644"/>
    <w:rsid w:val="00A6701B"/>
    <w:rsid w:val="00AE3F11"/>
    <w:rsid w:val="00B171B0"/>
    <w:rsid w:val="00B66ABA"/>
    <w:rsid w:val="00C2296F"/>
    <w:rsid w:val="00CF22C7"/>
    <w:rsid w:val="00CF2CBA"/>
    <w:rsid w:val="00DD7900"/>
    <w:rsid w:val="00E179E0"/>
    <w:rsid w:val="00E266F8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Treva Berryman</dc:creator>
  <cp:lastModifiedBy>tsuuser</cp:lastModifiedBy>
  <cp:revision>2</cp:revision>
  <cp:lastPrinted>2012-01-23T21:57:00Z</cp:lastPrinted>
  <dcterms:created xsi:type="dcterms:W3CDTF">2015-02-21T18:46:00Z</dcterms:created>
  <dcterms:modified xsi:type="dcterms:W3CDTF">2015-02-21T18:46:00Z</dcterms:modified>
</cp:coreProperties>
</file>