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0C" w:rsidRDefault="00A24152" w:rsidP="00834C0C">
      <w:pPr>
        <w:rPr>
          <w:rFonts w:eastAsia="Times New Roman"/>
        </w:rPr>
      </w:pPr>
      <w:r>
        <w:rPr>
          <w:rFonts w:eastAsia="Times New Roman"/>
        </w:rPr>
        <w:t>To follow current legislation in Tennessee, t</w:t>
      </w:r>
      <w:r w:rsidR="00834C0C">
        <w:rPr>
          <w:rFonts w:eastAsia="Times New Roman"/>
        </w:rPr>
        <w:t>ry these links</w:t>
      </w:r>
      <w:bookmarkStart w:id="0" w:name="_GoBack"/>
      <w:bookmarkEnd w:id="0"/>
      <w:r w:rsidR="00834C0C">
        <w:rPr>
          <w:rFonts w:eastAsia="Times New Roman"/>
        </w:rPr>
        <w:t>:</w:t>
      </w:r>
    </w:p>
    <w:p w:rsidR="00834C0C" w:rsidRDefault="00834C0C" w:rsidP="00834C0C">
      <w:pPr>
        <w:rPr>
          <w:rFonts w:eastAsia="Times New Roman"/>
        </w:rPr>
      </w:pPr>
    </w:p>
    <w:p w:rsidR="00834C0C" w:rsidRDefault="00A24152" w:rsidP="00834C0C">
      <w:hyperlink r:id="rId4" w:history="1">
        <w:r w:rsidRPr="00D70F6E">
          <w:rPr>
            <w:rStyle w:val="Hyperlink"/>
          </w:rPr>
          <w:t>https://legiscan.com/TN/bill/SB1828/2017</w:t>
        </w:r>
      </w:hyperlink>
    </w:p>
    <w:p w:rsidR="00A24152" w:rsidRDefault="00A24152" w:rsidP="00834C0C">
      <w:pPr>
        <w:rPr>
          <w:rFonts w:eastAsia="Times New Roman"/>
        </w:rPr>
      </w:pPr>
    </w:p>
    <w:p w:rsidR="00834C0C" w:rsidRDefault="00A24152" w:rsidP="00834C0C">
      <w:hyperlink r:id="rId5" w:history="1">
        <w:r w:rsidRPr="00D70F6E">
          <w:rPr>
            <w:rStyle w:val="Hyperlink"/>
          </w:rPr>
          <w:t>https://legiscan.com/TN/bill/SB1915/2017</w:t>
        </w:r>
      </w:hyperlink>
    </w:p>
    <w:p w:rsidR="00A24152" w:rsidRDefault="00A24152" w:rsidP="00834C0C">
      <w:pPr>
        <w:rPr>
          <w:rFonts w:eastAsia="Times New Roman"/>
        </w:rPr>
      </w:pPr>
    </w:p>
    <w:p w:rsidR="00834C0C" w:rsidRDefault="00A24152" w:rsidP="00834C0C">
      <w:hyperlink r:id="rId6" w:history="1">
        <w:r w:rsidRPr="00D70F6E">
          <w:rPr>
            <w:rStyle w:val="Hyperlink"/>
          </w:rPr>
          <w:t>https://legiscan.com/TN/bill/SB2224/2017</w:t>
        </w:r>
      </w:hyperlink>
    </w:p>
    <w:p w:rsidR="00A24152" w:rsidRDefault="00A24152" w:rsidP="00834C0C">
      <w:pPr>
        <w:rPr>
          <w:rFonts w:eastAsia="Times New Roman"/>
        </w:rPr>
      </w:pPr>
    </w:p>
    <w:p w:rsidR="00834C0C" w:rsidRDefault="00834C0C" w:rsidP="00834C0C">
      <w:pPr>
        <w:rPr>
          <w:rFonts w:eastAsia="Times New Roman"/>
        </w:rPr>
      </w:pPr>
    </w:p>
    <w:p w:rsidR="00834C0C" w:rsidRDefault="00834C0C"/>
    <w:sectPr w:rsidR="0083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0C"/>
    <w:rsid w:val="004B0703"/>
    <w:rsid w:val="00690A25"/>
    <w:rsid w:val="00834C0C"/>
    <w:rsid w:val="00994829"/>
    <w:rsid w:val="00A24152"/>
    <w:rsid w:val="00D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4B9E6-90D5-4EDA-8B0D-4270010C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9161C"/>
    <w:rPr>
      <w:b/>
      <w:i w:val="0"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34C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7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0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can.com/TN/bill/SB2224/2017" TargetMode="External"/><Relationship Id="rId5" Type="http://schemas.openxmlformats.org/officeDocument/2006/relationships/hyperlink" Target="https://legiscan.com/TN/bill/SB1915/2017" TargetMode="External"/><Relationship Id="rId4" Type="http://schemas.openxmlformats.org/officeDocument/2006/relationships/hyperlink" Target="https://legiscan.com/TN/bill/SB1828/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 State Univeristy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Gunther, Darlene</dc:creator>
  <cp:keywords/>
  <dc:description/>
  <cp:lastModifiedBy>Gunther, Darlene</cp:lastModifiedBy>
  <cp:revision>3</cp:revision>
  <dcterms:created xsi:type="dcterms:W3CDTF">2018-03-09T16:45:00Z</dcterms:created>
  <dcterms:modified xsi:type="dcterms:W3CDTF">2018-03-16T15:07:00Z</dcterms:modified>
</cp:coreProperties>
</file>