
<file path=[Content_Types].xml><?xml version="1.0" encoding="utf-8"?>
<Types xmlns="http://schemas.openxmlformats.org/package/2006/content-types">
  <Default Extension="PNG" ContentType="image/png"/>
  <Default Extension="jfif" ContentType="image/jpe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57A9" w:rsidRPr="00177964" w:rsidRDefault="00177964" w:rsidP="00177964">
      <w:pPr>
        <w:pStyle w:val="Title-Professional"/>
        <w:jc w:val="left"/>
        <w:rPr>
          <w:sz w:val="48"/>
          <w:szCs w:val="48"/>
        </w:rPr>
      </w:pPr>
      <w:r>
        <w:rPr>
          <w:noProof/>
          <w:sz w:val="52"/>
          <w:szCs w:val="52"/>
        </w:rPr>
        <w:drawing>
          <wp:inline distT="0" distB="0" distL="0" distR="0">
            <wp:extent cx="1600200" cy="841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36275134320906672-TSU-Logo.jf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00200" cy="841248"/>
                    </a:xfrm>
                    <a:prstGeom prst="rect">
                      <a:avLst/>
                    </a:prstGeom>
                  </pic:spPr>
                </pic:pic>
              </a:graphicData>
            </a:graphic>
          </wp:inline>
        </w:drawing>
      </w:r>
      <w:r w:rsidR="00FA56F2" w:rsidRPr="00177964">
        <w:rPr>
          <w:sz w:val="48"/>
          <w:szCs w:val="48"/>
        </w:rPr>
        <w:t>College of Engineering News</w:t>
      </w:r>
    </w:p>
    <w:p w:rsidR="006D57A9" w:rsidRPr="00B80F2E" w:rsidRDefault="00B33553">
      <w:pPr>
        <w:pStyle w:val="IssueVolumeDate-Professional"/>
        <w:rPr>
          <w:sz w:val="24"/>
          <w:szCs w:val="24"/>
        </w:rPr>
      </w:pPr>
      <w:r w:rsidRPr="00B80F2E">
        <w:rPr>
          <w:sz w:val="24"/>
          <w:szCs w:val="24"/>
        </w:rPr>
        <w:t>ACADEMIC YEAR 2018-2019</w:t>
      </w:r>
      <w:r w:rsidR="006D57A9" w:rsidRPr="00177964">
        <w:rPr>
          <w:sz w:val="48"/>
          <w:szCs w:val="48"/>
        </w:rPr>
        <w:tab/>
      </w:r>
      <w:r w:rsidR="008840DB">
        <w:rPr>
          <w:sz w:val="24"/>
          <w:szCs w:val="24"/>
        </w:rPr>
        <w:t>Editor: Ms. S. Toran</w:t>
      </w:r>
      <w:bookmarkStart w:id="0" w:name="_GoBack"/>
      <w:bookmarkEnd w:id="0"/>
    </w:p>
    <w:p w:rsidR="006D57A9" w:rsidRDefault="00811675">
      <w:r>
        <w:rPr>
          <w:noProof/>
        </w:rPr>
        <mc:AlternateContent>
          <mc:Choice Requires="wps">
            <w:drawing>
              <wp:anchor distT="0" distB="0" distL="114300" distR="114300" simplePos="0" relativeHeight="251660288" behindDoc="0" locked="0" layoutInCell="0" allowOverlap="1">
                <wp:simplePos x="0" y="0"/>
                <wp:positionH relativeFrom="column">
                  <wp:posOffset>3391472</wp:posOffset>
                </wp:positionH>
                <wp:positionV relativeFrom="paragraph">
                  <wp:posOffset>67540</wp:posOffset>
                </wp:positionV>
                <wp:extent cx="3314700" cy="6832879"/>
                <wp:effectExtent l="0" t="0" r="19050" b="25400"/>
                <wp:wrapNone/>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832879"/>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id="1">
                        <w:txbxContent>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r>
                              <w:rPr>
                                <w:noProof/>
                              </w:rPr>
                              <w:drawing>
                                <wp:inline distT="0" distB="0" distL="0" distR="0" wp14:anchorId="74110E03" wp14:editId="4D536E3E">
                                  <wp:extent cx="2827020" cy="129778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ventbrite pic 2.PNG"/>
                                          <pic:cNvPicPr/>
                                        </pic:nvPicPr>
                                        <pic:blipFill rotWithShape="1">
                                          <a:blip r:embed="rId7">
                                            <a:extLst>
                                              <a:ext uri="{28A0092B-C50C-407E-A947-70E740481C1C}">
                                                <a14:useLocalDpi xmlns:a14="http://schemas.microsoft.com/office/drawing/2010/main" val="0"/>
                                              </a:ext>
                                            </a:extLst>
                                          </a:blip>
                                          <a:srcRect l="1496" t="-814" r="-1496" b="814"/>
                                          <a:stretch/>
                                        </pic:blipFill>
                                        <pic:spPr bwMode="auto">
                                          <a:xfrm>
                                            <a:off x="0" y="0"/>
                                            <a:ext cx="2827348" cy="1297940"/>
                                          </a:xfrm>
                                          <a:prstGeom prst="rect">
                                            <a:avLst/>
                                          </a:prstGeom>
                                          <a:ln>
                                            <a:noFill/>
                                          </a:ln>
                                          <a:extLst>
                                            <a:ext uri="{53640926-AAD7-44D8-BBD7-CCE9431645EC}">
                                              <a14:shadowObscured xmlns:a14="http://schemas.microsoft.com/office/drawing/2010/main"/>
                                            </a:ext>
                                          </a:extLst>
                                        </pic:spPr>
                                      </pic:pic>
                                    </a:graphicData>
                                  </a:graphic>
                                </wp:inline>
                              </w:drawing>
                            </w:r>
                          </w:p>
                          <w:p w:rsidR="009D59AC" w:rsidRPr="008C683A" w:rsidRDefault="00FA1883" w:rsidP="00D833DE">
                            <w:pPr>
                              <w:pStyle w:val="BodyText-Professional"/>
                              <w:jc w:val="both"/>
                              <w:rPr>
                                <w:rFonts w:ascii="Lato" w:hAnsi="Lato"/>
                              </w:rPr>
                            </w:pPr>
                            <w:r w:rsidRPr="008C683A">
                              <w:rPr>
                                <w:rFonts w:ascii="Lato" w:hAnsi="Lato"/>
                              </w:rPr>
                              <w:t>The College of Engineering hosted the 9</w:t>
                            </w:r>
                            <w:r w:rsidRPr="008C683A">
                              <w:rPr>
                                <w:rFonts w:ascii="Lato" w:hAnsi="Lato"/>
                                <w:vertAlign w:val="superscript"/>
                              </w:rPr>
                              <w:t>th</w:t>
                            </w:r>
                            <w:r w:rsidRPr="008C683A">
                              <w:rPr>
                                <w:rFonts w:ascii="Lato" w:hAnsi="Lato"/>
                              </w:rPr>
                              <w:t xml:space="preserve"> Annual STEM Leadership Conference on the Main Campus of Tennessee State University on Friday, April 12, 2019 in the Jane Elliot Auditorium and Holland Hall. The one day conference focused on the theme: </w:t>
                            </w:r>
                            <w:r w:rsidRPr="008C683A">
                              <w:rPr>
                                <w:rFonts w:ascii="Lato" w:hAnsi="Lato"/>
                                <w:b/>
                                <w:i/>
                              </w:rPr>
                              <w:t>Navigating Your Pathway to Success.</w:t>
                            </w:r>
                            <w:r w:rsidRPr="008C683A">
                              <w:rPr>
                                <w:rFonts w:ascii="Lato" w:hAnsi="Lato"/>
                              </w:rPr>
                              <w:t xml:space="preserve"> Attendees were able to network with industry partners from Federal Highway Administration, IBM, NASA, Proctor &amp; </w:t>
                            </w:r>
                            <w:r w:rsidR="00051DDB" w:rsidRPr="008C683A">
                              <w:rPr>
                                <w:rFonts w:ascii="Lato" w:hAnsi="Lato"/>
                              </w:rPr>
                              <w:t xml:space="preserve">Gamble, TDOT, Y-12 National Lab, and Don Hardin Group </w:t>
                            </w:r>
                            <w:r w:rsidRPr="008C683A">
                              <w:rPr>
                                <w:rFonts w:ascii="Lato" w:hAnsi="Lato"/>
                              </w:rPr>
                              <w:t xml:space="preserve">to discuss career objectives and opportunities.  The morning session of the conference consisted of a keynote address Facing the Obstacles and Addressing what’s in Front of You, panel discussion, and workshops. The attendees </w:t>
                            </w:r>
                            <w:r w:rsidR="009D59AC" w:rsidRPr="008C683A">
                              <w:rPr>
                                <w:rFonts w:ascii="Lato" w:hAnsi="Lato"/>
                              </w:rPr>
                              <w:t>had the opportunity to attend 2-</w:t>
                            </w:r>
                            <w:r w:rsidRPr="008C683A">
                              <w:rPr>
                                <w:rFonts w:ascii="Lato" w:hAnsi="Lato"/>
                              </w:rPr>
                              <w:t>45 minute wo</w:t>
                            </w:r>
                            <w:r w:rsidR="009D59AC" w:rsidRPr="008C683A">
                              <w:rPr>
                                <w:rFonts w:ascii="Lato" w:hAnsi="Lato"/>
                              </w:rPr>
                              <w:t>rkshops focusing on personal and</w:t>
                            </w:r>
                            <w:r w:rsidRPr="008C683A">
                              <w:rPr>
                                <w:rFonts w:ascii="Lato" w:hAnsi="Lato"/>
                              </w:rPr>
                              <w:t xml:space="preserve"> professional development and technical skills taught by ind</w:t>
                            </w:r>
                            <w:r w:rsidR="009D59AC" w:rsidRPr="008C683A">
                              <w:rPr>
                                <w:rFonts w:ascii="Lato" w:hAnsi="Lato"/>
                              </w:rPr>
                              <w:t>ustry experts. The sessions included</w:t>
                            </w:r>
                            <w:r w:rsidRPr="008C683A">
                              <w:rPr>
                                <w:rFonts w:ascii="Lato" w:hAnsi="Lato"/>
                              </w:rPr>
                              <w:t xml:space="preserve"> Pathways to Success: Perception vs Reality, Teaching the Application before the Math, Creating Brand “You”, and A Lesson on Block Chain Technology.  Everyone enjoyed the morning session activities</w:t>
                            </w:r>
                            <w:r w:rsidR="00706E79" w:rsidRPr="008C683A">
                              <w:rPr>
                                <w:rFonts w:ascii="Lato" w:hAnsi="Lato"/>
                              </w:rPr>
                              <w:t xml:space="preserve"> and desired additional time to engage in each workshop.  The conference transitioned to the annual Engineering Awards and Recognition Luncheon honoring Professor Yvonne Young (Y.Y.) Clark, TSU’s First Lady of Engineering.  The Luncheon had many highlights </w:t>
                            </w:r>
                            <w:r w:rsidR="008E1CDC" w:rsidRPr="008C683A">
                              <w:rPr>
                                <w:rFonts w:ascii="Lato" w:hAnsi="Lato"/>
                              </w:rPr>
                              <w:t xml:space="preserve">and </w:t>
                            </w:r>
                            <w:r w:rsidR="00706E79" w:rsidRPr="008C683A">
                              <w:rPr>
                                <w:rFonts w:ascii="Lato" w:hAnsi="Lato"/>
                              </w:rPr>
                              <w:t>special recognition</w:t>
                            </w:r>
                            <w:r w:rsidR="009D59AC" w:rsidRPr="008C683A">
                              <w:rPr>
                                <w:rFonts w:ascii="Lato" w:hAnsi="Lato"/>
                              </w:rPr>
                              <w:t>s</w:t>
                            </w:r>
                            <w:r w:rsidR="008E1CDC" w:rsidRPr="008C683A">
                              <w:rPr>
                                <w:rFonts w:ascii="Lato" w:hAnsi="Lato"/>
                              </w:rPr>
                              <w:t xml:space="preserve"> of students, faculty and industry professionals.</w:t>
                            </w:r>
                            <w:r w:rsidR="009D59AC" w:rsidRPr="008C683A">
                              <w:rPr>
                                <w:rFonts w:ascii="Lato" w:hAnsi="Lato"/>
                              </w:rPr>
                              <w:t xml:space="preserve"> </w:t>
                            </w:r>
                          </w:p>
                          <w:p w:rsidR="00DF6098" w:rsidRPr="008C683A" w:rsidRDefault="00DF6098">
                            <w:pPr>
                              <w:pStyle w:val="BodyText-Professional"/>
                              <w:rPr>
                                <w:rFonts w:ascii="Lato" w:hAnsi="Lato"/>
                              </w:rPr>
                            </w:pPr>
                          </w:p>
                          <w:p w:rsidR="00DF6098" w:rsidRDefault="00DF6098">
                            <w:pPr>
                              <w:pStyle w:val="BodyText-Professional"/>
                            </w:pPr>
                          </w:p>
                          <w:p w:rsidR="00DF6098" w:rsidRPr="00E130A5" w:rsidRDefault="00E130A5">
                            <w:pPr>
                              <w:pStyle w:val="BodyText-Professional"/>
                              <w:rPr>
                                <w:sz w:val="8"/>
                                <w:szCs w:val="8"/>
                              </w:rPr>
                            </w:pPr>
                            <w:r>
                              <w:rPr>
                                <w:noProof/>
                              </w:rPr>
                              <w:drawing>
                                <wp:inline distT="0" distB="0" distL="0" distR="0" wp14:anchorId="514F0DA8" wp14:editId="60CBCE68">
                                  <wp:extent cx="1176332" cy="724277"/>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ipp Academy attends STEM Leadership Conference.PNG"/>
                                          <pic:cNvPicPr/>
                                        </pic:nvPicPr>
                                        <pic:blipFill>
                                          <a:blip r:embed="rId8">
                                            <a:extLst>
                                              <a:ext uri="{28A0092B-C50C-407E-A947-70E740481C1C}">
                                                <a14:useLocalDpi xmlns:a14="http://schemas.microsoft.com/office/drawing/2010/main" val="0"/>
                                              </a:ext>
                                            </a:extLst>
                                          </a:blip>
                                          <a:stretch>
                                            <a:fillRect/>
                                          </a:stretch>
                                        </pic:blipFill>
                                        <pic:spPr>
                                          <a:xfrm>
                                            <a:off x="0" y="0"/>
                                            <a:ext cx="1192033" cy="733944"/>
                                          </a:xfrm>
                                          <a:prstGeom prst="rect">
                                            <a:avLst/>
                                          </a:prstGeom>
                                          <a:ln>
                                            <a:noFill/>
                                          </a:ln>
                                          <a:effectLst>
                                            <a:softEdge rad="112500"/>
                                          </a:effectLst>
                                        </pic:spPr>
                                      </pic:pic>
                                    </a:graphicData>
                                  </a:graphic>
                                </wp:inline>
                              </w:drawing>
                            </w:r>
                            <w:r w:rsidRPr="00E130A5">
                              <w:rPr>
                                <w:rFonts w:ascii="Lato" w:hAnsi="Lato"/>
                                <w:sz w:val="8"/>
                                <w:szCs w:val="8"/>
                              </w:rPr>
                              <w:t xml:space="preserve">Kipp Academy High School, TSU Dr. Armwood, and TSU Alumni Bianca Shelby </w:t>
                            </w:r>
                            <w:r w:rsidRPr="00E130A5">
                              <w:rPr>
                                <w:sz w:val="8"/>
                                <w:szCs w:val="8"/>
                              </w:rPr>
                              <w:t xml:space="preserve"> </w:t>
                            </w:r>
                          </w:p>
                          <w:p w:rsidR="008E1CDC" w:rsidRDefault="008E1CDC">
                            <w:pPr>
                              <w:pStyle w:val="BodyText-Professional"/>
                            </w:pPr>
                          </w:p>
                          <w:p w:rsidR="008E1CDC" w:rsidRDefault="008E1CDC">
                            <w:pPr>
                              <w:pStyle w:val="BodyText-Professional"/>
                            </w:pPr>
                          </w:p>
                          <w:p w:rsidR="008E1CDC" w:rsidRDefault="008E1CDC">
                            <w:pPr>
                              <w:pStyle w:val="BodyText-Professional"/>
                            </w:pPr>
                          </w:p>
                          <w:p w:rsidR="007744CF" w:rsidRDefault="007744CF">
                            <w:pPr>
                              <w:pStyle w:val="BodyText-Professional"/>
                            </w:pPr>
                          </w:p>
                          <w:p w:rsidR="008E1CDC" w:rsidRDefault="00EF1C9A">
                            <w:pPr>
                              <w:pStyle w:val="BodyText-Professional"/>
                            </w:pPr>
                            <w:r>
                              <w:t xml:space="preserve">    </w:t>
                            </w:r>
                            <w:r w:rsidR="00615D29">
                              <w:t xml:space="preserve">  </w:t>
                            </w:r>
                            <w:r w:rsidR="00725785">
                              <w:tab/>
                            </w:r>
                            <w:r w:rsidR="00725785">
                              <w:tab/>
                            </w:r>
                            <w:r w:rsidR="00615D29">
                              <w:t xml:space="preserve"> </w:t>
                            </w:r>
                          </w:p>
                          <w:p w:rsidR="00E130A5" w:rsidRDefault="00E130A5" w:rsidP="00E130A5">
                            <w:pPr>
                              <w:pStyle w:val="BodyText-Professional"/>
                              <w:ind w:left="720" w:firstLine="720"/>
                              <w:rPr>
                                <w:rFonts w:ascii="Lato" w:hAnsi="Lato"/>
                              </w:rPr>
                            </w:pPr>
                            <w:r>
                              <w:rPr>
                                <w:noProof/>
                              </w:rPr>
                              <w:drawing>
                                <wp:inline distT="0" distB="0" distL="0" distR="0" wp14:anchorId="4C858474" wp14:editId="39373A52">
                                  <wp:extent cx="1005840" cy="1228725"/>
                                  <wp:effectExtent l="95250" t="95250" r="99060" b="1047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amera franklin ibm hargrove.PNG"/>
                                          <pic:cNvPicPr/>
                                        </pic:nvPicPr>
                                        <pic:blipFill rotWithShape="1">
                                          <a:blip r:embed="rId9">
                                            <a:extLst>
                                              <a:ext uri="{28A0092B-C50C-407E-A947-70E740481C1C}">
                                                <a14:useLocalDpi xmlns:a14="http://schemas.microsoft.com/office/drawing/2010/main" val="0"/>
                                              </a:ext>
                                            </a:extLst>
                                          </a:blip>
                                          <a:srcRect l="10864" r="7861"/>
                                          <a:stretch/>
                                        </pic:blipFill>
                                        <pic:spPr bwMode="auto">
                                          <a:xfrm>
                                            <a:off x="0" y="0"/>
                                            <a:ext cx="1005840" cy="122872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53019" w:rsidRPr="00253019" w:rsidRDefault="008E1CDC" w:rsidP="00D833DE">
                            <w:pPr>
                              <w:pStyle w:val="BodyText-Professional"/>
                              <w:jc w:val="both"/>
                              <w:rPr>
                                <w:rFonts w:ascii="Lato" w:hAnsi="Lato"/>
                                <w:color w:val="1D2228"/>
                                <w:shd w:val="clear" w:color="auto" w:fill="FFFFFF"/>
                              </w:rPr>
                            </w:pPr>
                            <w:r w:rsidRPr="00253019">
                              <w:rPr>
                                <w:rFonts w:ascii="Lato" w:hAnsi="Lato"/>
                              </w:rPr>
                              <w:t xml:space="preserve">The luncheon keynote speaker was Tamara Franklin who serves as the </w:t>
                            </w:r>
                            <w:r w:rsidR="003147EF" w:rsidRPr="00253019">
                              <w:rPr>
                                <w:rFonts w:ascii="Lato" w:hAnsi="Lato"/>
                              </w:rPr>
                              <w:t xml:space="preserve">IBM, </w:t>
                            </w:r>
                            <w:r w:rsidRPr="00253019">
                              <w:rPr>
                                <w:rFonts w:ascii="Lato" w:hAnsi="Lato"/>
                              </w:rPr>
                              <w:t xml:space="preserve">Vice President and Chief Digital Officer for </w:t>
                            </w:r>
                            <w:r w:rsidR="003147EF" w:rsidRPr="00253019">
                              <w:rPr>
                                <w:rFonts w:ascii="Lato" w:hAnsi="Lato"/>
                              </w:rPr>
                              <w:t>North America</w:t>
                            </w:r>
                            <w:r w:rsidRPr="00253019">
                              <w:rPr>
                                <w:rFonts w:ascii="Lato" w:hAnsi="Lato"/>
                              </w:rPr>
                              <w:t xml:space="preserve"> </w:t>
                            </w:r>
                            <w:r w:rsidR="003147EF" w:rsidRPr="00253019">
                              <w:rPr>
                                <w:rFonts w:ascii="Lato" w:hAnsi="Lato"/>
                              </w:rPr>
                              <w:t>through 2018 and was recently named Vice President, Media &amp; Entertainment Industry Solutions.  Ms. Franklin delivered a passionate and powerful keynote address</w:t>
                            </w:r>
                            <w:r w:rsidR="003147EF" w:rsidRPr="00253019">
                              <w:rPr>
                                <w:rFonts w:ascii="Lato" w:hAnsi="Lato"/>
                                <w:color w:val="1D2228"/>
                                <w:shd w:val="clear" w:color="auto" w:fill="FFFFFF"/>
                              </w:rPr>
                              <w:t xml:space="preserve"> as a critical part of supporting resilience - how we deal with pressure. </w:t>
                            </w:r>
                            <w:r w:rsidR="00253019" w:rsidRPr="00253019">
                              <w:rPr>
                                <w:rFonts w:ascii="Lato" w:hAnsi="Lato"/>
                                <w:color w:val="1D2228"/>
                                <w:shd w:val="clear" w:color="auto" w:fill="FFFFFF"/>
                              </w:rPr>
                              <w:t xml:space="preserve"> Franklin told the audience, “</w:t>
                            </w:r>
                            <w:r w:rsidR="003147EF" w:rsidRPr="00253019">
                              <w:rPr>
                                <w:rFonts w:ascii="Lato" w:hAnsi="Lato"/>
                                <w:color w:val="1D2228"/>
                                <w:shd w:val="clear" w:color="auto" w:fill="FFFFFF"/>
                              </w:rPr>
                              <w:t>You can’t be mentally strong if your health is failing.</w:t>
                            </w:r>
                            <w:r w:rsidR="00253019" w:rsidRPr="00253019">
                              <w:rPr>
                                <w:rFonts w:ascii="Lato" w:hAnsi="Lato"/>
                                <w:color w:val="1D2228"/>
                                <w:shd w:val="clear" w:color="auto" w:fill="FFFFFF"/>
                              </w:rPr>
                              <w:t>”</w:t>
                            </w:r>
                            <w:r w:rsidR="003147EF" w:rsidRPr="00253019">
                              <w:rPr>
                                <w:rFonts w:ascii="Lato" w:hAnsi="Lato"/>
                                <w:color w:val="1D2228"/>
                                <w:shd w:val="clear" w:color="auto" w:fill="FFFFFF"/>
                              </w:rPr>
                              <w:t xml:space="preserve"> Think of peak performance and training as an athlete would.</w:t>
                            </w:r>
                            <w:r w:rsidR="00253019" w:rsidRPr="00253019">
                              <w:rPr>
                                <w:rFonts w:ascii="Lato" w:hAnsi="Lato"/>
                                <w:color w:val="1D2228"/>
                                <w:shd w:val="clear" w:color="auto" w:fill="FFFFFF"/>
                              </w:rPr>
                              <w:t>”</w:t>
                            </w:r>
                            <w:r w:rsidR="003147EF" w:rsidRPr="00253019">
                              <w:rPr>
                                <w:rFonts w:ascii="Lato" w:hAnsi="Lato"/>
                                <w:color w:val="1D2228"/>
                                <w:shd w:val="clear" w:color="auto" w:fill="FFFFFF"/>
                              </w:rPr>
                              <w:t xml:space="preserve"> Ms. Franklin shared her own personal story with the audience about her family</w:t>
                            </w:r>
                            <w:r w:rsidR="00253019" w:rsidRPr="00253019">
                              <w:rPr>
                                <w:rFonts w:ascii="Lato" w:hAnsi="Lato"/>
                                <w:color w:val="1D2228"/>
                                <w:shd w:val="clear" w:color="auto" w:fill="FFFFFF"/>
                              </w:rPr>
                              <w:t xml:space="preserve"> and the impact it had on her life</w:t>
                            </w:r>
                            <w:r w:rsidR="003147EF" w:rsidRPr="00253019">
                              <w:rPr>
                                <w:rFonts w:ascii="Lato" w:hAnsi="Lato"/>
                                <w:color w:val="1D2228"/>
                                <w:shd w:val="clear" w:color="auto" w:fill="FFFFFF"/>
                              </w:rPr>
                              <w:t xml:space="preserve">. </w:t>
                            </w:r>
                            <w:r w:rsidR="003147EF" w:rsidRPr="00253019">
                              <w:rPr>
                                <w:rFonts w:ascii="Lato" w:hAnsi="Lato"/>
                                <w:color w:val="1D2228"/>
                                <w:shd w:val="clear" w:color="auto" w:fill="FFFFFF"/>
                              </w:rPr>
                              <w:br/>
                            </w:r>
                          </w:p>
                          <w:p w:rsidR="00725785" w:rsidRDefault="00253019" w:rsidP="00D833DE">
                            <w:pPr>
                              <w:pStyle w:val="BodyText-Professional"/>
                              <w:jc w:val="both"/>
                              <w:rPr>
                                <w:rFonts w:ascii="Lato" w:hAnsi="Lato"/>
                                <w:color w:val="1D2228"/>
                                <w:shd w:val="clear" w:color="auto" w:fill="FFFFFF"/>
                              </w:rPr>
                            </w:pPr>
                            <w:r w:rsidRPr="00EF1C9A">
                              <w:rPr>
                                <w:rFonts w:ascii="Lato" w:hAnsi="Lato"/>
                                <w:color w:val="1D2228"/>
                                <w:shd w:val="clear" w:color="auto" w:fill="FFFFFF"/>
                              </w:rPr>
                              <w:t>No</w:t>
                            </w:r>
                            <w:r w:rsidR="008C683A">
                              <w:rPr>
                                <w:rFonts w:ascii="Lato" w:hAnsi="Lato"/>
                                <w:color w:val="1D2228"/>
                                <w:shd w:val="clear" w:color="auto" w:fill="FFFFFF"/>
                              </w:rPr>
                              <w:t>t only did Franklin discuss the</w:t>
                            </w:r>
                            <w:r w:rsidRPr="00EF1C9A">
                              <w:rPr>
                                <w:rFonts w:ascii="Lato" w:hAnsi="Lato"/>
                                <w:color w:val="1D2228"/>
                                <w:shd w:val="clear" w:color="auto" w:fill="FFFFFF"/>
                              </w:rPr>
                              <w:t xml:space="preserve"> need to be resilient but M</w:t>
                            </w:r>
                            <w:r w:rsidR="003147EF" w:rsidRPr="00EF1C9A">
                              <w:rPr>
                                <w:rFonts w:ascii="Lato" w:hAnsi="Lato"/>
                                <w:color w:val="1D2228"/>
                                <w:shd w:val="clear" w:color="auto" w:fill="FFFFFF"/>
                              </w:rPr>
                              <w:t xml:space="preserve">otivation </w:t>
                            </w:r>
                            <w:r w:rsidRPr="00EF1C9A">
                              <w:rPr>
                                <w:rFonts w:ascii="Lato" w:hAnsi="Lato"/>
                                <w:color w:val="1D2228"/>
                                <w:shd w:val="clear" w:color="auto" w:fill="FFFFFF"/>
                              </w:rPr>
                              <w:t xml:space="preserve">was </w:t>
                            </w:r>
                            <w:r w:rsidR="00725785">
                              <w:rPr>
                                <w:rFonts w:ascii="Lato" w:hAnsi="Lato"/>
                                <w:color w:val="1D2228"/>
                                <w:shd w:val="clear" w:color="auto" w:fill="FFFFFF"/>
                              </w:rPr>
                              <w:t xml:space="preserve">a </w:t>
                            </w:r>
                            <w:r w:rsidRPr="00EF1C9A">
                              <w:rPr>
                                <w:rFonts w:ascii="Lato" w:hAnsi="Lato"/>
                                <w:color w:val="1D2228"/>
                                <w:shd w:val="clear" w:color="auto" w:fill="FFFFFF"/>
                              </w:rPr>
                              <w:t xml:space="preserve">key component to navigating your pathway to success </w:t>
                            </w:r>
                            <w:r w:rsidR="003147EF" w:rsidRPr="00EF1C9A">
                              <w:rPr>
                                <w:rFonts w:ascii="Lato" w:hAnsi="Lato"/>
                                <w:color w:val="1D2228"/>
                                <w:shd w:val="clear" w:color="auto" w:fill="FFFFFF"/>
                              </w:rPr>
                              <w:t>– Franklin spoke of the need to find that individual “source of motivation</w:t>
                            </w:r>
                            <w:r w:rsidR="00EF1C9A" w:rsidRPr="00EF1C9A">
                              <w:rPr>
                                <w:rFonts w:ascii="Lato" w:hAnsi="Lato"/>
                                <w:color w:val="1D2228"/>
                                <w:shd w:val="clear" w:color="auto" w:fill="FFFFFF"/>
                              </w:rPr>
                              <w:t>.”</w:t>
                            </w:r>
                            <w:r w:rsidR="003147EF" w:rsidRPr="00EF1C9A">
                              <w:rPr>
                                <w:rFonts w:ascii="Lato" w:hAnsi="Lato"/>
                                <w:color w:val="1D2228"/>
                                <w:shd w:val="clear" w:color="auto" w:fill="FFFFFF"/>
                              </w:rPr>
                              <w:t xml:space="preserve"> </w:t>
                            </w:r>
                            <w:r w:rsidR="00EF1C9A" w:rsidRPr="00EF1C9A">
                              <w:rPr>
                                <w:rFonts w:ascii="Lato" w:hAnsi="Lato"/>
                                <w:color w:val="1D2228"/>
                                <w:shd w:val="clear" w:color="auto" w:fill="FFFFFF"/>
                              </w:rPr>
                              <w:t xml:space="preserve"> </w:t>
                            </w:r>
                            <w:r w:rsidR="003147EF" w:rsidRPr="00EF1C9A">
                              <w:rPr>
                                <w:rFonts w:ascii="Lato" w:hAnsi="Lato"/>
                                <w:color w:val="1D2228"/>
                                <w:shd w:val="clear" w:color="auto" w:fill="FFFFFF"/>
                              </w:rPr>
                              <w:t xml:space="preserve">How it can be different for everyone, she encouraged students to be intentional about defining that for themselves as early as possible to ensure that they remain focused and on track. Franklin </w:t>
                            </w:r>
                            <w:r w:rsidRPr="00EF1C9A">
                              <w:rPr>
                                <w:rFonts w:ascii="Lato" w:hAnsi="Lato"/>
                                <w:color w:val="1D2228"/>
                                <w:shd w:val="clear" w:color="auto" w:fill="FFFFFF"/>
                              </w:rPr>
                              <w:t>emphasized that “</w:t>
                            </w:r>
                            <w:r w:rsidR="003147EF" w:rsidRPr="00EF1C9A">
                              <w:rPr>
                                <w:rFonts w:ascii="Lato" w:hAnsi="Lato"/>
                                <w:color w:val="1D2228"/>
                                <w:shd w:val="clear" w:color="auto" w:fill="FFFFFF"/>
                              </w:rPr>
                              <w:t xml:space="preserve">Source of motivation should not be tangible like money or size of office as these are fleeting and oftentimes outside of </w:t>
                            </w:r>
                            <w:r w:rsidR="00542D5F" w:rsidRPr="00EF1C9A">
                              <w:rPr>
                                <w:rFonts w:ascii="Lato" w:hAnsi="Lato"/>
                                <w:color w:val="1D2228"/>
                                <w:shd w:val="clear" w:color="auto" w:fill="FFFFFF"/>
                              </w:rPr>
                              <w:t>one’s</w:t>
                            </w:r>
                            <w:r w:rsidR="003147EF" w:rsidRPr="00EF1C9A">
                              <w:rPr>
                                <w:rFonts w:ascii="Lato" w:hAnsi="Lato"/>
                                <w:color w:val="1D2228"/>
                                <w:shd w:val="clear" w:color="auto" w:fill="FFFFFF"/>
                              </w:rPr>
                              <w:t xml:space="preserve"> control.</w:t>
                            </w:r>
                            <w:r w:rsidRPr="00EF1C9A">
                              <w:rPr>
                                <w:rFonts w:ascii="Lato" w:hAnsi="Lato"/>
                                <w:color w:val="1D2228"/>
                                <w:shd w:val="clear" w:color="auto" w:fill="FFFFFF"/>
                              </w:rPr>
                              <w:t>”</w:t>
                            </w:r>
                          </w:p>
                          <w:p w:rsidR="00725785" w:rsidRDefault="00725785">
                            <w:pPr>
                              <w:pStyle w:val="BodyText-Professional"/>
                              <w:rPr>
                                <w:rFonts w:ascii="Lato" w:hAnsi="Lato"/>
                                <w:color w:val="1D2228"/>
                                <w:shd w:val="clear" w:color="auto" w:fill="FFFFFF"/>
                              </w:rPr>
                            </w:pPr>
                          </w:p>
                          <w:p w:rsidR="00725785" w:rsidRDefault="00725785">
                            <w:pPr>
                              <w:pStyle w:val="BodyText-Professional"/>
                              <w:rPr>
                                <w:rFonts w:ascii="Lato" w:hAnsi="Lato"/>
                                <w:color w:val="1D2228"/>
                                <w:shd w:val="clear" w:color="auto" w:fill="FFFFFF"/>
                              </w:rPr>
                            </w:pPr>
                          </w:p>
                          <w:p w:rsidR="00725785" w:rsidRDefault="00725785">
                            <w:pPr>
                              <w:pStyle w:val="BodyText-Professional"/>
                              <w:rPr>
                                <w:rFonts w:ascii="Lato" w:hAnsi="Lato"/>
                                <w:color w:val="1D2228"/>
                                <w:shd w:val="clear" w:color="auto" w:fill="FFFFFF"/>
                              </w:rPr>
                            </w:pPr>
                          </w:p>
                          <w:p w:rsidR="000964AF" w:rsidRDefault="003147EF" w:rsidP="00D833DE">
                            <w:pPr>
                              <w:pStyle w:val="BodyText-Professional"/>
                              <w:jc w:val="both"/>
                              <w:rPr>
                                <w:rFonts w:ascii="Lato" w:hAnsi="Lato"/>
                              </w:rPr>
                            </w:pPr>
                            <w:r>
                              <w:rPr>
                                <w:rFonts w:ascii="Helvetica" w:hAnsi="Helvetica"/>
                                <w:color w:val="1D2228"/>
                                <w:shd w:val="clear" w:color="auto" w:fill="FFFFFF"/>
                              </w:rPr>
                              <w:br/>
                            </w:r>
                            <w:r w:rsidR="00725785">
                              <w:rPr>
                                <w:rFonts w:ascii="Lato" w:hAnsi="Lato"/>
                                <w:noProof/>
                                <w:color w:val="1D2228"/>
                                <w:shd w:val="clear" w:color="auto" w:fill="FFFFFF"/>
                              </w:rPr>
                              <w:drawing>
                                <wp:inline distT="0" distB="0" distL="0" distR="0" wp14:anchorId="01CD12A3" wp14:editId="3350999C">
                                  <wp:extent cx="1161288" cy="886968"/>
                                  <wp:effectExtent l="171450" t="152400" r="153670" b="1612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3278.jpg"/>
                                          <pic:cNvPicPr/>
                                        </pic:nvPicPr>
                                        <pic:blipFill>
                                          <a:blip r:embed="rId10">
                                            <a:extLst>
                                              <a:ext uri="{28A0092B-C50C-407E-A947-70E740481C1C}">
                                                <a14:useLocalDpi xmlns:a14="http://schemas.microsoft.com/office/drawing/2010/main" val="0"/>
                                              </a:ext>
                                            </a:extLst>
                                          </a:blip>
                                          <a:stretch>
                                            <a:fillRect/>
                                          </a:stretch>
                                        </pic:blipFill>
                                        <pic:spPr>
                                          <a:xfrm>
                                            <a:off x="0" y="0"/>
                                            <a:ext cx="1161288" cy="88696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Helvetica" w:hAnsi="Helvetica"/>
                                <w:color w:val="1D2228"/>
                                <w:shd w:val="clear" w:color="auto" w:fill="FFFFFF"/>
                              </w:rPr>
                              <w:br/>
                            </w:r>
                            <w:r w:rsidR="00253019" w:rsidRPr="00253019">
                              <w:rPr>
                                <w:rFonts w:ascii="Lato" w:hAnsi="Lato"/>
                                <w:color w:val="1D2228"/>
                                <w:shd w:val="clear" w:color="auto" w:fill="FFFFFF"/>
                              </w:rPr>
                              <w:t>Franklin</w:t>
                            </w:r>
                            <w:r w:rsidR="004E59FA">
                              <w:rPr>
                                <w:rFonts w:ascii="Lato" w:hAnsi="Lato"/>
                                <w:color w:val="1D2228"/>
                                <w:shd w:val="clear" w:color="auto" w:fill="FFFFFF"/>
                              </w:rPr>
                              <w:t xml:space="preserve"> </w:t>
                            </w:r>
                            <w:r w:rsidR="00253019" w:rsidRPr="00253019">
                              <w:rPr>
                                <w:rFonts w:ascii="Lato" w:hAnsi="Lato"/>
                                <w:color w:val="1D2228"/>
                                <w:shd w:val="clear" w:color="auto" w:fill="FFFFFF"/>
                              </w:rPr>
                              <w:t>discussed p</w:t>
                            </w:r>
                            <w:r w:rsidRPr="00253019">
                              <w:rPr>
                                <w:rFonts w:ascii="Lato" w:hAnsi="Lato"/>
                                <w:color w:val="1D2228"/>
                                <w:shd w:val="clear" w:color="auto" w:fill="FFFFFF"/>
                              </w:rPr>
                              <w:t>athw</w:t>
                            </w:r>
                            <w:r w:rsidR="00253019" w:rsidRPr="00253019">
                              <w:rPr>
                                <w:rFonts w:ascii="Lato" w:hAnsi="Lato"/>
                                <w:color w:val="1D2228"/>
                                <w:shd w:val="clear" w:color="auto" w:fill="FFFFFF"/>
                              </w:rPr>
                              <w:t xml:space="preserve">ays to success as non-linear. She noted that, when she </w:t>
                            </w:r>
                            <w:r w:rsidRPr="00253019">
                              <w:rPr>
                                <w:rFonts w:ascii="Lato" w:hAnsi="Lato"/>
                                <w:color w:val="1D2228"/>
                                <w:shd w:val="clear" w:color="auto" w:fill="FFFFFF"/>
                              </w:rPr>
                              <w:t xml:space="preserve">started </w:t>
                            </w:r>
                            <w:r w:rsidR="00253019" w:rsidRPr="00253019">
                              <w:rPr>
                                <w:rFonts w:ascii="Lato" w:hAnsi="Lato"/>
                                <w:color w:val="1D2228"/>
                                <w:shd w:val="clear" w:color="auto" w:fill="FFFFFF"/>
                              </w:rPr>
                              <w:t xml:space="preserve">her </w:t>
                            </w:r>
                            <w:r w:rsidRPr="00253019">
                              <w:rPr>
                                <w:rFonts w:ascii="Lato" w:hAnsi="Lato"/>
                                <w:color w:val="1D2228"/>
                                <w:shd w:val="clear" w:color="auto" w:fill="FFFFFF"/>
                              </w:rPr>
                              <w:t>career, data scientists were not widely discussed as a career path, and was unheard of in many industries including the newspaper business. Now, almost all industries employ data scientists - it is one of the more highly sought competencies today.</w:t>
                            </w:r>
                            <w:r w:rsidR="00706E79" w:rsidRPr="00253019">
                              <w:rPr>
                                <w:rFonts w:ascii="Lato" w:hAnsi="Lato"/>
                              </w:rPr>
                              <w:t xml:space="preserve"> </w:t>
                            </w:r>
                          </w:p>
                          <w:p w:rsidR="00542D5F" w:rsidRDefault="00542D5F" w:rsidP="00D833DE">
                            <w:pPr>
                              <w:pStyle w:val="BodyText-Professional"/>
                              <w:jc w:val="both"/>
                            </w:pPr>
                            <w:r>
                              <w:rPr>
                                <w:rFonts w:ascii="Lato" w:hAnsi="Lato"/>
                              </w:rPr>
                              <w:t xml:space="preserve">Franklin is </w:t>
                            </w:r>
                            <w:r w:rsidR="008C683A">
                              <w:rPr>
                                <w:rFonts w:ascii="Lato" w:hAnsi="Lato"/>
                              </w:rPr>
                              <w:t>a woman of action, donating</w:t>
                            </w:r>
                            <w:r>
                              <w:rPr>
                                <w:rFonts w:ascii="Lato" w:hAnsi="Lato"/>
                              </w:rPr>
                              <w:t xml:space="preserve"> $1000.00 with a matching IBM Corporate Gift Match of $1000.00 to the TSU SPERF Program after completing her keynote address in support of partners</w:t>
                            </w:r>
                            <w:r w:rsidR="008C683A">
                              <w:rPr>
                                <w:rFonts w:ascii="Lato" w:hAnsi="Lato"/>
                              </w:rPr>
                              <w:t>hips and</w:t>
                            </w:r>
                            <w:r>
                              <w:rPr>
                                <w:rFonts w:ascii="Lato" w:hAnsi="Lato"/>
                              </w:rPr>
                              <w:t xml:space="preserve"> programs to </w:t>
                            </w:r>
                            <w:r w:rsidR="008C683A">
                              <w:rPr>
                                <w:rFonts w:ascii="Lato" w:hAnsi="Lato"/>
                              </w:rPr>
                              <w:t xml:space="preserve">invest in </w:t>
                            </w:r>
                            <w:r w:rsidR="008657FA">
                              <w:rPr>
                                <w:rFonts w:ascii="Lato" w:hAnsi="Lato"/>
                              </w:rPr>
                              <w:t>student success</w:t>
                            </w:r>
                            <w:r>
                              <w:rPr>
                                <w:rFonts w:ascii="Lato" w:hAnsi="Lato"/>
                              </w:rPr>
                              <w:t xml:space="preserve">.  </w:t>
                            </w:r>
                          </w:p>
                          <w:p w:rsidR="000964AF" w:rsidRDefault="000964AF" w:rsidP="00706E79">
                            <w:pPr>
                              <w:pStyle w:val="Pictur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267.05pt;margin-top:5.3pt;width:261pt;height:5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" o:allowincell="f" filled="f" strokecolor="navy">
                <v:textbox style="mso-next-textbox:#Text Box 8">
                  <w:txbxContent>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r>
                        <w:rPr>
                          <w:noProof/>
                        </w:rPr>
                        <w:drawing>
                          <wp:inline distT="0" distB="0" distL="0" distR="0" wp14:anchorId="74110E03" wp14:editId="4D536E3E">
                            <wp:extent cx="2827020" cy="129778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ventbrite pic 2.PNG"/>
                                    <pic:cNvPicPr/>
                                  </pic:nvPicPr>
                                  <pic:blipFill rotWithShape="1">
                                    <a:blip r:embed="rId7">
                                      <a:extLst>
                                        <a:ext uri="{28A0092B-C50C-407E-A947-70E740481C1C}">
                                          <a14:useLocalDpi xmlns:a14="http://schemas.microsoft.com/office/drawing/2010/main" val="0"/>
                                        </a:ext>
                                      </a:extLst>
                                    </a:blip>
                                    <a:srcRect l="1496" t="-814" r="-1496" b="814"/>
                                    <a:stretch/>
                                  </pic:blipFill>
                                  <pic:spPr bwMode="auto">
                                    <a:xfrm>
                                      <a:off x="0" y="0"/>
                                      <a:ext cx="2827348" cy="1297940"/>
                                    </a:xfrm>
                                    <a:prstGeom prst="rect">
                                      <a:avLst/>
                                    </a:prstGeom>
                                    <a:ln>
                                      <a:noFill/>
                                    </a:ln>
                                    <a:extLst>
                                      <a:ext uri="{53640926-AAD7-44D8-BBD7-CCE9431645EC}">
                                        <a14:shadowObscured xmlns:a14="http://schemas.microsoft.com/office/drawing/2010/main"/>
                                      </a:ext>
                                    </a:extLst>
                                  </pic:spPr>
                                </pic:pic>
                              </a:graphicData>
                            </a:graphic>
                          </wp:inline>
                        </w:drawing>
                      </w:r>
                    </w:p>
                    <w:p w:rsidR="009D59AC" w:rsidRPr="008C683A" w:rsidRDefault="00FA1883" w:rsidP="00D833DE">
                      <w:pPr>
                        <w:pStyle w:val="BodyText-Professional"/>
                        <w:jc w:val="both"/>
                        <w:rPr>
                          <w:rFonts w:ascii="Lato" w:hAnsi="Lato"/>
                        </w:rPr>
                      </w:pPr>
                      <w:r w:rsidRPr="008C683A">
                        <w:rPr>
                          <w:rFonts w:ascii="Lato" w:hAnsi="Lato"/>
                        </w:rPr>
                        <w:t>The College of Engineering hosted the 9</w:t>
                      </w:r>
                      <w:r w:rsidRPr="008C683A">
                        <w:rPr>
                          <w:rFonts w:ascii="Lato" w:hAnsi="Lato"/>
                          <w:vertAlign w:val="superscript"/>
                        </w:rPr>
                        <w:t>th</w:t>
                      </w:r>
                      <w:r w:rsidRPr="008C683A">
                        <w:rPr>
                          <w:rFonts w:ascii="Lato" w:hAnsi="Lato"/>
                        </w:rPr>
                        <w:t xml:space="preserve"> Annual STEM Leadership Conference on the Main Campus of Tennessee State University on Friday, April 12, 2019 in the Jane Elliot Auditorium and Holland Hall. The one day conference focused on the theme: </w:t>
                      </w:r>
                      <w:r w:rsidRPr="008C683A">
                        <w:rPr>
                          <w:rFonts w:ascii="Lato" w:hAnsi="Lato"/>
                          <w:b/>
                          <w:i/>
                        </w:rPr>
                        <w:t>Navigating Your Pathway to Success.</w:t>
                      </w:r>
                      <w:r w:rsidRPr="008C683A">
                        <w:rPr>
                          <w:rFonts w:ascii="Lato" w:hAnsi="Lato"/>
                        </w:rPr>
                        <w:t xml:space="preserve"> Attendees were able to network with industry partners from Federal Highway Administration, IBM, NASA, Proctor &amp; </w:t>
                      </w:r>
                      <w:r w:rsidR="00051DDB" w:rsidRPr="008C683A">
                        <w:rPr>
                          <w:rFonts w:ascii="Lato" w:hAnsi="Lato"/>
                        </w:rPr>
                        <w:t xml:space="preserve">Gamble, TDOT, Y-12 National Lab, and Don Hardin Group </w:t>
                      </w:r>
                      <w:r w:rsidRPr="008C683A">
                        <w:rPr>
                          <w:rFonts w:ascii="Lato" w:hAnsi="Lato"/>
                        </w:rPr>
                        <w:t xml:space="preserve">to discuss career objectives and opportunities.  The morning session of the conference consisted of a keynote address Facing the Obstacles and Addressing what’s in Front of You, panel discussion, and workshops. The attendees </w:t>
                      </w:r>
                      <w:r w:rsidR="009D59AC" w:rsidRPr="008C683A">
                        <w:rPr>
                          <w:rFonts w:ascii="Lato" w:hAnsi="Lato"/>
                        </w:rPr>
                        <w:t>had the opportunity to attend 2-</w:t>
                      </w:r>
                      <w:r w:rsidRPr="008C683A">
                        <w:rPr>
                          <w:rFonts w:ascii="Lato" w:hAnsi="Lato"/>
                        </w:rPr>
                        <w:t>45 minute wo</w:t>
                      </w:r>
                      <w:r w:rsidR="009D59AC" w:rsidRPr="008C683A">
                        <w:rPr>
                          <w:rFonts w:ascii="Lato" w:hAnsi="Lato"/>
                        </w:rPr>
                        <w:t>rkshops focusing on personal and</w:t>
                      </w:r>
                      <w:r w:rsidRPr="008C683A">
                        <w:rPr>
                          <w:rFonts w:ascii="Lato" w:hAnsi="Lato"/>
                        </w:rPr>
                        <w:t xml:space="preserve"> professional development and technical skills taught by ind</w:t>
                      </w:r>
                      <w:r w:rsidR="009D59AC" w:rsidRPr="008C683A">
                        <w:rPr>
                          <w:rFonts w:ascii="Lato" w:hAnsi="Lato"/>
                        </w:rPr>
                        <w:t>ustry experts. The sessions included</w:t>
                      </w:r>
                      <w:r w:rsidRPr="008C683A">
                        <w:rPr>
                          <w:rFonts w:ascii="Lato" w:hAnsi="Lato"/>
                        </w:rPr>
                        <w:t xml:space="preserve"> Pathways to Success: Perception vs Reality, Teaching the Application before the Math, Creating Brand “You”, and A Lesson on Block Chain Technology.  Everyone enjoyed the morning session activities</w:t>
                      </w:r>
                      <w:r w:rsidR="00706E79" w:rsidRPr="008C683A">
                        <w:rPr>
                          <w:rFonts w:ascii="Lato" w:hAnsi="Lato"/>
                        </w:rPr>
                        <w:t xml:space="preserve"> and desired additional time to engage in each workshop.  The conference transitioned to the annual Engineering Awards and Recognition Luncheon honoring Professor Yvonne Young (Y.Y.) Clark, TSU’s First Lady of Engineering.  The Luncheon had many highlights </w:t>
                      </w:r>
                      <w:r w:rsidR="008E1CDC" w:rsidRPr="008C683A">
                        <w:rPr>
                          <w:rFonts w:ascii="Lato" w:hAnsi="Lato"/>
                        </w:rPr>
                        <w:t xml:space="preserve">and </w:t>
                      </w:r>
                      <w:r w:rsidR="00706E79" w:rsidRPr="008C683A">
                        <w:rPr>
                          <w:rFonts w:ascii="Lato" w:hAnsi="Lato"/>
                        </w:rPr>
                        <w:t>special recognition</w:t>
                      </w:r>
                      <w:r w:rsidR="009D59AC" w:rsidRPr="008C683A">
                        <w:rPr>
                          <w:rFonts w:ascii="Lato" w:hAnsi="Lato"/>
                        </w:rPr>
                        <w:t>s</w:t>
                      </w:r>
                      <w:r w:rsidR="008E1CDC" w:rsidRPr="008C683A">
                        <w:rPr>
                          <w:rFonts w:ascii="Lato" w:hAnsi="Lato"/>
                        </w:rPr>
                        <w:t xml:space="preserve"> of students, faculty and industry professionals.</w:t>
                      </w:r>
                      <w:r w:rsidR="009D59AC" w:rsidRPr="008C683A">
                        <w:rPr>
                          <w:rFonts w:ascii="Lato" w:hAnsi="Lato"/>
                        </w:rPr>
                        <w:t xml:space="preserve"> </w:t>
                      </w:r>
                    </w:p>
                    <w:p w:rsidR="00DF6098" w:rsidRPr="008C683A" w:rsidRDefault="00DF6098">
                      <w:pPr>
                        <w:pStyle w:val="BodyText-Professional"/>
                        <w:rPr>
                          <w:rFonts w:ascii="Lato" w:hAnsi="Lato"/>
                        </w:rPr>
                      </w:pPr>
                    </w:p>
                    <w:p w:rsidR="00DF6098" w:rsidRDefault="00DF6098">
                      <w:pPr>
                        <w:pStyle w:val="BodyText-Professional"/>
                      </w:pPr>
                    </w:p>
                    <w:p w:rsidR="00DF6098" w:rsidRPr="00E130A5" w:rsidRDefault="00E130A5">
                      <w:pPr>
                        <w:pStyle w:val="BodyText-Professional"/>
                        <w:rPr>
                          <w:sz w:val="8"/>
                          <w:szCs w:val="8"/>
                        </w:rPr>
                      </w:pPr>
                      <w:r>
                        <w:rPr>
                          <w:noProof/>
                        </w:rPr>
                        <w:drawing>
                          <wp:inline distT="0" distB="0" distL="0" distR="0" wp14:anchorId="514F0DA8" wp14:editId="60CBCE68">
                            <wp:extent cx="1176332" cy="724277"/>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ipp Academy attends STEM Leadership Conference.PNG"/>
                                    <pic:cNvPicPr/>
                                  </pic:nvPicPr>
                                  <pic:blipFill>
                                    <a:blip r:embed="rId8">
                                      <a:extLst>
                                        <a:ext uri="{28A0092B-C50C-407E-A947-70E740481C1C}">
                                          <a14:useLocalDpi xmlns:a14="http://schemas.microsoft.com/office/drawing/2010/main" val="0"/>
                                        </a:ext>
                                      </a:extLst>
                                    </a:blip>
                                    <a:stretch>
                                      <a:fillRect/>
                                    </a:stretch>
                                  </pic:blipFill>
                                  <pic:spPr>
                                    <a:xfrm>
                                      <a:off x="0" y="0"/>
                                      <a:ext cx="1192033" cy="733944"/>
                                    </a:xfrm>
                                    <a:prstGeom prst="rect">
                                      <a:avLst/>
                                    </a:prstGeom>
                                    <a:ln>
                                      <a:noFill/>
                                    </a:ln>
                                    <a:effectLst>
                                      <a:softEdge rad="112500"/>
                                    </a:effectLst>
                                  </pic:spPr>
                                </pic:pic>
                              </a:graphicData>
                            </a:graphic>
                          </wp:inline>
                        </w:drawing>
                      </w:r>
                      <w:r w:rsidRPr="00E130A5">
                        <w:rPr>
                          <w:rFonts w:ascii="Lato" w:hAnsi="Lato"/>
                          <w:sz w:val="8"/>
                          <w:szCs w:val="8"/>
                        </w:rPr>
                        <w:t xml:space="preserve">Kipp Academy High School, TSU Dr. Armwood, and TSU Alumni Bianca Shelby </w:t>
                      </w:r>
                      <w:r w:rsidRPr="00E130A5">
                        <w:rPr>
                          <w:sz w:val="8"/>
                          <w:szCs w:val="8"/>
                        </w:rPr>
                        <w:t xml:space="preserve"> </w:t>
                      </w:r>
                    </w:p>
                    <w:p w:rsidR="008E1CDC" w:rsidRDefault="008E1CDC">
                      <w:pPr>
                        <w:pStyle w:val="BodyText-Professional"/>
                      </w:pPr>
                    </w:p>
                    <w:p w:rsidR="008E1CDC" w:rsidRDefault="008E1CDC">
                      <w:pPr>
                        <w:pStyle w:val="BodyText-Professional"/>
                      </w:pPr>
                    </w:p>
                    <w:p w:rsidR="008E1CDC" w:rsidRDefault="008E1CDC">
                      <w:pPr>
                        <w:pStyle w:val="BodyText-Professional"/>
                      </w:pPr>
                    </w:p>
                    <w:p w:rsidR="007744CF" w:rsidRDefault="007744CF">
                      <w:pPr>
                        <w:pStyle w:val="BodyText-Professional"/>
                      </w:pPr>
                    </w:p>
                    <w:p w:rsidR="008E1CDC" w:rsidRDefault="00EF1C9A">
                      <w:pPr>
                        <w:pStyle w:val="BodyText-Professional"/>
                      </w:pPr>
                      <w:r>
                        <w:t xml:space="preserve">    </w:t>
                      </w:r>
                      <w:r w:rsidR="00615D29">
                        <w:t xml:space="preserve">  </w:t>
                      </w:r>
                      <w:r w:rsidR="00725785">
                        <w:tab/>
                      </w:r>
                      <w:r w:rsidR="00725785">
                        <w:tab/>
                      </w:r>
                      <w:r w:rsidR="00615D29">
                        <w:t xml:space="preserve"> </w:t>
                      </w:r>
                    </w:p>
                    <w:p w:rsidR="00E130A5" w:rsidRDefault="00E130A5" w:rsidP="00E130A5">
                      <w:pPr>
                        <w:pStyle w:val="BodyText-Professional"/>
                        <w:ind w:left="720" w:firstLine="720"/>
                        <w:rPr>
                          <w:rFonts w:ascii="Lato" w:hAnsi="Lato"/>
                        </w:rPr>
                      </w:pPr>
                      <w:r>
                        <w:rPr>
                          <w:noProof/>
                        </w:rPr>
                        <w:drawing>
                          <wp:inline distT="0" distB="0" distL="0" distR="0" wp14:anchorId="4C858474" wp14:editId="39373A52">
                            <wp:extent cx="1005840" cy="1228725"/>
                            <wp:effectExtent l="95250" t="95250" r="99060" b="1047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amera franklin ibm hargrove.PNG"/>
                                    <pic:cNvPicPr/>
                                  </pic:nvPicPr>
                                  <pic:blipFill rotWithShape="1">
                                    <a:blip r:embed="rId9">
                                      <a:extLst>
                                        <a:ext uri="{28A0092B-C50C-407E-A947-70E740481C1C}">
                                          <a14:useLocalDpi xmlns:a14="http://schemas.microsoft.com/office/drawing/2010/main" val="0"/>
                                        </a:ext>
                                      </a:extLst>
                                    </a:blip>
                                    <a:srcRect l="10864" r="7861"/>
                                    <a:stretch/>
                                  </pic:blipFill>
                                  <pic:spPr bwMode="auto">
                                    <a:xfrm>
                                      <a:off x="0" y="0"/>
                                      <a:ext cx="1005840" cy="122872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53019" w:rsidRPr="00253019" w:rsidRDefault="008E1CDC" w:rsidP="00D833DE">
                      <w:pPr>
                        <w:pStyle w:val="BodyText-Professional"/>
                        <w:jc w:val="both"/>
                        <w:rPr>
                          <w:rFonts w:ascii="Lato" w:hAnsi="Lato"/>
                          <w:color w:val="1D2228"/>
                          <w:shd w:val="clear" w:color="auto" w:fill="FFFFFF"/>
                        </w:rPr>
                      </w:pPr>
                      <w:r w:rsidRPr="00253019">
                        <w:rPr>
                          <w:rFonts w:ascii="Lato" w:hAnsi="Lato"/>
                        </w:rPr>
                        <w:t xml:space="preserve">The luncheon keynote speaker was Tamara Franklin who serves as the </w:t>
                      </w:r>
                      <w:r w:rsidR="003147EF" w:rsidRPr="00253019">
                        <w:rPr>
                          <w:rFonts w:ascii="Lato" w:hAnsi="Lato"/>
                        </w:rPr>
                        <w:t xml:space="preserve">IBM, </w:t>
                      </w:r>
                      <w:r w:rsidRPr="00253019">
                        <w:rPr>
                          <w:rFonts w:ascii="Lato" w:hAnsi="Lato"/>
                        </w:rPr>
                        <w:t xml:space="preserve">Vice President and Chief Digital Officer for </w:t>
                      </w:r>
                      <w:r w:rsidR="003147EF" w:rsidRPr="00253019">
                        <w:rPr>
                          <w:rFonts w:ascii="Lato" w:hAnsi="Lato"/>
                        </w:rPr>
                        <w:t>North America</w:t>
                      </w:r>
                      <w:r w:rsidRPr="00253019">
                        <w:rPr>
                          <w:rFonts w:ascii="Lato" w:hAnsi="Lato"/>
                        </w:rPr>
                        <w:t xml:space="preserve"> </w:t>
                      </w:r>
                      <w:r w:rsidR="003147EF" w:rsidRPr="00253019">
                        <w:rPr>
                          <w:rFonts w:ascii="Lato" w:hAnsi="Lato"/>
                        </w:rPr>
                        <w:t>through 2018 and was recently named Vice President, Media &amp; Entertainment Industry Solutions.  Ms. Franklin delivered a passionate and powerful keynote address</w:t>
                      </w:r>
                      <w:r w:rsidR="003147EF" w:rsidRPr="00253019">
                        <w:rPr>
                          <w:rFonts w:ascii="Lato" w:hAnsi="Lato"/>
                          <w:color w:val="1D2228"/>
                          <w:shd w:val="clear" w:color="auto" w:fill="FFFFFF"/>
                        </w:rPr>
                        <w:t xml:space="preserve"> as a critical part of supporting resilience - how we deal with pressure. </w:t>
                      </w:r>
                      <w:r w:rsidR="00253019" w:rsidRPr="00253019">
                        <w:rPr>
                          <w:rFonts w:ascii="Lato" w:hAnsi="Lato"/>
                          <w:color w:val="1D2228"/>
                          <w:shd w:val="clear" w:color="auto" w:fill="FFFFFF"/>
                        </w:rPr>
                        <w:t xml:space="preserve"> Franklin told the audience, “</w:t>
                      </w:r>
                      <w:r w:rsidR="003147EF" w:rsidRPr="00253019">
                        <w:rPr>
                          <w:rFonts w:ascii="Lato" w:hAnsi="Lato"/>
                          <w:color w:val="1D2228"/>
                          <w:shd w:val="clear" w:color="auto" w:fill="FFFFFF"/>
                        </w:rPr>
                        <w:t>You can’t be mentally strong if your health is failing.</w:t>
                      </w:r>
                      <w:r w:rsidR="00253019" w:rsidRPr="00253019">
                        <w:rPr>
                          <w:rFonts w:ascii="Lato" w:hAnsi="Lato"/>
                          <w:color w:val="1D2228"/>
                          <w:shd w:val="clear" w:color="auto" w:fill="FFFFFF"/>
                        </w:rPr>
                        <w:t>”</w:t>
                      </w:r>
                      <w:r w:rsidR="003147EF" w:rsidRPr="00253019">
                        <w:rPr>
                          <w:rFonts w:ascii="Lato" w:hAnsi="Lato"/>
                          <w:color w:val="1D2228"/>
                          <w:shd w:val="clear" w:color="auto" w:fill="FFFFFF"/>
                        </w:rPr>
                        <w:t xml:space="preserve"> Think of peak performance and training as an athlete would.</w:t>
                      </w:r>
                      <w:r w:rsidR="00253019" w:rsidRPr="00253019">
                        <w:rPr>
                          <w:rFonts w:ascii="Lato" w:hAnsi="Lato"/>
                          <w:color w:val="1D2228"/>
                          <w:shd w:val="clear" w:color="auto" w:fill="FFFFFF"/>
                        </w:rPr>
                        <w:t>”</w:t>
                      </w:r>
                      <w:r w:rsidR="003147EF" w:rsidRPr="00253019">
                        <w:rPr>
                          <w:rFonts w:ascii="Lato" w:hAnsi="Lato"/>
                          <w:color w:val="1D2228"/>
                          <w:shd w:val="clear" w:color="auto" w:fill="FFFFFF"/>
                        </w:rPr>
                        <w:t xml:space="preserve"> Ms. Franklin shared her own personal story with the audience about her family</w:t>
                      </w:r>
                      <w:r w:rsidR="00253019" w:rsidRPr="00253019">
                        <w:rPr>
                          <w:rFonts w:ascii="Lato" w:hAnsi="Lato"/>
                          <w:color w:val="1D2228"/>
                          <w:shd w:val="clear" w:color="auto" w:fill="FFFFFF"/>
                        </w:rPr>
                        <w:t xml:space="preserve"> and the impact it had on her life</w:t>
                      </w:r>
                      <w:r w:rsidR="003147EF" w:rsidRPr="00253019">
                        <w:rPr>
                          <w:rFonts w:ascii="Lato" w:hAnsi="Lato"/>
                          <w:color w:val="1D2228"/>
                          <w:shd w:val="clear" w:color="auto" w:fill="FFFFFF"/>
                        </w:rPr>
                        <w:t xml:space="preserve">. </w:t>
                      </w:r>
                      <w:r w:rsidR="003147EF" w:rsidRPr="00253019">
                        <w:rPr>
                          <w:rFonts w:ascii="Lato" w:hAnsi="Lato"/>
                          <w:color w:val="1D2228"/>
                          <w:shd w:val="clear" w:color="auto" w:fill="FFFFFF"/>
                        </w:rPr>
                        <w:br/>
                      </w:r>
                    </w:p>
                    <w:p w:rsidR="00725785" w:rsidRDefault="00253019" w:rsidP="00D833DE">
                      <w:pPr>
                        <w:pStyle w:val="BodyText-Professional"/>
                        <w:jc w:val="both"/>
                        <w:rPr>
                          <w:rFonts w:ascii="Lato" w:hAnsi="Lato"/>
                          <w:color w:val="1D2228"/>
                          <w:shd w:val="clear" w:color="auto" w:fill="FFFFFF"/>
                        </w:rPr>
                      </w:pPr>
                      <w:r w:rsidRPr="00EF1C9A">
                        <w:rPr>
                          <w:rFonts w:ascii="Lato" w:hAnsi="Lato"/>
                          <w:color w:val="1D2228"/>
                          <w:shd w:val="clear" w:color="auto" w:fill="FFFFFF"/>
                        </w:rPr>
                        <w:t>No</w:t>
                      </w:r>
                      <w:r w:rsidR="008C683A">
                        <w:rPr>
                          <w:rFonts w:ascii="Lato" w:hAnsi="Lato"/>
                          <w:color w:val="1D2228"/>
                          <w:shd w:val="clear" w:color="auto" w:fill="FFFFFF"/>
                        </w:rPr>
                        <w:t>t only did Franklin discuss the</w:t>
                      </w:r>
                      <w:r w:rsidRPr="00EF1C9A">
                        <w:rPr>
                          <w:rFonts w:ascii="Lato" w:hAnsi="Lato"/>
                          <w:color w:val="1D2228"/>
                          <w:shd w:val="clear" w:color="auto" w:fill="FFFFFF"/>
                        </w:rPr>
                        <w:t xml:space="preserve"> need to be resilient but M</w:t>
                      </w:r>
                      <w:r w:rsidR="003147EF" w:rsidRPr="00EF1C9A">
                        <w:rPr>
                          <w:rFonts w:ascii="Lato" w:hAnsi="Lato"/>
                          <w:color w:val="1D2228"/>
                          <w:shd w:val="clear" w:color="auto" w:fill="FFFFFF"/>
                        </w:rPr>
                        <w:t xml:space="preserve">otivation </w:t>
                      </w:r>
                      <w:r w:rsidRPr="00EF1C9A">
                        <w:rPr>
                          <w:rFonts w:ascii="Lato" w:hAnsi="Lato"/>
                          <w:color w:val="1D2228"/>
                          <w:shd w:val="clear" w:color="auto" w:fill="FFFFFF"/>
                        </w:rPr>
                        <w:t xml:space="preserve">was </w:t>
                      </w:r>
                      <w:r w:rsidR="00725785">
                        <w:rPr>
                          <w:rFonts w:ascii="Lato" w:hAnsi="Lato"/>
                          <w:color w:val="1D2228"/>
                          <w:shd w:val="clear" w:color="auto" w:fill="FFFFFF"/>
                        </w:rPr>
                        <w:t xml:space="preserve">a </w:t>
                      </w:r>
                      <w:r w:rsidRPr="00EF1C9A">
                        <w:rPr>
                          <w:rFonts w:ascii="Lato" w:hAnsi="Lato"/>
                          <w:color w:val="1D2228"/>
                          <w:shd w:val="clear" w:color="auto" w:fill="FFFFFF"/>
                        </w:rPr>
                        <w:t xml:space="preserve">key component to navigating your pathway to success </w:t>
                      </w:r>
                      <w:r w:rsidR="003147EF" w:rsidRPr="00EF1C9A">
                        <w:rPr>
                          <w:rFonts w:ascii="Lato" w:hAnsi="Lato"/>
                          <w:color w:val="1D2228"/>
                          <w:shd w:val="clear" w:color="auto" w:fill="FFFFFF"/>
                        </w:rPr>
                        <w:t>– Franklin spoke of the need to find that individual “source of motivation</w:t>
                      </w:r>
                      <w:r w:rsidR="00EF1C9A" w:rsidRPr="00EF1C9A">
                        <w:rPr>
                          <w:rFonts w:ascii="Lato" w:hAnsi="Lato"/>
                          <w:color w:val="1D2228"/>
                          <w:shd w:val="clear" w:color="auto" w:fill="FFFFFF"/>
                        </w:rPr>
                        <w:t>.”</w:t>
                      </w:r>
                      <w:r w:rsidR="003147EF" w:rsidRPr="00EF1C9A">
                        <w:rPr>
                          <w:rFonts w:ascii="Lato" w:hAnsi="Lato"/>
                          <w:color w:val="1D2228"/>
                          <w:shd w:val="clear" w:color="auto" w:fill="FFFFFF"/>
                        </w:rPr>
                        <w:t xml:space="preserve"> </w:t>
                      </w:r>
                      <w:r w:rsidR="00EF1C9A" w:rsidRPr="00EF1C9A">
                        <w:rPr>
                          <w:rFonts w:ascii="Lato" w:hAnsi="Lato"/>
                          <w:color w:val="1D2228"/>
                          <w:shd w:val="clear" w:color="auto" w:fill="FFFFFF"/>
                        </w:rPr>
                        <w:t xml:space="preserve"> </w:t>
                      </w:r>
                      <w:r w:rsidR="003147EF" w:rsidRPr="00EF1C9A">
                        <w:rPr>
                          <w:rFonts w:ascii="Lato" w:hAnsi="Lato"/>
                          <w:color w:val="1D2228"/>
                          <w:shd w:val="clear" w:color="auto" w:fill="FFFFFF"/>
                        </w:rPr>
                        <w:t xml:space="preserve">How it can be different for everyone, she encouraged students to be intentional about defining that for themselves as early as possible to ensure that they remain focused and on track. Franklin </w:t>
                      </w:r>
                      <w:r w:rsidRPr="00EF1C9A">
                        <w:rPr>
                          <w:rFonts w:ascii="Lato" w:hAnsi="Lato"/>
                          <w:color w:val="1D2228"/>
                          <w:shd w:val="clear" w:color="auto" w:fill="FFFFFF"/>
                        </w:rPr>
                        <w:t>emphasized that “</w:t>
                      </w:r>
                      <w:r w:rsidR="003147EF" w:rsidRPr="00EF1C9A">
                        <w:rPr>
                          <w:rFonts w:ascii="Lato" w:hAnsi="Lato"/>
                          <w:color w:val="1D2228"/>
                          <w:shd w:val="clear" w:color="auto" w:fill="FFFFFF"/>
                        </w:rPr>
                        <w:t xml:space="preserve">Source of motivation should not be tangible like money or size of office as these are fleeting and oftentimes outside of </w:t>
                      </w:r>
                      <w:r w:rsidR="00542D5F" w:rsidRPr="00EF1C9A">
                        <w:rPr>
                          <w:rFonts w:ascii="Lato" w:hAnsi="Lato"/>
                          <w:color w:val="1D2228"/>
                          <w:shd w:val="clear" w:color="auto" w:fill="FFFFFF"/>
                        </w:rPr>
                        <w:t>one’s</w:t>
                      </w:r>
                      <w:r w:rsidR="003147EF" w:rsidRPr="00EF1C9A">
                        <w:rPr>
                          <w:rFonts w:ascii="Lato" w:hAnsi="Lato"/>
                          <w:color w:val="1D2228"/>
                          <w:shd w:val="clear" w:color="auto" w:fill="FFFFFF"/>
                        </w:rPr>
                        <w:t xml:space="preserve"> control.</w:t>
                      </w:r>
                      <w:r w:rsidRPr="00EF1C9A">
                        <w:rPr>
                          <w:rFonts w:ascii="Lato" w:hAnsi="Lato"/>
                          <w:color w:val="1D2228"/>
                          <w:shd w:val="clear" w:color="auto" w:fill="FFFFFF"/>
                        </w:rPr>
                        <w:t>”</w:t>
                      </w:r>
                    </w:p>
                    <w:p w:rsidR="00725785" w:rsidRDefault="00725785">
                      <w:pPr>
                        <w:pStyle w:val="BodyText-Professional"/>
                        <w:rPr>
                          <w:rFonts w:ascii="Lato" w:hAnsi="Lato"/>
                          <w:color w:val="1D2228"/>
                          <w:shd w:val="clear" w:color="auto" w:fill="FFFFFF"/>
                        </w:rPr>
                      </w:pPr>
                    </w:p>
                    <w:p w:rsidR="00725785" w:rsidRDefault="00725785">
                      <w:pPr>
                        <w:pStyle w:val="BodyText-Professional"/>
                        <w:rPr>
                          <w:rFonts w:ascii="Lato" w:hAnsi="Lato"/>
                          <w:color w:val="1D2228"/>
                          <w:shd w:val="clear" w:color="auto" w:fill="FFFFFF"/>
                        </w:rPr>
                      </w:pPr>
                    </w:p>
                    <w:p w:rsidR="00725785" w:rsidRDefault="00725785">
                      <w:pPr>
                        <w:pStyle w:val="BodyText-Professional"/>
                        <w:rPr>
                          <w:rFonts w:ascii="Lato" w:hAnsi="Lato"/>
                          <w:color w:val="1D2228"/>
                          <w:shd w:val="clear" w:color="auto" w:fill="FFFFFF"/>
                        </w:rPr>
                      </w:pPr>
                    </w:p>
                    <w:p w:rsidR="000964AF" w:rsidRDefault="003147EF" w:rsidP="00D833DE">
                      <w:pPr>
                        <w:pStyle w:val="BodyText-Professional"/>
                        <w:jc w:val="both"/>
                        <w:rPr>
                          <w:rFonts w:ascii="Lato" w:hAnsi="Lato"/>
                        </w:rPr>
                      </w:pPr>
                      <w:r>
                        <w:rPr>
                          <w:rFonts w:ascii="Helvetica" w:hAnsi="Helvetica"/>
                          <w:color w:val="1D2228"/>
                          <w:shd w:val="clear" w:color="auto" w:fill="FFFFFF"/>
                        </w:rPr>
                        <w:br/>
                      </w:r>
                      <w:r w:rsidR="00725785">
                        <w:rPr>
                          <w:rFonts w:ascii="Lato" w:hAnsi="Lato"/>
                          <w:noProof/>
                          <w:color w:val="1D2228"/>
                          <w:shd w:val="clear" w:color="auto" w:fill="FFFFFF"/>
                        </w:rPr>
                        <w:drawing>
                          <wp:inline distT="0" distB="0" distL="0" distR="0" wp14:anchorId="01CD12A3" wp14:editId="3350999C">
                            <wp:extent cx="1161288" cy="886968"/>
                            <wp:effectExtent l="171450" t="152400" r="153670" b="1612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3278.jpg"/>
                                    <pic:cNvPicPr/>
                                  </pic:nvPicPr>
                                  <pic:blipFill>
                                    <a:blip r:embed="rId10">
                                      <a:extLst>
                                        <a:ext uri="{28A0092B-C50C-407E-A947-70E740481C1C}">
                                          <a14:useLocalDpi xmlns:a14="http://schemas.microsoft.com/office/drawing/2010/main" val="0"/>
                                        </a:ext>
                                      </a:extLst>
                                    </a:blip>
                                    <a:stretch>
                                      <a:fillRect/>
                                    </a:stretch>
                                  </pic:blipFill>
                                  <pic:spPr>
                                    <a:xfrm>
                                      <a:off x="0" y="0"/>
                                      <a:ext cx="1161288" cy="88696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Helvetica" w:hAnsi="Helvetica"/>
                          <w:color w:val="1D2228"/>
                          <w:shd w:val="clear" w:color="auto" w:fill="FFFFFF"/>
                        </w:rPr>
                        <w:br/>
                      </w:r>
                      <w:r w:rsidR="00253019" w:rsidRPr="00253019">
                        <w:rPr>
                          <w:rFonts w:ascii="Lato" w:hAnsi="Lato"/>
                          <w:color w:val="1D2228"/>
                          <w:shd w:val="clear" w:color="auto" w:fill="FFFFFF"/>
                        </w:rPr>
                        <w:t>Franklin</w:t>
                      </w:r>
                      <w:r w:rsidR="004E59FA">
                        <w:rPr>
                          <w:rFonts w:ascii="Lato" w:hAnsi="Lato"/>
                          <w:color w:val="1D2228"/>
                          <w:shd w:val="clear" w:color="auto" w:fill="FFFFFF"/>
                        </w:rPr>
                        <w:t xml:space="preserve"> </w:t>
                      </w:r>
                      <w:r w:rsidR="00253019" w:rsidRPr="00253019">
                        <w:rPr>
                          <w:rFonts w:ascii="Lato" w:hAnsi="Lato"/>
                          <w:color w:val="1D2228"/>
                          <w:shd w:val="clear" w:color="auto" w:fill="FFFFFF"/>
                        </w:rPr>
                        <w:t>discussed p</w:t>
                      </w:r>
                      <w:r w:rsidRPr="00253019">
                        <w:rPr>
                          <w:rFonts w:ascii="Lato" w:hAnsi="Lato"/>
                          <w:color w:val="1D2228"/>
                          <w:shd w:val="clear" w:color="auto" w:fill="FFFFFF"/>
                        </w:rPr>
                        <w:t>athw</w:t>
                      </w:r>
                      <w:r w:rsidR="00253019" w:rsidRPr="00253019">
                        <w:rPr>
                          <w:rFonts w:ascii="Lato" w:hAnsi="Lato"/>
                          <w:color w:val="1D2228"/>
                          <w:shd w:val="clear" w:color="auto" w:fill="FFFFFF"/>
                        </w:rPr>
                        <w:t xml:space="preserve">ays to success as non-linear. She noted that, when she </w:t>
                      </w:r>
                      <w:r w:rsidRPr="00253019">
                        <w:rPr>
                          <w:rFonts w:ascii="Lato" w:hAnsi="Lato"/>
                          <w:color w:val="1D2228"/>
                          <w:shd w:val="clear" w:color="auto" w:fill="FFFFFF"/>
                        </w:rPr>
                        <w:t xml:space="preserve">started </w:t>
                      </w:r>
                      <w:r w:rsidR="00253019" w:rsidRPr="00253019">
                        <w:rPr>
                          <w:rFonts w:ascii="Lato" w:hAnsi="Lato"/>
                          <w:color w:val="1D2228"/>
                          <w:shd w:val="clear" w:color="auto" w:fill="FFFFFF"/>
                        </w:rPr>
                        <w:t xml:space="preserve">her </w:t>
                      </w:r>
                      <w:r w:rsidRPr="00253019">
                        <w:rPr>
                          <w:rFonts w:ascii="Lato" w:hAnsi="Lato"/>
                          <w:color w:val="1D2228"/>
                          <w:shd w:val="clear" w:color="auto" w:fill="FFFFFF"/>
                        </w:rPr>
                        <w:t>career, data scientists were not widely discussed as a career path, and was unheard of in many industries including the newspaper business. Now, almost all industries employ data scientists - it is one of the more highly sought competencies today.</w:t>
                      </w:r>
                      <w:r w:rsidR="00706E79" w:rsidRPr="00253019">
                        <w:rPr>
                          <w:rFonts w:ascii="Lato" w:hAnsi="Lato"/>
                        </w:rPr>
                        <w:t xml:space="preserve"> </w:t>
                      </w:r>
                    </w:p>
                    <w:p w:rsidR="00542D5F" w:rsidRDefault="00542D5F" w:rsidP="00D833DE">
                      <w:pPr>
                        <w:pStyle w:val="BodyText-Professional"/>
                        <w:jc w:val="both"/>
                      </w:pPr>
                      <w:r>
                        <w:rPr>
                          <w:rFonts w:ascii="Lato" w:hAnsi="Lato"/>
                        </w:rPr>
                        <w:t xml:space="preserve">Franklin is </w:t>
                      </w:r>
                      <w:r w:rsidR="008C683A">
                        <w:rPr>
                          <w:rFonts w:ascii="Lato" w:hAnsi="Lato"/>
                        </w:rPr>
                        <w:t>a woman of action, donating</w:t>
                      </w:r>
                      <w:r>
                        <w:rPr>
                          <w:rFonts w:ascii="Lato" w:hAnsi="Lato"/>
                        </w:rPr>
                        <w:t xml:space="preserve"> $1000.00 with a matching IBM Corporate Gift Match of $1000.00 to the TSU SPERF Program after completing her keynote address in support of partners</w:t>
                      </w:r>
                      <w:r w:rsidR="008C683A">
                        <w:rPr>
                          <w:rFonts w:ascii="Lato" w:hAnsi="Lato"/>
                        </w:rPr>
                        <w:t>hips and</w:t>
                      </w:r>
                      <w:r>
                        <w:rPr>
                          <w:rFonts w:ascii="Lato" w:hAnsi="Lato"/>
                        </w:rPr>
                        <w:t xml:space="preserve"> programs to </w:t>
                      </w:r>
                      <w:r w:rsidR="008C683A">
                        <w:rPr>
                          <w:rFonts w:ascii="Lato" w:hAnsi="Lato"/>
                        </w:rPr>
                        <w:t xml:space="preserve">invest in </w:t>
                      </w:r>
                      <w:r w:rsidR="008657FA">
                        <w:rPr>
                          <w:rFonts w:ascii="Lato" w:hAnsi="Lato"/>
                        </w:rPr>
                        <w:t>student success</w:t>
                      </w:r>
                      <w:r>
                        <w:rPr>
                          <w:rFonts w:ascii="Lato" w:hAnsi="Lato"/>
                        </w:rPr>
                        <w:t xml:space="preserve">.  </w:t>
                      </w:r>
                    </w:p>
                    <w:p w:rsidR="000964AF" w:rsidRDefault="000964AF" w:rsidP="00706E79">
                      <w:pPr>
                        <w:pStyle w:val="Picture-Professional"/>
                      </w:pPr>
                    </w:p>
                  </w:txbxContent>
                </v:textbox>
              </v:shape>
            </w:pict>
          </mc:Fallback>
        </mc:AlternateContent>
      </w:r>
      <w:r w:rsidR="004B2B26">
        <w:rPr>
          <w:noProof/>
        </w:rPr>
        <mc:AlternateContent>
          <mc:Choice Requires="wps">
            <w:drawing>
              <wp:anchor distT="0" distB="0" distL="114300" distR="114300" simplePos="0" relativeHeight="251659264" behindDoc="0" locked="0" layoutInCell="0" allowOverlap="1">
                <wp:simplePos x="0" y="0"/>
                <wp:positionH relativeFrom="column">
                  <wp:posOffset>-76200</wp:posOffset>
                </wp:positionH>
                <wp:positionV relativeFrom="paragraph">
                  <wp:posOffset>68580</wp:posOffset>
                </wp:positionV>
                <wp:extent cx="3314700" cy="4622800"/>
                <wp:effectExtent l="0" t="0" r="19050" b="2540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622800"/>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id="2">
                        <w:txbxContent>
                          <w:p w:rsidR="00FA1883" w:rsidRPr="00FC3C20" w:rsidRDefault="00253DDA">
                            <w:pPr>
                              <w:pStyle w:val="Heading1-Professional"/>
                              <w:rPr>
                                <w:sz w:val="24"/>
                                <w:szCs w:val="24"/>
                              </w:rPr>
                            </w:pPr>
                            <w:r w:rsidRPr="00FC3C20">
                              <w:rPr>
                                <w:sz w:val="24"/>
                                <w:szCs w:val="24"/>
                              </w:rPr>
                              <w:t xml:space="preserve">Tupac Mosley Choses TSU </w:t>
                            </w:r>
                            <w:r w:rsidR="00130904" w:rsidRPr="00FC3C20">
                              <w:rPr>
                                <w:sz w:val="24"/>
                                <w:szCs w:val="24"/>
                              </w:rPr>
                              <w:t xml:space="preserve">College of Engineering </w:t>
                            </w:r>
                            <w:r w:rsidR="008A3956" w:rsidRPr="00FC3C20">
                              <w:rPr>
                                <w:sz w:val="24"/>
                                <w:szCs w:val="24"/>
                              </w:rPr>
                              <w:t>a</w:t>
                            </w:r>
                            <w:r w:rsidR="00130904" w:rsidRPr="00FC3C20">
                              <w:rPr>
                                <w:sz w:val="24"/>
                                <w:szCs w:val="24"/>
                              </w:rPr>
                              <w:t xml:space="preserve">fter Receiving $3M in </w:t>
                            </w:r>
                            <w:r w:rsidR="008A3956" w:rsidRPr="00FC3C20">
                              <w:rPr>
                                <w:sz w:val="24"/>
                                <w:szCs w:val="24"/>
                              </w:rPr>
                              <w:t>S</w:t>
                            </w:r>
                            <w:r w:rsidR="00130904" w:rsidRPr="00FC3C20">
                              <w:rPr>
                                <w:sz w:val="24"/>
                                <w:szCs w:val="24"/>
                              </w:rPr>
                              <w:t>cholarships while Homeless</w:t>
                            </w:r>
                          </w:p>
                          <w:p w:rsidR="00292587" w:rsidRPr="00654461" w:rsidRDefault="00654461">
                            <w:pPr>
                              <w:pStyle w:val="Subtitle-Professional"/>
                              <w:rPr>
                                <w:rFonts w:ascii="Lato" w:hAnsi="Lato"/>
                                <w:b/>
                              </w:rPr>
                            </w:pPr>
                            <w:r>
                              <w:rPr>
                                <w:rFonts w:ascii="Lato" w:hAnsi="Lato"/>
                                <w:b/>
                              </w:rPr>
                              <w:t>“</w:t>
                            </w:r>
                            <w:r w:rsidR="00292587" w:rsidRPr="00654461">
                              <w:rPr>
                                <w:rFonts w:ascii="Lato" w:hAnsi="Lato"/>
                                <w:b/>
                              </w:rPr>
                              <w:t>Location Is Not a Limitation</w:t>
                            </w:r>
                            <w:r>
                              <w:rPr>
                                <w:rFonts w:ascii="Lato" w:hAnsi="Lato"/>
                                <w:b/>
                              </w:rPr>
                              <w:t>”</w:t>
                            </w:r>
                            <w:r w:rsidR="00292587" w:rsidRPr="00654461">
                              <w:rPr>
                                <w:rFonts w:ascii="Lato" w:hAnsi="Lato"/>
                                <w:b/>
                              </w:rPr>
                              <w:t xml:space="preserve"> </w:t>
                            </w:r>
                          </w:p>
                          <w:p w:rsidR="00FA1883" w:rsidRPr="004B2B26" w:rsidRDefault="008A3956">
                            <w:pPr>
                              <w:pStyle w:val="BylineCompany-Professional"/>
                              <w:rPr>
                                <w:rFonts w:ascii="Lato" w:hAnsi="Lato"/>
                              </w:rPr>
                            </w:pPr>
                            <w:r w:rsidRPr="004B2B26">
                              <w:rPr>
                                <w:rFonts w:ascii="Lato" w:hAnsi="Lato"/>
                              </w:rPr>
                              <w:t>May 23, 2019</w:t>
                            </w:r>
                          </w:p>
                          <w:p w:rsidR="008A3956" w:rsidRDefault="002B492F">
                            <w:pPr>
                              <w:pStyle w:val="BylineCompany-Professional"/>
                            </w:pPr>
                            <w:r>
                              <w:rPr>
                                <w:noProof/>
                              </w:rPr>
                              <w:drawing>
                                <wp:inline distT="0" distB="0" distL="0" distR="0" wp14:anchorId="52D99306" wp14:editId="7FEA3DCB">
                                  <wp:extent cx="3137026" cy="139890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4890.jpg"/>
                                          <pic:cNvPicPr/>
                                        </pic:nvPicPr>
                                        <pic:blipFill rotWithShape="1">
                                          <a:blip r:embed="rId11">
                                            <a:extLst>
                                              <a:ext uri="{28A0092B-C50C-407E-A947-70E740481C1C}">
                                                <a14:useLocalDpi xmlns:a14="http://schemas.microsoft.com/office/drawing/2010/main" val="0"/>
                                              </a:ext>
                                            </a:extLst>
                                          </a:blip>
                                          <a:srcRect l="-1680" t="12982" r="11911" b="34213"/>
                                          <a:stretch/>
                                        </pic:blipFill>
                                        <pic:spPr bwMode="auto">
                                          <a:xfrm>
                                            <a:off x="0" y="0"/>
                                            <a:ext cx="3142086" cy="14011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A1883" w:rsidRPr="00F552E8" w:rsidRDefault="002B492F">
                            <w:pPr>
                              <w:pStyle w:val="BylineCompany-Professional"/>
                              <w:rPr>
                                <w:rFonts w:ascii="Lato" w:hAnsi="Lato"/>
                                <w:sz w:val="12"/>
                                <w:szCs w:val="12"/>
                              </w:rPr>
                            </w:pPr>
                            <w:r w:rsidRPr="00F552E8">
                              <w:rPr>
                                <w:rFonts w:ascii="Lato" w:hAnsi="Lato"/>
                                <w:sz w:val="12"/>
                                <w:szCs w:val="12"/>
                              </w:rPr>
                              <w:t xml:space="preserve">Dr. Keith Hargrove welcomes Tupac Mosley to the College of Engineering </w:t>
                            </w:r>
                          </w:p>
                          <w:p w:rsidR="00A277C0" w:rsidRDefault="00755C95" w:rsidP="00D833DE">
                            <w:pPr>
                              <w:pStyle w:val="BodyText-Professional"/>
                              <w:jc w:val="both"/>
                            </w:pPr>
                            <w:r w:rsidRPr="00755C95">
                              <w:t>Ten</w:t>
                            </w:r>
                            <w:r w:rsidR="00FC3C20">
                              <w:t>nessee State University welcomes</w:t>
                            </w:r>
                            <w:r w:rsidRPr="00755C95">
                              <w:t xml:space="preserve"> Tupac Mosley on his 18th birthday after receiving $3M in schola</w:t>
                            </w:r>
                            <w:r>
                              <w:t xml:space="preserve">rships from over 40 colleges </w:t>
                            </w:r>
                            <w:r w:rsidRPr="00755C95">
                              <w:t>while he was homeless.  Mr. Mosley was named class valedictorian at Raleigh Egypt High School in Memphis, Tennessee Sunday, May 19, 2019.  Ranked #1 in his class was no mistake in Mosley’s destiny, he had a plan of excellence thro</w:t>
                            </w:r>
                            <w:r w:rsidR="006C7ECF">
                              <w:t>ugh resiliency enveloped in</w:t>
                            </w:r>
                            <w:r w:rsidRPr="00755C95">
                              <w:t xml:space="preserve"> his passion </w:t>
                            </w:r>
                            <w:r w:rsidR="006C7ECF">
                              <w:t xml:space="preserve">for </w:t>
                            </w:r>
                            <w:r w:rsidRPr="00755C95">
                              <w:t>STEM</w:t>
                            </w:r>
                            <w:r>
                              <w:t>.</w:t>
                            </w:r>
                          </w:p>
                          <w:p w:rsidR="006C7ECF" w:rsidRDefault="00755C95" w:rsidP="00D833DE">
                            <w:pPr>
                              <w:pStyle w:val="BodyText-Professional"/>
                              <w:jc w:val="both"/>
                            </w:pPr>
                            <w:r w:rsidRPr="00755C95">
                              <w:t xml:space="preserve">Mosley’s </w:t>
                            </w:r>
                            <w:r w:rsidR="006C7ECF">
                              <w:t xml:space="preserve">ability to investigate, inquire and explore technology sparked </w:t>
                            </w:r>
                            <w:r w:rsidRPr="00755C95">
                              <w:t xml:space="preserve">at an early age as he learned to work on computers </w:t>
                            </w:r>
                            <w:r w:rsidR="00DC2086">
                              <w:t>both hardware and software unleashing</w:t>
                            </w:r>
                            <w:r w:rsidRPr="00755C95">
                              <w:t xml:space="preserve"> his zeal </w:t>
                            </w:r>
                            <w:r w:rsidR="00DC2086">
                              <w:t>for an ever-</w:t>
                            </w:r>
                            <w:r w:rsidRPr="00755C95">
                              <w:t>growing technical w</w:t>
                            </w:r>
                            <w:r>
                              <w:t>orkforce.  It was</w:t>
                            </w:r>
                            <w:r w:rsidRPr="00755C95">
                              <w:t xml:space="preserve"> surreal for the then 17 year old to </w:t>
                            </w:r>
                            <w:r w:rsidR="00FC3C20">
                              <w:t>witness</w:t>
                            </w:r>
                            <w:r w:rsidR="006C7ECF">
                              <w:t xml:space="preserve"> resiliency</w:t>
                            </w:r>
                            <w:r w:rsidRPr="00755C95">
                              <w:t xml:space="preserve"> through adversity </w:t>
                            </w:r>
                            <w:r w:rsidR="006C7ECF">
                              <w:t xml:space="preserve">shaping and defining his </w:t>
                            </w:r>
                            <w:r w:rsidRPr="00755C95">
                              <w:t>trajectory</w:t>
                            </w:r>
                            <w:r w:rsidR="00FC3C20">
                              <w:t xml:space="preserve"> </w:t>
                            </w:r>
                            <w:r w:rsidR="006C7ECF">
                              <w:t xml:space="preserve">of becoming an engineer </w:t>
                            </w:r>
                            <w:r w:rsidR="00FC3C20">
                              <w:t>as he gave his valedictorian speech</w:t>
                            </w:r>
                            <w:r w:rsidRPr="00755C95">
                              <w:t xml:space="preserve">.  </w:t>
                            </w:r>
                          </w:p>
                          <w:p w:rsidR="00755C95" w:rsidRDefault="006C7ECF" w:rsidP="00D833DE">
                            <w:pPr>
                              <w:pStyle w:val="BodyText-Professional"/>
                              <w:jc w:val="both"/>
                            </w:pPr>
                            <w:r>
                              <w:t xml:space="preserve">Mosley will major in </w:t>
                            </w:r>
                            <w:r w:rsidR="00755C95" w:rsidRPr="00755C95">
                              <w:t>electrical engineering</w:t>
                            </w:r>
                            <w:r>
                              <w:t xml:space="preserve"> with </w:t>
                            </w:r>
                            <w:r w:rsidR="00755C95" w:rsidRPr="00755C95">
                              <w:t>infinite possibilities</w:t>
                            </w:r>
                            <w:r w:rsidR="00EB2924">
                              <w:t xml:space="preserve"> and opportunities</w:t>
                            </w:r>
                            <w:r w:rsidR="00755C95" w:rsidRPr="00755C95">
                              <w:t xml:space="preserve">.  </w:t>
                            </w:r>
                            <w:r w:rsidR="00EB2924">
                              <w:t xml:space="preserve">He </w:t>
                            </w:r>
                            <w:r w:rsidR="00755C95">
                              <w:t>has definitely made a great choice as a prospective student, with the opportunity to unleash his unknown potential under the guidance of notable faculty, and enhance his ever-growing technological competitiveness.</w:t>
                            </w:r>
                          </w:p>
                          <w:p w:rsidR="00C259F1" w:rsidRDefault="00FC3C20" w:rsidP="00D833DE">
                            <w:pPr>
                              <w:pStyle w:val="BodyText-Professional"/>
                              <w:jc w:val="both"/>
                            </w:pPr>
                            <w:r>
                              <w:t>The College of Enginee</w:t>
                            </w:r>
                            <w:r w:rsidR="00D40930">
                              <w:t>ring welcomes Mr. Mosley and</w:t>
                            </w:r>
                            <w:r>
                              <w:t xml:space="preserve"> </w:t>
                            </w:r>
                            <w:r w:rsidR="00D40930">
                              <w:t>invites him to participate in the</w:t>
                            </w:r>
                            <w:r>
                              <w:t xml:space="preserve"> summer pre college program Engineering Concepts Institute (E</w:t>
                            </w:r>
                            <w:r w:rsidR="00EB2924">
                              <w:t>.</w:t>
                            </w:r>
                            <w:r>
                              <w:t>C</w:t>
                            </w:r>
                            <w:r w:rsidR="00EB2924">
                              <w:t>.</w:t>
                            </w:r>
                            <w:r>
                              <w:t>I</w:t>
                            </w:r>
                            <w:r w:rsidR="00EB2924">
                              <w:t>.</w:t>
                            </w:r>
                            <w:r>
                              <w:t>)</w:t>
                            </w:r>
                            <w:r w:rsidR="002F79C4">
                              <w:t xml:space="preserve"> a 4</w:t>
                            </w:r>
                            <w:r w:rsidR="00D40930">
                              <w:t>-week residential</w:t>
                            </w:r>
                            <w:r w:rsidR="00D40930" w:rsidRPr="00D40930">
                              <w:t>, aca</w:t>
                            </w:r>
                            <w:r w:rsidR="00D40930">
                              <w:t>demic enrichment program</w:t>
                            </w:r>
                            <w:r w:rsidR="00DC2086">
                              <w:t xml:space="preserve">. </w:t>
                            </w:r>
                            <w:r w:rsidR="00D40930" w:rsidRPr="00D40930">
                              <w:t xml:space="preserve">The objectives of E.C.I. are to simulate the college experience, and to help prepare student participants for academic success, particularly in chemistry and math, in their first year of college. </w:t>
                            </w:r>
                            <w:r w:rsidR="00755C95" w:rsidRPr="00755C95">
                              <w:t xml:space="preserve"> </w:t>
                            </w:r>
                          </w:p>
                          <w:p w:rsidR="00FA1883" w:rsidRDefault="00FA1883">
                            <w:pPr>
                              <w:pStyle w:val="Heading2-Professional"/>
                            </w:pPr>
                            <w:r>
                              <w:t xml:space="preserve">College of Engineering Host NASA Leadership Conference </w:t>
                            </w:r>
                          </w:p>
                          <w:p w:rsidR="00471ABE" w:rsidRPr="00C60703" w:rsidRDefault="00FA1883"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On April 9 –10, 2019 the College of Engineering hosted the NASA Leadership Team from the Marshall Space Flight Center in Huntsville, Alabama on the Main Campus of Tennessee State University for their Leadership Conference.  The two day event covered leadership engagement w</w:t>
                            </w:r>
                            <w:r w:rsidR="00DF7968">
                              <w:rPr>
                                <w:rFonts w:ascii="Arial" w:hAnsi="Arial" w:cs="Arial"/>
                                <w:color w:val="000000"/>
                                <w:kern w:val="28"/>
                                <w14:cntxtAlts/>
                              </w:rPr>
                              <w:t>ith the college of engineering d</w:t>
                            </w:r>
                            <w:r w:rsidRPr="00C60703">
                              <w:rPr>
                                <w:rFonts w:ascii="Arial" w:hAnsi="Arial" w:cs="Arial"/>
                                <w:color w:val="000000"/>
                                <w:kern w:val="28"/>
                                <w14:cntxtAlts/>
                              </w:rPr>
                              <w:t xml:space="preserve">ean, Dr. S. Keith Hargrove and select research faculty in principle areas of research </w:t>
                            </w:r>
                            <w:r w:rsidR="00DC2086">
                              <w:rPr>
                                <w:rFonts w:ascii="Arial" w:hAnsi="Arial" w:cs="Arial"/>
                                <w:color w:val="000000"/>
                                <w:kern w:val="28"/>
                                <w14:cntxtAlts/>
                              </w:rPr>
                              <w:t>of mutual interest.</w:t>
                            </w:r>
                            <w:r w:rsidR="00471ABE" w:rsidRPr="00C60703">
                              <w:rPr>
                                <w:rFonts w:ascii="Arial" w:hAnsi="Arial" w:cs="Arial"/>
                                <w:color w:val="000000"/>
                                <w:kern w:val="28"/>
                                <w14:cntxtAlts/>
                              </w:rPr>
                              <w:t xml:space="preserve"> </w:t>
                            </w:r>
                          </w:p>
                          <w:p w:rsidR="00EB2924" w:rsidRDefault="00FA1883"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 xml:space="preserve">The NASA Leadership Team conducted a student centered </w:t>
                            </w:r>
                            <w:r w:rsidR="00471ABE" w:rsidRPr="00C60703">
                              <w:rPr>
                                <w:rFonts w:ascii="Arial" w:hAnsi="Arial" w:cs="Arial"/>
                                <w:color w:val="000000"/>
                                <w:kern w:val="28"/>
                                <w14:cntxtAlts/>
                              </w:rPr>
                              <w:t>Meet and Greet in the Research and Sponsored Programs</w:t>
                            </w:r>
                            <w:r w:rsidR="00A42572" w:rsidRPr="00C60703">
                              <w:rPr>
                                <w:rFonts w:ascii="Arial" w:hAnsi="Arial" w:cs="Arial"/>
                                <w:color w:val="000000"/>
                                <w:kern w:val="28"/>
                                <w14:cntxtAlts/>
                              </w:rPr>
                              <w:t xml:space="preserve"> </w:t>
                            </w:r>
                            <w:r w:rsidR="00471ABE" w:rsidRPr="00C60703">
                              <w:rPr>
                                <w:rFonts w:ascii="Arial" w:hAnsi="Arial" w:cs="Arial"/>
                                <w:color w:val="000000"/>
                                <w:kern w:val="28"/>
                                <w14:cntxtAlts/>
                              </w:rPr>
                              <w:t xml:space="preserve">introducing TSU engineering </w:t>
                            </w:r>
                            <w:r w:rsidR="00A42572" w:rsidRPr="00C60703">
                              <w:rPr>
                                <w:rFonts w:ascii="Arial" w:hAnsi="Arial" w:cs="Arial"/>
                                <w:color w:val="000000"/>
                                <w:kern w:val="28"/>
                                <w14:cntxtAlts/>
                              </w:rPr>
                              <w:t xml:space="preserve">students of all </w:t>
                            </w:r>
                            <w:r w:rsidR="00471ABE" w:rsidRPr="00C60703">
                              <w:rPr>
                                <w:rFonts w:ascii="Arial" w:hAnsi="Arial" w:cs="Arial"/>
                                <w:color w:val="000000"/>
                                <w:kern w:val="28"/>
                                <w14:cntxtAlts/>
                              </w:rPr>
                              <w:t xml:space="preserve">majors to the Marshall Space Flight </w:t>
                            </w:r>
                            <w:r w:rsidR="003F3129">
                              <w:rPr>
                                <w:rFonts w:ascii="Arial" w:hAnsi="Arial" w:cs="Arial"/>
                                <w:color w:val="000000"/>
                                <w:kern w:val="28"/>
                                <w14:cntxtAlts/>
                              </w:rPr>
                              <w:t>Center and answering</w:t>
                            </w:r>
                            <w:r w:rsidRPr="00C60703">
                              <w:rPr>
                                <w:rFonts w:ascii="Arial" w:hAnsi="Arial" w:cs="Arial"/>
                                <w:color w:val="000000"/>
                                <w:kern w:val="28"/>
                                <w14:cntxtAlts/>
                              </w:rPr>
                              <w:t xml:space="preserve"> questions</w:t>
                            </w:r>
                            <w:r w:rsidR="00A42572" w:rsidRPr="00C60703">
                              <w:rPr>
                                <w:rFonts w:ascii="Arial" w:hAnsi="Arial" w:cs="Arial"/>
                                <w:color w:val="000000"/>
                                <w:kern w:val="28"/>
                                <w14:cntxtAlts/>
                              </w:rPr>
                              <w:t xml:space="preserve"> in an informal setting.  The 2</w:t>
                            </w:r>
                            <w:r w:rsidR="000C6E48" w:rsidRPr="00C60703">
                              <w:rPr>
                                <w:rFonts w:ascii="Arial" w:hAnsi="Arial" w:cs="Arial"/>
                                <w:color w:val="000000"/>
                                <w:kern w:val="28"/>
                                <w14:cntxtAlts/>
                              </w:rPr>
                              <w:t>5</w:t>
                            </w:r>
                            <w:r w:rsidR="00A42572" w:rsidRPr="00C60703">
                              <w:rPr>
                                <w:rFonts w:ascii="Arial" w:hAnsi="Arial" w:cs="Arial"/>
                                <w:color w:val="000000"/>
                                <w:kern w:val="28"/>
                                <w14:cntxtAlts/>
                              </w:rPr>
                              <w:t>-</w:t>
                            </w:r>
                            <w:r w:rsidR="000C6E48" w:rsidRPr="00C60703">
                              <w:rPr>
                                <w:rFonts w:ascii="Arial" w:hAnsi="Arial" w:cs="Arial"/>
                                <w:color w:val="000000"/>
                                <w:kern w:val="28"/>
                                <w14:cntxtAlts/>
                              </w:rPr>
                              <w:t xml:space="preserve">member Engineering </w:t>
                            </w:r>
                            <w:r w:rsidR="00A42572" w:rsidRPr="00C60703">
                              <w:rPr>
                                <w:rFonts w:ascii="Arial" w:hAnsi="Arial" w:cs="Arial"/>
                                <w:color w:val="000000"/>
                                <w:kern w:val="28"/>
                                <w14:cntxtAlts/>
                              </w:rPr>
                              <w:t xml:space="preserve">Team discussed </w:t>
                            </w:r>
                            <w:r w:rsidR="00F2497B" w:rsidRPr="00C60703">
                              <w:rPr>
                                <w:rFonts w:ascii="Arial" w:hAnsi="Arial" w:cs="Arial"/>
                                <w:color w:val="000000"/>
                                <w:kern w:val="28"/>
                                <w14:cntxtAlts/>
                              </w:rPr>
                              <w:t>technical skills</w:t>
                            </w:r>
                            <w:r w:rsidR="00A42572" w:rsidRPr="00C60703">
                              <w:rPr>
                                <w:rFonts w:ascii="Arial" w:hAnsi="Arial" w:cs="Arial"/>
                                <w:color w:val="000000"/>
                                <w:kern w:val="28"/>
                                <w14:cntxtAlts/>
                              </w:rPr>
                              <w:t xml:space="preserve"> professional </w:t>
                            </w:r>
                            <w:r w:rsidR="00EB2924" w:rsidRPr="00EB2924">
                              <w:rPr>
                                <w:rFonts w:ascii="Arial" w:hAnsi="Arial" w:cs="Arial"/>
                                <w:color w:val="000000"/>
                                <w:kern w:val="28"/>
                                <w14:cntxtAlts/>
                              </w:rPr>
                              <w:t>and</w:t>
                            </w:r>
                            <w:r w:rsidR="00EB2924">
                              <w:rPr>
                                <w:rFonts w:ascii="Arial" w:hAnsi="Arial" w:cs="Arial"/>
                                <w:color w:val="000000"/>
                                <w:kern w:val="28"/>
                                <w14:cntxtAlts/>
                              </w:rPr>
                              <w:t xml:space="preserve"> </w:t>
                            </w:r>
                            <w:r w:rsidR="00EB2924" w:rsidRPr="00EB2924">
                              <w:rPr>
                                <w:rFonts w:ascii="Arial" w:hAnsi="Arial" w:cs="Arial"/>
                                <w:color w:val="000000"/>
                                <w:kern w:val="28"/>
                                <w14:cntxtAlts/>
                              </w:rPr>
                              <w:t xml:space="preserve">personal </w:t>
                            </w:r>
                            <w:r w:rsidR="00A42572" w:rsidRPr="00C60703">
                              <w:rPr>
                                <w:rFonts w:ascii="Arial" w:hAnsi="Arial" w:cs="Arial"/>
                                <w:color w:val="000000"/>
                                <w:kern w:val="28"/>
                                <w14:cntxtAlts/>
                              </w:rPr>
                              <w:t>development as students</w:t>
                            </w:r>
                            <w:r w:rsidR="00A42572">
                              <w:rPr>
                                <w:rFonts w:ascii="Arial" w:hAnsi="Arial" w:cs="Arial"/>
                                <w:color w:val="000000"/>
                                <w:kern w:val="28"/>
                                <w:sz w:val="24"/>
                                <w:szCs w:val="24"/>
                                <w14:cntxtAlts/>
                              </w:rPr>
                              <w:t xml:space="preserve"> </w:t>
                            </w:r>
                            <w:r w:rsidR="00A42572" w:rsidRPr="00C60703">
                              <w:rPr>
                                <w:rFonts w:ascii="Arial" w:hAnsi="Arial" w:cs="Arial"/>
                                <w:color w:val="000000"/>
                                <w:kern w:val="28"/>
                                <w14:cntxtAlts/>
                              </w:rPr>
                              <w:t xml:space="preserve">navigate their </w:t>
                            </w:r>
                            <w:r w:rsidR="00EB2924">
                              <w:rPr>
                                <w:rFonts w:ascii="Arial" w:hAnsi="Arial" w:cs="Arial"/>
                                <w:color w:val="000000"/>
                                <w:kern w:val="28"/>
                                <w14:cntxtAlts/>
                              </w:rPr>
                              <w:t>pathway to success</w:t>
                            </w:r>
                            <w:r w:rsidR="00A42572" w:rsidRPr="00C60703">
                              <w:rPr>
                                <w:rFonts w:ascii="Arial" w:hAnsi="Arial" w:cs="Arial"/>
                                <w:color w:val="000000"/>
                                <w:kern w:val="28"/>
                                <w14:cntxtAlts/>
                              </w:rPr>
                              <w:t xml:space="preserve">. </w:t>
                            </w:r>
                            <w:r w:rsidR="00F2497B" w:rsidRPr="00C60703">
                              <w:rPr>
                                <w:rFonts w:ascii="Arial" w:hAnsi="Arial" w:cs="Arial"/>
                                <w:color w:val="000000"/>
                                <w:kern w:val="28"/>
                                <w14:cntxtAlts/>
                              </w:rPr>
                              <w:t xml:space="preserve"> </w:t>
                            </w:r>
                          </w:p>
                          <w:p w:rsidR="00471ABE" w:rsidRPr="00C60703" w:rsidRDefault="00F2497B"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 xml:space="preserve">NASA’s Pathways Program </w:t>
                            </w:r>
                            <w:r w:rsidR="00A277C0" w:rsidRPr="00C60703">
                              <w:rPr>
                                <w:rFonts w:ascii="Arial" w:hAnsi="Arial" w:cs="Arial"/>
                                <w:color w:val="000000"/>
                                <w:kern w:val="28"/>
                                <w14:cntxtAlts/>
                              </w:rPr>
                              <w:t>offers clear paths into Government careers through internships for students in high school, undergraduate, or graduate programs an</w:t>
                            </w:r>
                            <w:r w:rsidR="00A42572" w:rsidRPr="00C60703">
                              <w:rPr>
                                <w:rFonts w:ascii="Arial" w:hAnsi="Arial" w:cs="Arial"/>
                                <w:color w:val="000000"/>
                                <w:kern w:val="28"/>
                                <w14:cntxtAlts/>
                              </w:rPr>
                              <w:t>d</w:t>
                            </w:r>
                            <w:r w:rsidR="00A277C0" w:rsidRPr="00C60703">
                              <w:rPr>
                                <w:rFonts w:ascii="Arial" w:hAnsi="Arial" w:cs="Arial"/>
                                <w:color w:val="000000"/>
                                <w:kern w:val="28"/>
                                <w14:cntxtAlts/>
                              </w:rPr>
                              <w:t xml:space="preserve"> full-time jobs for recent graduates.</w:t>
                            </w:r>
                          </w:p>
                          <w:p w:rsidR="00471ABE" w:rsidRPr="00C60703" w:rsidRDefault="00471ABE"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Additional information about the Pathways Programs and open job announcements can be found at</w:t>
                            </w:r>
                            <w:r>
                              <w:rPr>
                                <w:rFonts w:ascii="Arial" w:hAnsi="Arial" w:cs="Arial"/>
                                <w:color w:val="000000"/>
                                <w:kern w:val="28"/>
                                <w:sz w:val="24"/>
                                <w:szCs w:val="24"/>
                                <w14:cntxtAlts/>
                              </w:rPr>
                              <w:t xml:space="preserve"> </w:t>
                            </w:r>
                            <w:hyperlink r:id="rId12" w:history="1">
                              <w:r w:rsidR="00B42BBC" w:rsidRPr="00B42BBC">
                                <w:rPr>
                                  <w:rFonts w:ascii="Arial" w:hAnsi="Arial" w:cs="Arial"/>
                                  <w:color w:val="0000FF"/>
                                  <w:u w:val="single"/>
                                </w:rPr>
                                <w:t>https://nasai.usajobs.gov/</w:t>
                              </w:r>
                            </w:hyperlink>
                          </w:p>
                          <w:p w:rsidR="00471ABE" w:rsidRPr="00C60703" w:rsidRDefault="00471ABE"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 xml:space="preserve">Find out more at </w:t>
                            </w:r>
                            <w:hyperlink r:id="rId13" w:history="1">
                              <w:r w:rsidRPr="00C60703">
                                <w:rPr>
                                  <w:rStyle w:val="Hyperlink"/>
                                  <w:rFonts w:ascii="Arial" w:hAnsi="Arial" w:cs="Arial"/>
                                  <w:kern w:val="28"/>
                                  <w14:cntxtAlts/>
                                </w:rPr>
                                <w:t>www.nasa.gov/careers</w:t>
                              </w:r>
                            </w:hyperlink>
                          </w:p>
                          <w:p w:rsidR="00C11E5E" w:rsidRPr="00C60703" w:rsidRDefault="00F2497B"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NASA Internship</w:t>
                            </w:r>
                            <w:r w:rsidR="003F3129">
                              <w:rPr>
                                <w:rFonts w:ascii="Arial" w:hAnsi="Arial" w:cs="Arial"/>
                                <w:color w:val="000000"/>
                                <w:kern w:val="28"/>
                                <w14:cntxtAlts/>
                              </w:rPr>
                              <w:t>s</w:t>
                            </w:r>
                            <w:r w:rsidRPr="00C60703">
                              <w:rPr>
                                <w:rFonts w:ascii="Arial" w:hAnsi="Arial" w:cs="Arial"/>
                                <w:color w:val="000000"/>
                                <w:kern w:val="28"/>
                                <w14:cntxtAlts/>
                              </w:rPr>
                              <w:t xml:space="preserve"> and Fellowships: An Innovative Solution to Support STEM Workforce of Tomorrow, </w:t>
                            </w:r>
                            <w:r w:rsidR="00A42572" w:rsidRPr="00C60703">
                              <w:rPr>
                                <w:rFonts w:ascii="Arial" w:hAnsi="Arial" w:cs="Arial"/>
                                <w:color w:val="000000"/>
                                <w:kern w:val="28"/>
                                <w14:cntxtAlts/>
                              </w:rPr>
                              <w:t xml:space="preserve">is a paid internship for undergraduate and paid fellowship for graduate students at NASA Centers and installations which provides hands-on experiences for undergraduate students and support for graduate studies. </w:t>
                            </w: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 xml:space="preserve">Apply:  Go to </w:t>
                            </w:r>
                            <w:r w:rsidRPr="00C60703">
                              <w:rPr>
                                <w:rFonts w:ascii="Arial" w:hAnsi="Arial" w:cs="Arial"/>
                                <w:b/>
                                <w:color w:val="FF0000"/>
                                <w:kern w:val="28"/>
                                <w14:cntxtAlts/>
                              </w:rPr>
                              <w:t>intern.nasa.gov</w:t>
                            </w:r>
                          </w:p>
                          <w:p w:rsidR="00FA1883" w:rsidRDefault="00FA1883"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Overall, the engagement between TSU and NASA went well and we look forward to an opportunity t</w:t>
                            </w:r>
                            <w:r w:rsidR="00C60703" w:rsidRPr="00C60703">
                              <w:rPr>
                                <w:rFonts w:ascii="Arial" w:hAnsi="Arial" w:cs="Arial"/>
                                <w:color w:val="000000"/>
                                <w:kern w:val="28"/>
                                <w14:cntxtAlts/>
                              </w:rPr>
                              <w:t xml:space="preserve">o engage in </w:t>
                            </w:r>
                            <w:r w:rsidR="00DF7968">
                              <w:rPr>
                                <w:rFonts w:ascii="Arial" w:hAnsi="Arial" w:cs="Arial"/>
                                <w:color w:val="000000"/>
                                <w:kern w:val="28"/>
                                <w14:cntxtAlts/>
                              </w:rPr>
                              <w:t xml:space="preserve">the </w:t>
                            </w:r>
                            <w:r w:rsidR="00C60703" w:rsidRPr="00C60703">
                              <w:rPr>
                                <w:rFonts w:ascii="Arial" w:hAnsi="Arial" w:cs="Arial"/>
                                <w:color w:val="000000"/>
                                <w:kern w:val="28"/>
                                <w14:cntxtAlts/>
                              </w:rPr>
                              <w:t>future</w:t>
                            </w:r>
                            <w:r w:rsidRPr="00C60703">
                              <w:rPr>
                                <w:rFonts w:ascii="Arial" w:hAnsi="Arial" w:cs="Arial"/>
                                <w:color w:val="000000"/>
                                <w:kern w:val="28"/>
                                <w14:cntxtAlts/>
                              </w:rPr>
                              <w:t xml:space="preserve">.  </w:t>
                            </w:r>
                          </w:p>
                          <w:p w:rsidR="00FA1883" w:rsidRDefault="00F36804" w:rsidP="005834E1">
                            <w:pPr>
                              <w:pStyle w:val="Heading2-Professional"/>
                            </w:pPr>
                            <w:r>
                              <w:t xml:space="preserve">Engineering Alumni Association Presents </w:t>
                            </w:r>
                            <w:r w:rsidR="00DC2086">
                              <w:t>$1</w:t>
                            </w:r>
                            <w:r>
                              <w:t>0,000 for S</w:t>
                            </w:r>
                            <w:r w:rsidR="00DC2086">
                              <w:t>PERF</w:t>
                            </w:r>
                          </w:p>
                          <w:p w:rsidR="007744CF" w:rsidRDefault="007744CF" w:rsidP="005834E1">
                            <w:pPr>
                              <w:pStyle w:val="Heading2-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B01843">
                            <w:pPr>
                              <w:pStyle w:val="BodyText-Professional"/>
                            </w:pPr>
                            <w:r>
                              <w:rPr>
                                <w:noProof/>
                              </w:rPr>
                              <w:drawing>
                                <wp:inline distT="0" distB="0" distL="0" distR="0" wp14:anchorId="52762AC2" wp14:editId="1A533211">
                                  <wp:extent cx="2542032" cy="1069848"/>
                                  <wp:effectExtent l="152400" t="171450" r="163195" b="1689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oard presents sperf check.PNG"/>
                                          <pic:cNvPicPr/>
                                        </pic:nvPicPr>
                                        <pic:blipFill>
                                          <a:blip r:embed="rId14">
                                            <a:extLst>
                                              <a:ext uri="{28A0092B-C50C-407E-A947-70E740481C1C}">
                                                <a14:useLocalDpi xmlns:a14="http://schemas.microsoft.com/office/drawing/2010/main" val="0"/>
                                              </a:ext>
                                            </a:extLst>
                                          </a:blip>
                                          <a:stretch>
                                            <a:fillRect/>
                                          </a:stretch>
                                        </pic:blipFill>
                                        <pic:spPr>
                                          <a:xfrm>
                                            <a:off x="0" y="0"/>
                                            <a:ext cx="2542032" cy="10698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1883" w:rsidRDefault="00FA1883" w:rsidP="00D833DE">
                            <w:pPr>
                              <w:pStyle w:val="BodyText-Professional"/>
                              <w:jc w:val="both"/>
                            </w:pPr>
                            <w:r>
                              <w:t>The</w:t>
                            </w:r>
                            <w:r w:rsidR="00DF7968">
                              <w:t xml:space="preserve"> Engineering Alumni Association</w:t>
                            </w:r>
                            <w:r>
                              <w:t xml:space="preserve"> President, Rhonda Mundy, and her Executive Board presented Dr. S. Keith Hargrove a ten thousand dollar ($10,000.00) check as a first installment of a twenty thousand dollar commitment to support Summer Pre Engineering Readiness Fund (SPERF) on April 12, 2019 at the Engineering Awards and Recognition Luncheon.  </w:t>
                            </w:r>
                            <w:r w:rsidR="00045442">
                              <w:t>The College of Engineering host</w:t>
                            </w:r>
                            <w:r w:rsidR="00927F17">
                              <w:t xml:space="preserve"> three summer programs. </w:t>
                            </w:r>
                            <w:hyperlink r:id="rId15" w:history="1">
                              <w:r w:rsidR="00927F17" w:rsidRPr="00DC2086">
                                <w:rPr>
                                  <w:rFonts w:ascii="Lato" w:hAnsi="Lato"/>
                                  <w:color w:val="0000FF"/>
                                  <w:u w:val="single"/>
                                </w:rPr>
                                <w:t>http://www.tnstate.edu/engineering/precollege.aspx</w:t>
                              </w:r>
                            </w:hyperlink>
                          </w:p>
                          <w:p w:rsidR="00927F17" w:rsidRPr="00DC2086" w:rsidRDefault="00927F17">
                            <w:pPr>
                              <w:pStyle w:val="BodyText-Professional"/>
                              <w:rPr>
                                <w:rFonts w:ascii="Lato" w:hAnsi="Lato"/>
                                <w:b/>
                              </w:rPr>
                            </w:pPr>
                            <w:r w:rsidRPr="00DC2086">
                              <w:rPr>
                                <w:rFonts w:ascii="Lato" w:hAnsi="Lato"/>
                                <w:b/>
                              </w:rPr>
                              <w:t>To Donate to SPERF</w:t>
                            </w:r>
                            <w:r w:rsidR="008A3B14" w:rsidRPr="00DC2086">
                              <w:rPr>
                                <w:rFonts w:ascii="Lato" w:hAnsi="Lato"/>
                                <w:b/>
                              </w:rPr>
                              <w:t xml:space="preserve"> click link below:</w:t>
                            </w:r>
                            <w:r w:rsidRPr="00DC2086">
                              <w:rPr>
                                <w:rFonts w:ascii="Lato" w:hAnsi="Lato"/>
                                <w:b/>
                              </w:rPr>
                              <w:t xml:space="preserve"> </w:t>
                            </w:r>
                          </w:p>
                          <w:p w:rsidR="00C956A1" w:rsidRPr="00927F17" w:rsidRDefault="00B61417">
                            <w:pPr>
                              <w:pStyle w:val="BodyText-Professional"/>
                              <w:rPr>
                                <w:rFonts w:cs="Arial"/>
                                <w:sz w:val="16"/>
                                <w:szCs w:val="16"/>
                              </w:rPr>
                            </w:pPr>
                            <w:hyperlink r:id="rId16" w:history="1">
                              <w:r w:rsidR="00C956A1" w:rsidRPr="00927F17">
                                <w:rPr>
                                  <w:rFonts w:cs="Arial"/>
                                  <w:color w:val="0000FF"/>
                                  <w:sz w:val="16"/>
                                  <w:szCs w:val="16"/>
                                  <w:u w:val="single"/>
                                </w:rPr>
                                <w:t>https://epay.tnstate.edu/C20204_ustores/web/classic/product_detail.jsp?PRODUCTID=7&amp;SINGLESTORE=true</w:t>
                              </w:r>
                            </w:hyperlink>
                          </w:p>
                          <w:p w:rsidR="00FA1883" w:rsidRDefault="00FA1883">
                            <w:pPr>
                              <w:pStyle w:val="BodyText-Professional"/>
                            </w:pPr>
                          </w:p>
                          <w:p w:rsidR="00FA1883" w:rsidRDefault="00FA1883">
                            <w:pPr>
                              <w:pStyle w:val="BodyText-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BodyText-Professional"/>
                            </w:pPr>
                            <w:r>
                              <w:t>reak.</w:t>
                            </w:r>
                          </w:p>
                          <w:p w:rsidR="00FA1883" w:rsidRDefault="00FA1883">
                            <w:pPr>
                              <w:pStyle w:val="BodyText-Professional"/>
                            </w:pPr>
                            <w:r>
                              <w:t>Repeat the process for each page that will contain side-by-side columns in your document and then return to the first text box you created. Click the text box on the left once to select it. Click your right mouse button and then click Create Text Box Link. The pointer becomes a pitcher. Click the text box on the left side of the second page to create a link. Create links for all text boxes within the same article on the left side of the document. Repeat the process for every text box in the right chain or article.</w:t>
                            </w:r>
                          </w:p>
                          <w:p w:rsidR="00FA1883" w:rsidRDefault="00FA1883">
                            <w:pPr>
                              <w:pStyle w:val="BodyText-Professional"/>
                            </w:pPr>
                            <w:r>
                              <w:t>Pressing Enter twice at the top of each page will create an extra empty paragraph. This blank paragraph is useful if you want to insert text or graphics outside of the text boxes. You can delete the extra blank paragraph if you don't need it.</w:t>
                            </w:r>
                          </w:p>
                          <w:p w:rsidR="00FA1883" w:rsidRDefault="00FA1883">
                            <w:pPr>
                              <w:pStyle w:val="Heading2-Professional"/>
                            </w:pPr>
                            <w:r>
                              <w:t>Copying linked text boxes</w:t>
                            </w:r>
                          </w:p>
                          <w:p w:rsidR="00FA1883" w:rsidRDefault="00FA1883">
                            <w:pPr>
                              <w:pStyle w:val="BodyText-Professional"/>
                            </w:pPr>
                            <w:r>
                              <w:t>You can copy an article or a chain of text boxes that are linked together, to another document or to another location in the same document. To copy linked text boxes and the text they contain, you must copy all the linked text boxes in an article. Select the first text box in an article. Hold down Shift, and click each additional text boxes you want to copy. On the Edit menu, click Copy. Click where you want to copy the text boxes and then click Paste.</w:t>
                            </w:r>
                          </w:p>
                          <w:p w:rsidR="00FA1883" w:rsidRDefault="00FA1883">
                            <w:pPr>
                              <w:pStyle w:val="BodyText-Professional"/>
                              <w:rPr>
                                <w:rFonts w:ascii="Garamond" w:hAnsi="Garamond"/>
                              </w:rPr>
                            </w:pPr>
                            <w:r>
                              <w:t>To copy some of the text from  an article, select the text you want to copy from the article and then copy it. Do not select the text box. You can paste text you’ve copied directly into your document, into another location within the same article, or into another article.</w:t>
                            </w:r>
                            <w:r>
                              <w:rPr>
                                <w:sz w:val="16"/>
                              </w:rPr>
                              <w:sym w:font="Wingdings" w:char="F07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6pt;margin-top:5.4pt;width:261pt;height:3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" o:allowincell="f" filled="f" strokecolor="navy">
                <v:textbox style="mso-next-textbox:#Text Box 5">
                  <w:txbxContent>
                    <w:p w:rsidR="00FA1883" w:rsidRPr="00FC3C20" w:rsidRDefault="00253DDA">
                      <w:pPr>
                        <w:pStyle w:val="Heading1-Professional"/>
                        <w:rPr>
                          <w:sz w:val="24"/>
                          <w:szCs w:val="24"/>
                        </w:rPr>
                      </w:pPr>
                      <w:r w:rsidRPr="00FC3C20">
                        <w:rPr>
                          <w:sz w:val="24"/>
                          <w:szCs w:val="24"/>
                        </w:rPr>
                        <w:t xml:space="preserve">Tupac Mosley Choses TSU </w:t>
                      </w:r>
                      <w:r w:rsidR="00130904" w:rsidRPr="00FC3C20">
                        <w:rPr>
                          <w:sz w:val="24"/>
                          <w:szCs w:val="24"/>
                        </w:rPr>
                        <w:t xml:space="preserve">College of Engineering </w:t>
                      </w:r>
                      <w:r w:rsidR="008A3956" w:rsidRPr="00FC3C20">
                        <w:rPr>
                          <w:sz w:val="24"/>
                          <w:szCs w:val="24"/>
                        </w:rPr>
                        <w:t>a</w:t>
                      </w:r>
                      <w:r w:rsidR="00130904" w:rsidRPr="00FC3C20">
                        <w:rPr>
                          <w:sz w:val="24"/>
                          <w:szCs w:val="24"/>
                        </w:rPr>
                        <w:t xml:space="preserve">fter Receiving $3M in </w:t>
                      </w:r>
                      <w:r w:rsidR="008A3956" w:rsidRPr="00FC3C20">
                        <w:rPr>
                          <w:sz w:val="24"/>
                          <w:szCs w:val="24"/>
                        </w:rPr>
                        <w:t>S</w:t>
                      </w:r>
                      <w:r w:rsidR="00130904" w:rsidRPr="00FC3C20">
                        <w:rPr>
                          <w:sz w:val="24"/>
                          <w:szCs w:val="24"/>
                        </w:rPr>
                        <w:t>cholarships while Homeless</w:t>
                      </w:r>
                    </w:p>
                    <w:p w:rsidR="00292587" w:rsidRPr="00654461" w:rsidRDefault="00654461">
                      <w:pPr>
                        <w:pStyle w:val="Subtitle-Professional"/>
                        <w:rPr>
                          <w:rFonts w:ascii="Lato" w:hAnsi="Lato"/>
                          <w:b/>
                        </w:rPr>
                      </w:pPr>
                      <w:r>
                        <w:rPr>
                          <w:rFonts w:ascii="Lato" w:hAnsi="Lato"/>
                          <w:b/>
                        </w:rPr>
                        <w:t>“</w:t>
                      </w:r>
                      <w:r w:rsidR="00292587" w:rsidRPr="00654461">
                        <w:rPr>
                          <w:rFonts w:ascii="Lato" w:hAnsi="Lato"/>
                          <w:b/>
                        </w:rPr>
                        <w:t>Location Is Not a Limitation</w:t>
                      </w:r>
                      <w:r>
                        <w:rPr>
                          <w:rFonts w:ascii="Lato" w:hAnsi="Lato"/>
                          <w:b/>
                        </w:rPr>
                        <w:t>”</w:t>
                      </w:r>
                      <w:r w:rsidR="00292587" w:rsidRPr="00654461">
                        <w:rPr>
                          <w:rFonts w:ascii="Lato" w:hAnsi="Lato"/>
                          <w:b/>
                        </w:rPr>
                        <w:t xml:space="preserve"> </w:t>
                      </w:r>
                    </w:p>
                    <w:p w:rsidR="00FA1883" w:rsidRPr="004B2B26" w:rsidRDefault="008A3956">
                      <w:pPr>
                        <w:pStyle w:val="BylineCompany-Professional"/>
                        <w:rPr>
                          <w:rFonts w:ascii="Lato" w:hAnsi="Lato"/>
                        </w:rPr>
                      </w:pPr>
                      <w:r w:rsidRPr="004B2B26">
                        <w:rPr>
                          <w:rFonts w:ascii="Lato" w:hAnsi="Lato"/>
                        </w:rPr>
                        <w:t>May 23, 2019</w:t>
                      </w:r>
                    </w:p>
                    <w:p w:rsidR="008A3956" w:rsidRDefault="002B492F">
                      <w:pPr>
                        <w:pStyle w:val="BylineCompany-Professional"/>
                      </w:pPr>
                      <w:r>
                        <w:rPr>
                          <w:noProof/>
                        </w:rPr>
                        <w:drawing>
                          <wp:inline distT="0" distB="0" distL="0" distR="0" wp14:anchorId="52D99306" wp14:editId="7FEA3DCB">
                            <wp:extent cx="3137026" cy="139890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4890.jpg"/>
                                    <pic:cNvPicPr/>
                                  </pic:nvPicPr>
                                  <pic:blipFill rotWithShape="1">
                                    <a:blip r:embed="rId11">
                                      <a:extLst>
                                        <a:ext uri="{28A0092B-C50C-407E-A947-70E740481C1C}">
                                          <a14:useLocalDpi xmlns:a14="http://schemas.microsoft.com/office/drawing/2010/main" val="0"/>
                                        </a:ext>
                                      </a:extLst>
                                    </a:blip>
                                    <a:srcRect l="-1680" t="12982" r="11911" b="34213"/>
                                    <a:stretch/>
                                  </pic:blipFill>
                                  <pic:spPr bwMode="auto">
                                    <a:xfrm>
                                      <a:off x="0" y="0"/>
                                      <a:ext cx="3142086" cy="14011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A1883" w:rsidRPr="00F552E8" w:rsidRDefault="002B492F">
                      <w:pPr>
                        <w:pStyle w:val="BylineCompany-Professional"/>
                        <w:rPr>
                          <w:rFonts w:ascii="Lato" w:hAnsi="Lato"/>
                          <w:sz w:val="12"/>
                          <w:szCs w:val="12"/>
                        </w:rPr>
                      </w:pPr>
                      <w:r w:rsidRPr="00F552E8">
                        <w:rPr>
                          <w:rFonts w:ascii="Lato" w:hAnsi="Lato"/>
                          <w:sz w:val="12"/>
                          <w:szCs w:val="12"/>
                        </w:rPr>
                        <w:t xml:space="preserve">Dr. Keith Hargrove welcomes Tupac Mosley to the College of Engineering </w:t>
                      </w:r>
                    </w:p>
                    <w:p w:rsidR="00A277C0" w:rsidRDefault="00755C95" w:rsidP="00D833DE">
                      <w:pPr>
                        <w:pStyle w:val="BodyText-Professional"/>
                        <w:jc w:val="both"/>
                      </w:pPr>
                      <w:r w:rsidRPr="00755C95">
                        <w:t>Ten</w:t>
                      </w:r>
                      <w:r w:rsidR="00FC3C20">
                        <w:t>nessee State University welcomes</w:t>
                      </w:r>
                      <w:r w:rsidRPr="00755C95">
                        <w:t xml:space="preserve"> Tupac Mosley on his 18th birthday after receiving $3M in schola</w:t>
                      </w:r>
                      <w:r>
                        <w:t xml:space="preserve">rships from over 40 colleges </w:t>
                      </w:r>
                      <w:r w:rsidRPr="00755C95">
                        <w:t>while he was homeless.  Mr. Mosley was named class valedictorian at Raleigh Egypt High School in Memphis, Tennessee Sunday, May 19, 2019.  Ranked #1 in his class was no mistake in Mosley’s destiny, he had a plan of excellence thro</w:t>
                      </w:r>
                      <w:r w:rsidR="006C7ECF">
                        <w:t>ugh resiliency enveloped in</w:t>
                      </w:r>
                      <w:r w:rsidRPr="00755C95">
                        <w:t xml:space="preserve"> his passion </w:t>
                      </w:r>
                      <w:r w:rsidR="006C7ECF">
                        <w:t xml:space="preserve">for </w:t>
                      </w:r>
                      <w:r w:rsidRPr="00755C95">
                        <w:t>STEM</w:t>
                      </w:r>
                      <w:r>
                        <w:t>.</w:t>
                      </w:r>
                    </w:p>
                    <w:p w:rsidR="006C7ECF" w:rsidRDefault="00755C95" w:rsidP="00D833DE">
                      <w:pPr>
                        <w:pStyle w:val="BodyText-Professional"/>
                        <w:jc w:val="both"/>
                      </w:pPr>
                      <w:r w:rsidRPr="00755C95">
                        <w:t xml:space="preserve">Mosley’s </w:t>
                      </w:r>
                      <w:r w:rsidR="006C7ECF">
                        <w:t xml:space="preserve">ability to investigate, inquire and explore technology sparked </w:t>
                      </w:r>
                      <w:r w:rsidRPr="00755C95">
                        <w:t xml:space="preserve">at an early age as he learned to work on computers </w:t>
                      </w:r>
                      <w:r w:rsidR="00DC2086">
                        <w:t>both hardware and software unleashing</w:t>
                      </w:r>
                      <w:r w:rsidRPr="00755C95">
                        <w:t xml:space="preserve"> his zeal </w:t>
                      </w:r>
                      <w:r w:rsidR="00DC2086">
                        <w:t>for an ever-</w:t>
                      </w:r>
                      <w:r w:rsidRPr="00755C95">
                        <w:t>growing technical w</w:t>
                      </w:r>
                      <w:r>
                        <w:t>orkforce.  It was</w:t>
                      </w:r>
                      <w:r w:rsidRPr="00755C95">
                        <w:t xml:space="preserve"> surreal for the then 17 year old to </w:t>
                      </w:r>
                      <w:r w:rsidR="00FC3C20">
                        <w:t>witness</w:t>
                      </w:r>
                      <w:r w:rsidR="006C7ECF">
                        <w:t xml:space="preserve"> resiliency</w:t>
                      </w:r>
                      <w:r w:rsidRPr="00755C95">
                        <w:t xml:space="preserve"> through adversity </w:t>
                      </w:r>
                      <w:r w:rsidR="006C7ECF">
                        <w:t xml:space="preserve">shaping and defining his </w:t>
                      </w:r>
                      <w:r w:rsidRPr="00755C95">
                        <w:t>trajectory</w:t>
                      </w:r>
                      <w:r w:rsidR="00FC3C20">
                        <w:t xml:space="preserve"> </w:t>
                      </w:r>
                      <w:r w:rsidR="006C7ECF">
                        <w:t xml:space="preserve">of becoming an engineer </w:t>
                      </w:r>
                      <w:r w:rsidR="00FC3C20">
                        <w:t>as he gave his valedictorian speech</w:t>
                      </w:r>
                      <w:r w:rsidRPr="00755C95">
                        <w:t xml:space="preserve">.  </w:t>
                      </w:r>
                    </w:p>
                    <w:p w:rsidR="00755C95" w:rsidRDefault="006C7ECF" w:rsidP="00D833DE">
                      <w:pPr>
                        <w:pStyle w:val="BodyText-Professional"/>
                        <w:jc w:val="both"/>
                      </w:pPr>
                      <w:r>
                        <w:t xml:space="preserve">Mosley will major in </w:t>
                      </w:r>
                      <w:r w:rsidR="00755C95" w:rsidRPr="00755C95">
                        <w:t>electrical engineering</w:t>
                      </w:r>
                      <w:r>
                        <w:t xml:space="preserve"> with </w:t>
                      </w:r>
                      <w:r w:rsidR="00755C95" w:rsidRPr="00755C95">
                        <w:t>infinite possibilities</w:t>
                      </w:r>
                      <w:r w:rsidR="00EB2924">
                        <w:t xml:space="preserve"> and opportunities</w:t>
                      </w:r>
                      <w:r w:rsidR="00755C95" w:rsidRPr="00755C95">
                        <w:t xml:space="preserve">.  </w:t>
                      </w:r>
                      <w:r w:rsidR="00EB2924">
                        <w:t xml:space="preserve">He </w:t>
                      </w:r>
                      <w:r w:rsidR="00755C95">
                        <w:t>has definitely made a great choice as a prospective student, with the opportunity to unleash his unknown potential under the guidance of notable faculty, and enhance his ever-growing technological competitiveness.</w:t>
                      </w:r>
                    </w:p>
                    <w:p w:rsidR="00C259F1" w:rsidRDefault="00FC3C20" w:rsidP="00D833DE">
                      <w:pPr>
                        <w:pStyle w:val="BodyText-Professional"/>
                        <w:jc w:val="both"/>
                      </w:pPr>
                      <w:r>
                        <w:t>The College of Enginee</w:t>
                      </w:r>
                      <w:r w:rsidR="00D40930">
                        <w:t>ring welcomes Mr. Mosley and</w:t>
                      </w:r>
                      <w:r>
                        <w:t xml:space="preserve"> </w:t>
                      </w:r>
                      <w:r w:rsidR="00D40930">
                        <w:t>invites him to participate in the</w:t>
                      </w:r>
                      <w:r>
                        <w:t xml:space="preserve"> summer pre college program Engineering Concepts Institute (E</w:t>
                      </w:r>
                      <w:r w:rsidR="00EB2924">
                        <w:t>.</w:t>
                      </w:r>
                      <w:r>
                        <w:t>C</w:t>
                      </w:r>
                      <w:r w:rsidR="00EB2924">
                        <w:t>.</w:t>
                      </w:r>
                      <w:r>
                        <w:t>I</w:t>
                      </w:r>
                      <w:r w:rsidR="00EB2924">
                        <w:t>.</w:t>
                      </w:r>
                      <w:r>
                        <w:t>)</w:t>
                      </w:r>
                      <w:r w:rsidR="002F79C4">
                        <w:t xml:space="preserve"> a 4</w:t>
                      </w:r>
                      <w:r w:rsidR="00D40930">
                        <w:t>-week residential</w:t>
                      </w:r>
                      <w:r w:rsidR="00D40930" w:rsidRPr="00D40930">
                        <w:t>, aca</w:t>
                      </w:r>
                      <w:r w:rsidR="00D40930">
                        <w:t>demic enrichment program</w:t>
                      </w:r>
                      <w:r w:rsidR="00DC2086">
                        <w:t xml:space="preserve">. </w:t>
                      </w:r>
                      <w:r w:rsidR="00D40930" w:rsidRPr="00D40930">
                        <w:t xml:space="preserve">The objectives of E.C.I. are to simulate the college experience, and to help prepare student participants for academic success, particularly in chemistry and math, in their first year of college. </w:t>
                      </w:r>
                      <w:r w:rsidR="00755C95" w:rsidRPr="00755C95">
                        <w:t xml:space="preserve"> </w:t>
                      </w:r>
                    </w:p>
                    <w:p w:rsidR="00FA1883" w:rsidRDefault="00FA1883">
                      <w:pPr>
                        <w:pStyle w:val="Heading2-Professional"/>
                      </w:pPr>
                      <w:r>
                        <w:t xml:space="preserve">College of Engineering Host NASA Leadership Conference </w:t>
                      </w:r>
                    </w:p>
                    <w:p w:rsidR="00471ABE" w:rsidRPr="00C60703" w:rsidRDefault="00FA1883"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On April 9 –10, 2019 the College of Engineering hosted the NASA Leadership Team from the Marshall Space Flight Center in Huntsville, Alabama on the Main Campus of Tennessee State University for their Leadership Conference.  The two day event covered leadership engagement w</w:t>
                      </w:r>
                      <w:r w:rsidR="00DF7968">
                        <w:rPr>
                          <w:rFonts w:ascii="Arial" w:hAnsi="Arial" w:cs="Arial"/>
                          <w:color w:val="000000"/>
                          <w:kern w:val="28"/>
                          <w14:cntxtAlts/>
                        </w:rPr>
                        <w:t>ith the college of engineering d</w:t>
                      </w:r>
                      <w:r w:rsidRPr="00C60703">
                        <w:rPr>
                          <w:rFonts w:ascii="Arial" w:hAnsi="Arial" w:cs="Arial"/>
                          <w:color w:val="000000"/>
                          <w:kern w:val="28"/>
                          <w14:cntxtAlts/>
                        </w:rPr>
                        <w:t xml:space="preserve">ean, Dr. S. Keith Hargrove and select research faculty in principle areas of research </w:t>
                      </w:r>
                      <w:r w:rsidR="00DC2086">
                        <w:rPr>
                          <w:rFonts w:ascii="Arial" w:hAnsi="Arial" w:cs="Arial"/>
                          <w:color w:val="000000"/>
                          <w:kern w:val="28"/>
                          <w14:cntxtAlts/>
                        </w:rPr>
                        <w:t>of mutual interest.</w:t>
                      </w:r>
                      <w:r w:rsidR="00471ABE" w:rsidRPr="00C60703">
                        <w:rPr>
                          <w:rFonts w:ascii="Arial" w:hAnsi="Arial" w:cs="Arial"/>
                          <w:color w:val="000000"/>
                          <w:kern w:val="28"/>
                          <w14:cntxtAlts/>
                        </w:rPr>
                        <w:t xml:space="preserve"> </w:t>
                      </w:r>
                    </w:p>
                    <w:p w:rsidR="00EB2924" w:rsidRDefault="00FA1883"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 xml:space="preserve">The NASA Leadership Team conducted a student centered </w:t>
                      </w:r>
                      <w:r w:rsidR="00471ABE" w:rsidRPr="00C60703">
                        <w:rPr>
                          <w:rFonts w:ascii="Arial" w:hAnsi="Arial" w:cs="Arial"/>
                          <w:color w:val="000000"/>
                          <w:kern w:val="28"/>
                          <w14:cntxtAlts/>
                        </w:rPr>
                        <w:t>Meet and Greet in the Research and Sponsored Programs</w:t>
                      </w:r>
                      <w:r w:rsidR="00A42572" w:rsidRPr="00C60703">
                        <w:rPr>
                          <w:rFonts w:ascii="Arial" w:hAnsi="Arial" w:cs="Arial"/>
                          <w:color w:val="000000"/>
                          <w:kern w:val="28"/>
                          <w14:cntxtAlts/>
                        </w:rPr>
                        <w:t xml:space="preserve"> </w:t>
                      </w:r>
                      <w:r w:rsidR="00471ABE" w:rsidRPr="00C60703">
                        <w:rPr>
                          <w:rFonts w:ascii="Arial" w:hAnsi="Arial" w:cs="Arial"/>
                          <w:color w:val="000000"/>
                          <w:kern w:val="28"/>
                          <w14:cntxtAlts/>
                        </w:rPr>
                        <w:t xml:space="preserve">introducing TSU engineering </w:t>
                      </w:r>
                      <w:r w:rsidR="00A42572" w:rsidRPr="00C60703">
                        <w:rPr>
                          <w:rFonts w:ascii="Arial" w:hAnsi="Arial" w:cs="Arial"/>
                          <w:color w:val="000000"/>
                          <w:kern w:val="28"/>
                          <w14:cntxtAlts/>
                        </w:rPr>
                        <w:t xml:space="preserve">students of all </w:t>
                      </w:r>
                      <w:r w:rsidR="00471ABE" w:rsidRPr="00C60703">
                        <w:rPr>
                          <w:rFonts w:ascii="Arial" w:hAnsi="Arial" w:cs="Arial"/>
                          <w:color w:val="000000"/>
                          <w:kern w:val="28"/>
                          <w14:cntxtAlts/>
                        </w:rPr>
                        <w:t xml:space="preserve">majors to the Marshall Space Flight </w:t>
                      </w:r>
                      <w:r w:rsidR="003F3129">
                        <w:rPr>
                          <w:rFonts w:ascii="Arial" w:hAnsi="Arial" w:cs="Arial"/>
                          <w:color w:val="000000"/>
                          <w:kern w:val="28"/>
                          <w14:cntxtAlts/>
                        </w:rPr>
                        <w:t>Center and answering</w:t>
                      </w:r>
                      <w:r w:rsidRPr="00C60703">
                        <w:rPr>
                          <w:rFonts w:ascii="Arial" w:hAnsi="Arial" w:cs="Arial"/>
                          <w:color w:val="000000"/>
                          <w:kern w:val="28"/>
                          <w14:cntxtAlts/>
                        </w:rPr>
                        <w:t xml:space="preserve"> questions</w:t>
                      </w:r>
                      <w:r w:rsidR="00A42572" w:rsidRPr="00C60703">
                        <w:rPr>
                          <w:rFonts w:ascii="Arial" w:hAnsi="Arial" w:cs="Arial"/>
                          <w:color w:val="000000"/>
                          <w:kern w:val="28"/>
                          <w14:cntxtAlts/>
                        </w:rPr>
                        <w:t xml:space="preserve"> in an informal setting.  The 2</w:t>
                      </w:r>
                      <w:r w:rsidR="000C6E48" w:rsidRPr="00C60703">
                        <w:rPr>
                          <w:rFonts w:ascii="Arial" w:hAnsi="Arial" w:cs="Arial"/>
                          <w:color w:val="000000"/>
                          <w:kern w:val="28"/>
                          <w14:cntxtAlts/>
                        </w:rPr>
                        <w:t>5</w:t>
                      </w:r>
                      <w:r w:rsidR="00A42572" w:rsidRPr="00C60703">
                        <w:rPr>
                          <w:rFonts w:ascii="Arial" w:hAnsi="Arial" w:cs="Arial"/>
                          <w:color w:val="000000"/>
                          <w:kern w:val="28"/>
                          <w14:cntxtAlts/>
                        </w:rPr>
                        <w:t>-</w:t>
                      </w:r>
                      <w:r w:rsidR="000C6E48" w:rsidRPr="00C60703">
                        <w:rPr>
                          <w:rFonts w:ascii="Arial" w:hAnsi="Arial" w:cs="Arial"/>
                          <w:color w:val="000000"/>
                          <w:kern w:val="28"/>
                          <w14:cntxtAlts/>
                        </w:rPr>
                        <w:t xml:space="preserve">member Engineering </w:t>
                      </w:r>
                      <w:r w:rsidR="00A42572" w:rsidRPr="00C60703">
                        <w:rPr>
                          <w:rFonts w:ascii="Arial" w:hAnsi="Arial" w:cs="Arial"/>
                          <w:color w:val="000000"/>
                          <w:kern w:val="28"/>
                          <w14:cntxtAlts/>
                        </w:rPr>
                        <w:t xml:space="preserve">Team discussed </w:t>
                      </w:r>
                      <w:r w:rsidR="00F2497B" w:rsidRPr="00C60703">
                        <w:rPr>
                          <w:rFonts w:ascii="Arial" w:hAnsi="Arial" w:cs="Arial"/>
                          <w:color w:val="000000"/>
                          <w:kern w:val="28"/>
                          <w14:cntxtAlts/>
                        </w:rPr>
                        <w:t>technical skills</w:t>
                      </w:r>
                      <w:r w:rsidR="00A42572" w:rsidRPr="00C60703">
                        <w:rPr>
                          <w:rFonts w:ascii="Arial" w:hAnsi="Arial" w:cs="Arial"/>
                          <w:color w:val="000000"/>
                          <w:kern w:val="28"/>
                          <w14:cntxtAlts/>
                        </w:rPr>
                        <w:t xml:space="preserve"> professional </w:t>
                      </w:r>
                      <w:r w:rsidR="00EB2924" w:rsidRPr="00EB2924">
                        <w:rPr>
                          <w:rFonts w:ascii="Arial" w:hAnsi="Arial" w:cs="Arial"/>
                          <w:color w:val="000000"/>
                          <w:kern w:val="28"/>
                          <w14:cntxtAlts/>
                        </w:rPr>
                        <w:t>and</w:t>
                      </w:r>
                      <w:r w:rsidR="00EB2924">
                        <w:rPr>
                          <w:rFonts w:ascii="Arial" w:hAnsi="Arial" w:cs="Arial"/>
                          <w:color w:val="000000"/>
                          <w:kern w:val="28"/>
                          <w14:cntxtAlts/>
                        </w:rPr>
                        <w:t xml:space="preserve"> </w:t>
                      </w:r>
                      <w:r w:rsidR="00EB2924" w:rsidRPr="00EB2924">
                        <w:rPr>
                          <w:rFonts w:ascii="Arial" w:hAnsi="Arial" w:cs="Arial"/>
                          <w:color w:val="000000"/>
                          <w:kern w:val="28"/>
                          <w14:cntxtAlts/>
                        </w:rPr>
                        <w:t xml:space="preserve">personal </w:t>
                      </w:r>
                      <w:r w:rsidR="00A42572" w:rsidRPr="00C60703">
                        <w:rPr>
                          <w:rFonts w:ascii="Arial" w:hAnsi="Arial" w:cs="Arial"/>
                          <w:color w:val="000000"/>
                          <w:kern w:val="28"/>
                          <w14:cntxtAlts/>
                        </w:rPr>
                        <w:t>development as students</w:t>
                      </w:r>
                      <w:r w:rsidR="00A42572">
                        <w:rPr>
                          <w:rFonts w:ascii="Arial" w:hAnsi="Arial" w:cs="Arial"/>
                          <w:color w:val="000000"/>
                          <w:kern w:val="28"/>
                          <w:sz w:val="24"/>
                          <w:szCs w:val="24"/>
                          <w14:cntxtAlts/>
                        </w:rPr>
                        <w:t xml:space="preserve"> </w:t>
                      </w:r>
                      <w:r w:rsidR="00A42572" w:rsidRPr="00C60703">
                        <w:rPr>
                          <w:rFonts w:ascii="Arial" w:hAnsi="Arial" w:cs="Arial"/>
                          <w:color w:val="000000"/>
                          <w:kern w:val="28"/>
                          <w14:cntxtAlts/>
                        </w:rPr>
                        <w:t xml:space="preserve">navigate their </w:t>
                      </w:r>
                      <w:r w:rsidR="00EB2924">
                        <w:rPr>
                          <w:rFonts w:ascii="Arial" w:hAnsi="Arial" w:cs="Arial"/>
                          <w:color w:val="000000"/>
                          <w:kern w:val="28"/>
                          <w14:cntxtAlts/>
                        </w:rPr>
                        <w:t>pathway to success</w:t>
                      </w:r>
                      <w:r w:rsidR="00A42572" w:rsidRPr="00C60703">
                        <w:rPr>
                          <w:rFonts w:ascii="Arial" w:hAnsi="Arial" w:cs="Arial"/>
                          <w:color w:val="000000"/>
                          <w:kern w:val="28"/>
                          <w14:cntxtAlts/>
                        </w:rPr>
                        <w:t xml:space="preserve">. </w:t>
                      </w:r>
                      <w:r w:rsidR="00F2497B" w:rsidRPr="00C60703">
                        <w:rPr>
                          <w:rFonts w:ascii="Arial" w:hAnsi="Arial" w:cs="Arial"/>
                          <w:color w:val="000000"/>
                          <w:kern w:val="28"/>
                          <w14:cntxtAlts/>
                        </w:rPr>
                        <w:t xml:space="preserve"> </w:t>
                      </w:r>
                    </w:p>
                    <w:p w:rsidR="00471ABE" w:rsidRPr="00C60703" w:rsidRDefault="00F2497B"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 xml:space="preserve">NASA’s Pathways Program </w:t>
                      </w:r>
                      <w:r w:rsidR="00A277C0" w:rsidRPr="00C60703">
                        <w:rPr>
                          <w:rFonts w:ascii="Arial" w:hAnsi="Arial" w:cs="Arial"/>
                          <w:color w:val="000000"/>
                          <w:kern w:val="28"/>
                          <w14:cntxtAlts/>
                        </w:rPr>
                        <w:t>offers clear paths into Government careers through internships for students in high school, undergraduate, or graduate programs an</w:t>
                      </w:r>
                      <w:r w:rsidR="00A42572" w:rsidRPr="00C60703">
                        <w:rPr>
                          <w:rFonts w:ascii="Arial" w:hAnsi="Arial" w:cs="Arial"/>
                          <w:color w:val="000000"/>
                          <w:kern w:val="28"/>
                          <w14:cntxtAlts/>
                        </w:rPr>
                        <w:t>d</w:t>
                      </w:r>
                      <w:r w:rsidR="00A277C0" w:rsidRPr="00C60703">
                        <w:rPr>
                          <w:rFonts w:ascii="Arial" w:hAnsi="Arial" w:cs="Arial"/>
                          <w:color w:val="000000"/>
                          <w:kern w:val="28"/>
                          <w14:cntxtAlts/>
                        </w:rPr>
                        <w:t xml:space="preserve"> full-time jobs for recent graduates.</w:t>
                      </w:r>
                    </w:p>
                    <w:p w:rsidR="00471ABE" w:rsidRPr="00C60703" w:rsidRDefault="00471ABE"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Additional information about the Pathways Programs and open job announcements can be found at</w:t>
                      </w:r>
                      <w:r>
                        <w:rPr>
                          <w:rFonts w:ascii="Arial" w:hAnsi="Arial" w:cs="Arial"/>
                          <w:color w:val="000000"/>
                          <w:kern w:val="28"/>
                          <w:sz w:val="24"/>
                          <w:szCs w:val="24"/>
                          <w14:cntxtAlts/>
                        </w:rPr>
                        <w:t xml:space="preserve"> </w:t>
                      </w:r>
                      <w:hyperlink r:id="rId17" w:history="1">
                        <w:r w:rsidR="00B42BBC" w:rsidRPr="00B42BBC">
                          <w:rPr>
                            <w:rFonts w:ascii="Arial" w:hAnsi="Arial" w:cs="Arial"/>
                            <w:color w:val="0000FF"/>
                            <w:u w:val="single"/>
                          </w:rPr>
                          <w:t>https://nasai.usajobs.gov/</w:t>
                        </w:r>
                      </w:hyperlink>
                    </w:p>
                    <w:p w:rsidR="00471ABE" w:rsidRPr="00C60703" w:rsidRDefault="00471ABE"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 xml:space="preserve">Find out more at </w:t>
                      </w:r>
                      <w:hyperlink r:id="rId18" w:history="1">
                        <w:r w:rsidRPr="00C60703">
                          <w:rPr>
                            <w:rStyle w:val="Hyperlink"/>
                            <w:rFonts w:ascii="Arial" w:hAnsi="Arial" w:cs="Arial"/>
                            <w:kern w:val="28"/>
                            <w14:cntxtAlts/>
                          </w:rPr>
                          <w:t>www.nasa.gov/careers</w:t>
                        </w:r>
                      </w:hyperlink>
                    </w:p>
                    <w:p w:rsidR="00C11E5E" w:rsidRPr="00C60703" w:rsidRDefault="00F2497B" w:rsidP="00D833DE">
                      <w:pPr>
                        <w:widowControl w:val="0"/>
                        <w:spacing w:after="120" w:line="285" w:lineRule="auto"/>
                        <w:jc w:val="both"/>
                        <w:rPr>
                          <w:rFonts w:ascii="Arial" w:hAnsi="Arial" w:cs="Arial"/>
                          <w:color w:val="000000"/>
                          <w:kern w:val="28"/>
                          <w14:cntxtAlts/>
                        </w:rPr>
                      </w:pPr>
                      <w:r w:rsidRPr="00C60703">
                        <w:rPr>
                          <w:rFonts w:ascii="Arial" w:hAnsi="Arial" w:cs="Arial"/>
                          <w:color w:val="000000"/>
                          <w:kern w:val="28"/>
                          <w14:cntxtAlts/>
                        </w:rPr>
                        <w:t>NASA Internship</w:t>
                      </w:r>
                      <w:r w:rsidR="003F3129">
                        <w:rPr>
                          <w:rFonts w:ascii="Arial" w:hAnsi="Arial" w:cs="Arial"/>
                          <w:color w:val="000000"/>
                          <w:kern w:val="28"/>
                          <w14:cntxtAlts/>
                        </w:rPr>
                        <w:t>s</w:t>
                      </w:r>
                      <w:r w:rsidRPr="00C60703">
                        <w:rPr>
                          <w:rFonts w:ascii="Arial" w:hAnsi="Arial" w:cs="Arial"/>
                          <w:color w:val="000000"/>
                          <w:kern w:val="28"/>
                          <w14:cntxtAlts/>
                        </w:rPr>
                        <w:t xml:space="preserve"> and Fellowships: An Innovative Solution to Support STEM Workforce of Tomorrow, </w:t>
                      </w:r>
                      <w:r w:rsidR="00A42572" w:rsidRPr="00C60703">
                        <w:rPr>
                          <w:rFonts w:ascii="Arial" w:hAnsi="Arial" w:cs="Arial"/>
                          <w:color w:val="000000"/>
                          <w:kern w:val="28"/>
                          <w14:cntxtAlts/>
                        </w:rPr>
                        <w:t xml:space="preserve">is a paid internship for undergraduate and paid fellowship for graduate students at NASA Centers and installations which provides hands-on experiences for undergraduate students and support for graduate studies. </w:t>
                      </w: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p>
                    <w:p w:rsidR="00C11E5E" w:rsidRPr="00C60703" w:rsidRDefault="00C11E5E"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 xml:space="preserve">Apply:  Go to </w:t>
                      </w:r>
                      <w:r w:rsidRPr="00C60703">
                        <w:rPr>
                          <w:rFonts w:ascii="Arial" w:hAnsi="Arial" w:cs="Arial"/>
                          <w:b/>
                          <w:color w:val="FF0000"/>
                          <w:kern w:val="28"/>
                          <w14:cntxtAlts/>
                        </w:rPr>
                        <w:t>intern.nasa.gov</w:t>
                      </w:r>
                    </w:p>
                    <w:p w:rsidR="00FA1883" w:rsidRDefault="00FA1883" w:rsidP="00AE47B4">
                      <w:pPr>
                        <w:widowControl w:val="0"/>
                        <w:spacing w:after="120" w:line="285" w:lineRule="auto"/>
                        <w:rPr>
                          <w:rFonts w:ascii="Arial" w:hAnsi="Arial" w:cs="Arial"/>
                          <w:color w:val="000000"/>
                          <w:kern w:val="28"/>
                          <w14:cntxtAlts/>
                        </w:rPr>
                      </w:pPr>
                      <w:r w:rsidRPr="00C60703">
                        <w:rPr>
                          <w:rFonts w:ascii="Arial" w:hAnsi="Arial" w:cs="Arial"/>
                          <w:color w:val="000000"/>
                          <w:kern w:val="28"/>
                          <w14:cntxtAlts/>
                        </w:rPr>
                        <w:t>Overall, the engagement between TSU and NASA went well and we look forward to an opportunity t</w:t>
                      </w:r>
                      <w:r w:rsidR="00C60703" w:rsidRPr="00C60703">
                        <w:rPr>
                          <w:rFonts w:ascii="Arial" w:hAnsi="Arial" w:cs="Arial"/>
                          <w:color w:val="000000"/>
                          <w:kern w:val="28"/>
                          <w14:cntxtAlts/>
                        </w:rPr>
                        <w:t xml:space="preserve">o engage in </w:t>
                      </w:r>
                      <w:r w:rsidR="00DF7968">
                        <w:rPr>
                          <w:rFonts w:ascii="Arial" w:hAnsi="Arial" w:cs="Arial"/>
                          <w:color w:val="000000"/>
                          <w:kern w:val="28"/>
                          <w14:cntxtAlts/>
                        </w:rPr>
                        <w:t xml:space="preserve">the </w:t>
                      </w:r>
                      <w:r w:rsidR="00C60703" w:rsidRPr="00C60703">
                        <w:rPr>
                          <w:rFonts w:ascii="Arial" w:hAnsi="Arial" w:cs="Arial"/>
                          <w:color w:val="000000"/>
                          <w:kern w:val="28"/>
                          <w14:cntxtAlts/>
                        </w:rPr>
                        <w:t>future</w:t>
                      </w:r>
                      <w:r w:rsidRPr="00C60703">
                        <w:rPr>
                          <w:rFonts w:ascii="Arial" w:hAnsi="Arial" w:cs="Arial"/>
                          <w:color w:val="000000"/>
                          <w:kern w:val="28"/>
                          <w14:cntxtAlts/>
                        </w:rPr>
                        <w:t xml:space="preserve">.  </w:t>
                      </w:r>
                    </w:p>
                    <w:p w:rsidR="00FA1883" w:rsidRDefault="00F36804" w:rsidP="005834E1">
                      <w:pPr>
                        <w:pStyle w:val="Heading2-Professional"/>
                      </w:pPr>
                      <w:r>
                        <w:t xml:space="preserve">Engineering Alumni Association Presents </w:t>
                      </w:r>
                      <w:r w:rsidR="00DC2086">
                        <w:t>$1</w:t>
                      </w:r>
                      <w:r>
                        <w:t>0,000 for S</w:t>
                      </w:r>
                      <w:r w:rsidR="00DC2086">
                        <w:t>PERF</w:t>
                      </w:r>
                    </w:p>
                    <w:p w:rsidR="007744CF" w:rsidRDefault="007744CF" w:rsidP="005834E1">
                      <w:pPr>
                        <w:pStyle w:val="Heading2-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B01843">
                      <w:pPr>
                        <w:pStyle w:val="BodyText-Professional"/>
                      </w:pPr>
                      <w:r>
                        <w:rPr>
                          <w:noProof/>
                        </w:rPr>
                        <w:drawing>
                          <wp:inline distT="0" distB="0" distL="0" distR="0" wp14:anchorId="52762AC2" wp14:editId="1A533211">
                            <wp:extent cx="2542032" cy="1069848"/>
                            <wp:effectExtent l="152400" t="171450" r="163195" b="1689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oard presents sperf check.PNG"/>
                                    <pic:cNvPicPr/>
                                  </pic:nvPicPr>
                                  <pic:blipFill>
                                    <a:blip r:embed="rId14">
                                      <a:extLst>
                                        <a:ext uri="{28A0092B-C50C-407E-A947-70E740481C1C}">
                                          <a14:useLocalDpi xmlns:a14="http://schemas.microsoft.com/office/drawing/2010/main" val="0"/>
                                        </a:ext>
                                      </a:extLst>
                                    </a:blip>
                                    <a:stretch>
                                      <a:fillRect/>
                                    </a:stretch>
                                  </pic:blipFill>
                                  <pic:spPr>
                                    <a:xfrm>
                                      <a:off x="0" y="0"/>
                                      <a:ext cx="2542032" cy="10698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1883" w:rsidRDefault="00FA1883" w:rsidP="00D833DE">
                      <w:pPr>
                        <w:pStyle w:val="BodyText-Professional"/>
                        <w:jc w:val="both"/>
                      </w:pPr>
                      <w:r>
                        <w:t>The</w:t>
                      </w:r>
                      <w:r w:rsidR="00DF7968">
                        <w:t xml:space="preserve"> Engineering Alumni Association</w:t>
                      </w:r>
                      <w:r>
                        <w:t xml:space="preserve"> President, Rhonda Mundy, and her Executive Board presented Dr. S. Keith Hargrove a ten thousand dollar ($10,000.00) check as a first installment of a twenty thousand dollar commitment to support Summer Pre Engineering Readiness Fund (SPERF) on April 12, 2019 at the Engineering Awards and Recognition Luncheon.  </w:t>
                      </w:r>
                      <w:r w:rsidR="00045442">
                        <w:t>The College of Engineering host</w:t>
                      </w:r>
                      <w:r w:rsidR="00927F17">
                        <w:t xml:space="preserve"> three summer programs. </w:t>
                      </w:r>
                      <w:hyperlink r:id="rId19" w:history="1">
                        <w:r w:rsidR="00927F17" w:rsidRPr="00DC2086">
                          <w:rPr>
                            <w:rFonts w:ascii="Lato" w:hAnsi="Lato"/>
                            <w:color w:val="0000FF"/>
                            <w:u w:val="single"/>
                          </w:rPr>
                          <w:t>http://www.tnstate.edu/engineering/precollege.aspx</w:t>
                        </w:r>
                      </w:hyperlink>
                    </w:p>
                    <w:p w:rsidR="00927F17" w:rsidRPr="00DC2086" w:rsidRDefault="00927F17">
                      <w:pPr>
                        <w:pStyle w:val="BodyText-Professional"/>
                        <w:rPr>
                          <w:rFonts w:ascii="Lato" w:hAnsi="Lato"/>
                          <w:b/>
                        </w:rPr>
                      </w:pPr>
                      <w:r w:rsidRPr="00DC2086">
                        <w:rPr>
                          <w:rFonts w:ascii="Lato" w:hAnsi="Lato"/>
                          <w:b/>
                        </w:rPr>
                        <w:t>To Donate to SPERF</w:t>
                      </w:r>
                      <w:r w:rsidR="008A3B14" w:rsidRPr="00DC2086">
                        <w:rPr>
                          <w:rFonts w:ascii="Lato" w:hAnsi="Lato"/>
                          <w:b/>
                        </w:rPr>
                        <w:t xml:space="preserve"> click link below:</w:t>
                      </w:r>
                      <w:r w:rsidRPr="00DC2086">
                        <w:rPr>
                          <w:rFonts w:ascii="Lato" w:hAnsi="Lato"/>
                          <w:b/>
                        </w:rPr>
                        <w:t xml:space="preserve"> </w:t>
                      </w:r>
                    </w:p>
                    <w:p w:rsidR="00C956A1" w:rsidRPr="00927F17" w:rsidRDefault="00B61417">
                      <w:pPr>
                        <w:pStyle w:val="BodyText-Professional"/>
                        <w:rPr>
                          <w:rFonts w:cs="Arial"/>
                          <w:sz w:val="16"/>
                          <w:szCs w:val="16"/>
                        </w:rPr>
                      </w:pPr>
                      <w:hyperlink r:id="rId20" w:history="1">
                        <w:r w:rsidR="00C956A1" w:rsidRPr="00927F17">
                          <w:rPr>
                            <w:rFonts w:cs="Arial"/>
                            <w:color w:val="0000FF"/>
                            <w:sz w:val="16"/>
                            <w:szCs w:val="16"/>
                            <w:u w:val="single"/>
                          </w:rPr>
                          <w:t>https://epay.tnstate.edu/C20204_ustores/web/classic/product_detail.jsp?PRODUCTID=7&amp;SINGLESTORE=true</w:t>
                        </w:r>
                      </w:hyperlink>
                    </w:p>
                    <w:p w:rsidR="00FA1883" w:rsidRDefault="00FA1883">
                      <w:pPr>
                        <w:pStyle w:val="BodyText-Professional"/>
                      </w:pPr>
                    </w:p>
                    <w:p w:rsidR="00FA1883" w:rsidRDefault="00FA1883">
                      <w:pPr>
                        <w:pStyle w:val="BodyText-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Heading2-Professional"/>
                      </w:pPr>
                    </w:p>
                    <w:p w:rsidR="00FA1883" w:rsidRDefault="00FA1883">
                      <w:pPr>
                        <w:pStyle w:val="BodyText-Professional"/>
                      </w:pPr>
                      <w:r>
                        <w:t>reak.</w:t>
                      </w:r>
                    </w:p>
                    <w:p w:rsidR="00FA1883" w:rsidRDefault="00FA1883">
                      <w:pPr>
                        <w:pStyle w:val="BodyText-Professional"/>
                      </w:pPr>
                      <w:r>
                        <w:t>Repeat the process for each page that will contain side-by-side columns in your document and then return to the first text box you created. Click the text box on the left once to select it. Click your right mouse button and then click Create Text Box Link. The pointer becomes a pitcher. Click the text box on the left side of the second page to create a link. Create links for all text boxes within the same article on the left side of the document. Repeat the process for every text box in the right chain or article.</w:t>
                      </w:r>
                    </w:p>
                    <w:p w:rsidR="00FA1883" w:rsidRDefault="00FA1883">
                      <w:pPr>
                        <w:pStyle w:val="BodyText-Professional"/>
                      </w:pPr>
                      <w:r>
                        <w:t>Pressing Enter twice at the top of each page will create an extra empty paragraph. This blank paragraph is useful if you want to insert text or graphics outside of the text boxes. You can delete the extra blank paragraph if you don't need it.</w:t>
                      </w:r>
                    </w:p>
                    <w:p w:rsidR="00FA1883" w:rsidRDefault="00FA1883">
                      <w:pPr>
                        <w:pStyle w:val="Heading2-Professional"/>
                      </w:pPr>
                      <w:r>
                        <w:t>Copying linked text boxes</w:t>
                      </w:r>
                    </w:p>
                    <w:p w:rsidR="00FA1883" w:rsidRDefault="00FA1883">
                      <w:pPr>
                        <w:pStyle w:val="BodyText-Professional"/>
                      </w:pPr>
                      <w:r>
                        <w:t>You can copy an article or a chain of text boxes that are linked together, to another document or to another location in the same document. To copy linked text boxes and the text they contain, you must copy all the linked text boxes in an article. Select the first text box in an article. Hold down Shift, and click each additional text boxes you want to copy. On the Edit menu, click Copy. Click where you want to copy the text boxes and then click Paste.</w:t>
                      </w:r>
                    </w:p>
                    <w:p w:rsidR="00FA1883" w:rsidRDefault="00FA1883">
                      <w:pPr>
                        <w:pStyle w:val="BodyText-Professional"/>
                        <w:rPr>
                          <w:rFonts w:ascii="Garamond" w:hAnsi="Garamond"/>
                        </w:rPr>
                      </w:pPr>
                      <w:r>
                        <w:t>To copy some of the text from  an article, select the text you want to copy from the article and then copy it. Do not select the text box. You can paste text you’ve copied directly into your document, into another location within the same article, or into another article.</w:t>
                      </w:r>
                      <w:r>
                        <w:rPr>
                          <w:sz w:val="16"/>
                        </w:rPr>
                        <w:sym w:font="Wingdings" w:char="F076"/>
                      </w:r>
                    </w:p>
                  </w:txbxContent>
                </v:textbox>
              </v:shape>
            </w:pict>
          </mc:Fallback>
        </mc:AlternateContent>
      </w:r>
    </w:p>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811675">
      <w:r>
        <w:rPr>
          <w:noProof/>
        </w:rPr>
        <mc:AlternateContent>
          <mc:Choice Requires="wps">
            <w:drawing>
              <wp:anchor distT="0" distB="0" distL="114300" distR="114300" simplePos="0" relativeHeight="251661312" behindDoc="0" locked="0" layoutInCell="0" allowOverlap="1">
                <wp:simplePos x="0" y="0"/>
                <wp:positionH relativeFrom="column">
                  <wp:posOffset>-66675</wp:posOffset>
                </wp:positionH>
                <wp:positionV relativeFrom="paragraph">
                  <wp:posOffset>20955</wp:posOffset>
                </wp:positionV>
                <wp:extent cx="3314700" cy="25400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883" w:rsidRPr="00B61950" w:rsidRDefault="00FA1883">
                            <w:pPr>
                              <w:pStyle w:val="JumpTo-Professional"/>
                              <w:rPr>
                                <w:b/>
                              </w:rPr>
                            </w:pPr>
                            <w:r w:rsidRPr="00B61950">
                              <w:rPr>
                                <w:b/>
                              </w:rPr>
                              <w:t>continued on page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margin-left:-5.25pt;margin-top:1.65pt;width:261pt;height:2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" o:allowincell="f" filled="f" stroked="f">
                <v:textbox>
                  <w:txbxContent>
                    <w:p w:rsidR="00FA1883" w:rsidRPr="00B61950" w:rsidRDefault="00FA1883">
                      <w:pPr>
                        <w:pStyle w:val="JumpTo-Professional"/>
                        <w:rPr>
                          <w:b/>
                        </w:rPr>
                      </w:pPr>
                      <w:r w:rsidRPr="00B61950">
                        <w:rPr>
                          <w:b/>
                        </w:rPr>
                        <w:t>continued on page 2</w:t>
                      </w:r>
                    </w:p>
                  </w:txbxContent>
                </v:textbox>
              </v:shape>
            </w:pict>
          </mc:Fallback>
        </mc:AlternateContent>
      </w:r>
    </w:p>
    <w:p w:rsidR="006D57A9" w:rsidRDefault="00EA3D40">
      <w:r>
        <w:rPr>
          <w:noProof/>
        </w:rPr>
        <mc:AlternateContent>
          <mc:Choice Requires="wps">
            <w:drawing>
              <wp:anchor distT="0" distB="0" distL="114300" distR="114300" simplePos="0" relativeHeight="251670528" behindDoc="0" locked="0" layoutInCell="0" allowOverlap="1">
                <wp:simplePos x="0" y="0"/>
                <wp:positionH relativeFrom="column">
                  <wp:posOffset>5451384</wp:posOffset>
                </wp:positionH>
                <wp:positionV relativeFrom="paragraph">
                  <wp:posOffset>2026138</wp:posOffset>
                </wp:positionV>
                <wp:extent cx="1245996" cy="254000"/>
                <wp:effectExtent l="0" t="0" r="0" b="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996"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883" w:rsidRPr="008F748A" w:rsidRDefault="008F748A" w:rsidP="009237E8">
                            <w:pPr>
                              <w:pStyle w:val="JumpTo-Professional"/>
                              <w:jc w:val="left"/>
                              <w:rPr>
                                <w:b/>
                              </w:rPr>
                            </w:pPr>
                            <w:r>
                              <w:rPr>
                                <w:b/>
                              </w:rPr>
                              <w:t>conti</w:t>
                            </w:r>
                            <w:r w:rsidRPr="008F748A">
                              <w:rPr>
                                <w:b/>
                              </w:rPr>
                              <w:t>nued</w:t>
                            </w:r>
                            <w:r w:rsidR="00FA1883" w:rsidRPr="008F748A">
                              <w:rPr>
                                <w:b/>
                              </w:rPr>
                              <w:t xml:space="preserve"> on page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9" type="#_x0000_t202" style="position:absolute;margin-left:429.25pt;margin-top:159.55pt;width:98.1pt;height:2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" o:allowincell="f" filled="f" stroked="f">
                <v:textbox>
                  <w:txbxContent>
                    <w:p w:rsidR="00FA1883" w:rsidRPr="008F748A" w:rsidRDefault="008F748A" w:rsidP="009237E8">
                      <w:pPr>
                        <w:pStyle w:val="JumpTo-Professional"/>
                        <w:jc w:val="left"/>
                        <w:rPr>
                          <w:b/>
                        </w:rPr>
                      </w:pPr>
                      <w:r>
                        <w:rPr>
                          <w:b/>
                        </w:rPr>
                        <w:t>conti</w:t>
                      </w:r>
                      <w:r w:rsidRPr="008F748A">
                        <w:rPr>
                          <w:b/>
                        </w:rPr>
                        <w:t>nued</w:t>
                      </w:r>
                      <w:r w:rsidR="00FA1883" w:rsidRPr="008F748A">
                        <w:rPr>
                          <w:b/>
                        </w:rPr>
                        <w:t xml:space="preserve"> on page 3</w:t>
                      </w:r>
                    </w:p>
                  </w:txbxContent>
                </v:textbox>
              </v:shape>
            </w:pict>
          </mc:Fallback>
        </mc:AlternateContent>
      </w:r>
    </w:p>
    <w:tbl>
      <w:tblPr>
        <w:tblW w:w="0" w:type="auto"/>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0"/>
        <w:gridCol w:w="4680"/>
      </w:tblGrid>
      <w:tr w:rsidR="006D57A9">
        <w:tc>
          <w:tcPr>
            <w:tcW w:w="5280" w:type="dxa"/>
            <w:gridSpan w:val="2"/>
            <w:tcBorders>
              <w:top w:val="nil"/>
              <w:left w:val="nil"/>
              <w:bottom w:val="nil"/>
              <w:right w:val="nil"/>
            </w:tcBorders>
          </w:tcPr>
          <w:p w:rsidR="006D57A9" w:rsidRDefault="006D57A9">
            <w:pPr>
              <w:pStyle w:val="TOCHeading-Professional"/>
            </w:pPr>
            <w:r>
              <w:t>Inside This Issue</w:t>
            </w:r>
          </w:p>
        </w:tc>
      </w:tr>
      <w:tr w:rsidR="006D57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tcPr>
          <w:p w:rsidR="006D57A9" w:rsidRDefault="006D57A9">
            <w:pPr>
              <w:pStyle w:val="TOCNumber-Professional"/>
            </w:pPr>
            <w:r>
              <w:t>1</w:t>
            </w:r>
          </w:p>
        </w:tc>
        <w:tc>
          <w:tcPr>
            <w:tcW w:w="4680" w:type="dxa"/>
          </w:tcPr>
          <w:p w:rsidR="006D57A9" w:rsidRDefault="00C04D5D" w:rsidP="002B492F">
            <w:pPr>
              <w:pStyle w:val="TOCText-Professional"/>
            </w:pPr>
            <w:r>
              <w:t xml:space="preserve">Tupac Mosley Choses TSU College of Engineering After Receiving $3M In Scholarships While Homeless </w:t>
            </w:r>
          </w:p>
        </w:tc>
      </w:tr>
      <w:tr w:rsidR="006D57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tcPr>
          <w:p w:rsidR="006D57A9" w:rsidRDefault="001C0A91">
            <w:pPr>
              <w:pStyle w:val="TOCNumber-Professional"/>
            </w:pPr>
            <w:r>
              <w:t>3</w:t>
            </w:r>
          </w:p>
        </w:tc>
        <w:tc>
          <w:tcPr>
            <w:tcW w:w="4680" w:type="dxa"/>
          </w:tcPr>
          <w:p w:rsidR="006D57A9" w:rsidRDefault="001C0A91" w:rsidP="001C0A91">
            <w:pPr>
              <w:pStyle w:val="TOCText-Professional"/>
            </w:pPr>
            <w:r>
              <w:t>$1 Million Grant Support</w:t>
            </w:r>
            <w:r w:rsidR="00873390">
              <w:t>s</w:t>
            </w:r>
            <w:r>
              <w:t xml:space="preserve"> Graduate Students </w:t>
            </w:r>
          </w:p>
        </w:tc>
      </w:tr>
      <w:tr w:rsidR="006D57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tcPr>
          <w:p w:rsidR="006D57A9" w:rsidRDefault="006D57A9">
            <w:pPr>
              <w:pStyle w:val="TOCNumber-Professional"/>
            </w:pPr>
            <w:r>
              <w:t>4</w:t>
            </w:r>
          </w:p>
        </w:tc>
        <w:tc>
          <w:tcPr>
            <w:tcW w:w="4680" w:type="dxa"/>
          </w:tcPr>
          <w:p w:rsidR="006D57A9" w:rsidRDefault="00B42BBC">
            <w:pPr>
              <w:pStyle w:val="TOCText-Professional"/>
            </w:pPr>
            <w:r>
              <w:t xml:space="preserve">Representative Love Presents Clark Family with Proclamation </w:t>
            </w:r>
          </w:p>
        </w:tc>
      </w:tr>
      <w:tr w:rsidR="006D57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00" w:type="dxa"/>
          </w:tcPr>
          <w:p w:rsidR="006D57A9" w:rsidRDefault="006D57A9">
            <w:pPr>
              <w:pStyle w:val="TOCNumber-Professional"/>
            </w:pPr>
          </w:p>
        </w:tc>
        <w:tc>
          <w:tcPr>
            <w:tcW w:w="4680" w:type="dxa"/>
          </w:tcPr>
          <w:p w:rsidR="006D57A9" w:rsidRDefault="006D57A9">
            <w:pPr>
              <w:pStyle w:val="TOCText-Professional"/>
            </w:pPr>
          </w:p>
        </w:tc>
      </w:tr>
    </w:tbl>
    <w:p w:rsidR="006D57A9" w:rsidRDefault="006D57A9"/>
    <w:p w:rsidR="006D57A9" w:rsidRDefault="00542D5F">
      <w:r>
        <w:rPr>
          <w:noProof/>
        </w:rPr>
        <w:lastRenderedPageBreak/>
        <mc:AlternateContent>
          <mc:Choice Requires="wps">
            <w:drawing>
              <wp:anchor distT="0" distB="0" distL="114300" distR="114300" simplePos="0" relativeHeight="251663360" behindDoc="0" locked="0" layoutInCell="0" allowOverlap="1">
                <wp:simplePos x="0" y="0"/>
                <wp:positionH relativeFrom="margin">
                  <wp:posOffset>3702623</wp:posOffset>
                </wp:positionH>
                <wp:positionV relativeFrom="paragraph">
                  <wp:posOffset>-333518</wp:posOffset>
                </wp:positionV>
                <wp:extent cx="3276600" cy="8689443"/>
                <wp:effectExtent l="0" t="0" r="19050" b="16510"/>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894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linkedTxbx id="2" seq="2"/>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291.55pt;margin-top:-26.25pt;width:258pt;height:684.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" o:allowincell="f" filled="f">
                <v:textbox>
                  <w:txbxContent/>
                </v:textbox>
                <w10:wrap anchorx="margin"/>
              </v:shape>
            </w:pict>
          </mc:Fallback>
        </mc:AlternateContent>
      </w:r>
      <w:r>
        <w:rPr>
          <w:noProof/>
        </w:rPr>
        <mc:AlternateContent>
          <mc:Choice Requires="wps">
            <w:drawing>
              <wp:anchor distT="0" distB="0" distL="114300" distR="114300" simplePos="0" relativeHeight="251669504" behindDoc="0" locked="0" layoutInCell="0" allowOverlap="1">
                <wp:simplePos x="0" y="0"/>
                <wp:positionH relativeFrom="margin">
                  <wp:posOffset>114914</wp:posOffset>
                </wp:positionH>
                <wp:positionV relativeFrom="paragraph">
                  <wp:posOffset>-533805</wp:posOffset>
                </wp:positionV>
                <wp:extent cx="3276600" cy="254000"/>
                <wp:effectExtent l="0" t="0" r="0" b="0"/>
                <wp:wrapNone/>
                <wp:docPr id="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883" w:rsidRPr="008109CF" w:rsidRDefault="008109CF">
                            <w:pPr>
                              <w:pStyle w:val="JumpTo-Professional"/>
                              <w:rPr>
                                <w:b/>
                              </w:rPr>
                            </w:pPr>
                            <w:r w:rsidRPr="008109CF">
                              <w:rPr>
                                <w:b/>
                              </w:rPr>
                              <w:t xml:space="preserve">NSBE </w:t>
                            </w:r>
                            <w:r w:rsidR="00FA1883" w:rsidRPr="008109CF">
                              <w:rPr>
                                <w:b/>
                              </w:rPr>
                              <w:t>continued from page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1" type="#_x0000_t202" style="position:absolute;margin-left:9.05pt;margin-top:-42.05pt;width:258pt;height:20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" o:allowincell="f" filled="f" stroked="f">
                <v:textbox>
                  <w:txbxContent>
                    <w:p w:rsidR="00FA1883" w:rsidRPr="008109CF" w:rsidRDefault="008109CF">
                      <w:pPr>
                        <w:pStyle w:val="JumpTo-Professional"/>
                        <w:rPr>
                          <w:b/>
                        </w:rPr>
                      </w:pPr>
                      <w:r w:rsidRPr="008109CF">
                        <w:rPr>
                          <w:b/>
                        </w:rPr>
                        <w:t xml:space="preserve">NSBE </w:t>
                      </w:r>
                      <w:r w:rsidR="00FA1883" w:rsidRPr="008109CF">
                        <w:rPr>
                          <w:b/>
                        </w:rPr>
                        <w:t>continued from page 1</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113183</wp:posOffset>
                </wp:positionH>
                <wp:positionV relativeFrom="paragraph">
                  <wp:posOffset>-250407</wp:posOffset>
                </wp:positionV>
                <wp:extent cx="3276600" cy="8540151"/>
                <wp:effectExtent l="0" t="0" r="19050" b="13335"/>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540151"/>
                        </a:xfrm>
                        <a:prstGeom prst="rect">
                          <a:avLst/>
                        </a:prstGeom>
                        <a:noFill/>
                        <a:ln w="9525">
                          <a:solidFill>
                            <a:schemeClr val="tx2"/>
                          </a:solidFill>
                          <a:miter lim="800000"/>
                          <a:headEnd/>
                          <a:tailEnd/>
                        </a:ln>
                        <a:extLst>
                          <a:ext uri="{909E8E84-426E-40DD-AFC4-6F175D3DCCD1}">
                            <a14:hiddenFill xmlns:a14="http://schemas.microsoft.com/office/drawing/2010/main">
                              <a:solidFill>
                                <a:srgbClr val="FFFFFF"/>
                              </a:solidFill>
                            </a14:hiddenFill>
                          </a:ext>
                        </a:extLst>
                      </wps:spPr>
                      <wps:linkedTxbx id="2"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2" type="#_x0000_t202" style="position:absolute;margin-left:8.9pt;margin-top:-19.7pt;width:258pt;height:672.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" o:allowincell="f" filled="f" strokecolor="#1f497d [3215]">
                <v:textbox style="mso-next-textbox:#Text Box 6">
                  <w:txbxContent/>
                </v:textbox>
                <w10:wrap anchorx="margin"/>
              </v:shape>
            </w:pict>
          </mc:Fallback>
        </mc:AlternateContent>
      </w:r>
    </w:p>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4B2B26">
      <w:r>
        <w:rPr>
          <w:noProof/>
        </w:rPr>
        <mc:AlternateContent>
          <mc:Choice Requires="wps">
            <w:drawing>
              <wp:anchor distT="0" distB="0" distL="114300" distR="114300" simplePos="0" relativeHeight="251673600" behindDoc="0" locked="0" layoutInCell="1" allowOverlap="1">
                <wp:simplePos x="0" y="0"/>
                <wp:positionH relativeFrom="column">
                  <wp:posOffset>4324413</wp:posOffset>
                </wp:positionH>
                <wp:positionV relativeFrom="paragraph">
                  <wp:posOffset>2150</wp:posOffset>
                </wp:positionV>
                <wp:extent cx="2212848" cy="976108"/>
                <wp:effectExtent l="0" t="0" r="16510" b="14605"/>
                <wp:wrapNone/>
                <wp:docPr id="17" name="Oval 17"/>
                <wp:cNvGraphicFramePr/>
                <a:graphic xmlns:a="http://schemas.openxmlformats.org/drawingml/2006/main">
                  <a:graphicData uri="http://schemas.microsoft.com/office/word/2010/wordprocessingShape">
                    <wps:wsp>
                      <wps:cNvSpPr/>
                      <wps:spPr>
                        <a:xfrm>
                          <a:off x="0" y="0"/>
                          <a:ext cx="2212848" cy="976108"/>
                        </a:xfrm>
                        <a:prstGeom prst="ellipse">
                          <a:avLst/>
                        </a:prstGeom>
                        <a:solidFill>
                          <a:srgbClr val="162BF6"/>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11E5E" w:rsidRPr="00C11E5E" w:rsidRDefault="00C11E5E" w:rsidP="00C11E5E">
                            <w:pPr>
                              <w:jc w:val="center"/>
                              <w:rPr>
                                <w:b/>
                              </w:rPr>
                            </w:pPr>
                            <w:r w:rsidRPr="00C11E5E">
                              <w:rPr>
                                <w:b/>
                              </w:rPr>
                              <w:t>Internships available at all ten NASA field centers for fall, spring, and summer semesters!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33" style="position:absolute;margin-left:340.5pt;margin-top:.15pt;width:174.25pt;height:76.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" fillcolor="#162bf6" strokecolor="#eeece1 [3214]" strokeweight="2pt">
                <v:textbox>
                  <w:txbxContent>
                    <w:p w:rsidR="00C11E5E" w:rsidRPr="00C11E5E" w:rsidRDefault="00C11E5E" w:rsidP="00C11E5E">
                      <w:pPr>
                        <w:jc w:val="center"/>
                        <w:rPr>
                          <w:b/>
                        </w:rPr>
                      </w:pPr>
                      <w:r w:rsidRPr="00C11E5E">
                        <w:rPr>
                          <w:b/>
                        </w:rPr>
                        <w:t>Internships available at all ten NASA field centers for fall, spring, and summer semesters!</w:t>
                      </w:r>
                    </w:p>
                  </w:txbxContent>
                </v:textbox>
              </v:oval>
            </w:pict>
          </mc:Fallback>
        </mc:AlternateContent>
      </w:r>
    </w:p>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r>
        <w:br w:type="page"/>
      </w:r>
    </w:p>
    <w:p w:rsidR="006D57A9" w:rsidRDefault="00463AD2">
      <w:r>
        <w:rPr>
          <w:noProof/>
        </w:rPr>
        <w:lastRenderedPageBreak/>
        <mc:AlternateContent>
          <mc:Choice Requires="wps">
            <w:drawing>
              <wp:anchor distT="0" distB="0" distL="114300" distR="114300" simplePos="0" relativeHeight="251665408" behindDoc="0" locked="0" layoutInCell="0" allowOverlap="1">
                <wp:simplePos x="0" y="0"/>
                <wp:positionH relativeFrom="column">
                  <wp:posOffset>3426641</wp:posOffset>
                </wp:positionH>
                <wp:positionV relativeFrom="paragraph">
                  <wp:posOffset>-171005</wp:posOffset>
                </wp:positionV>
                <wp:extent cx="3276600" cy="8805554"/>
                <wp:effectExtent l="0" t="0" r="19050" b="14605"/>
                <wp:wrapNone/>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805554"/>
                        </a:xfrm>
                        <a:prstGeom prst="rect">
                          <a:avLst/>
                        </a:prstGeom>
                        <a:noFill/>
                        <a:ln w="9525">
                          <a:solidFill>
                            <a:schemeClr val="tx2"/>
                          </a:solidFill>
                          <a:miter lim="800000"/>
                          <a:headEnd/>
                          <a:tailEnd/>
                        </a:ln>
                        <a:extLst>
                          <a:ext uri="{909E8E84-426E-40DD-AFC4-6F175D3DCCD1}">
                            <a14:hiddenFill xmlns:a14="http://schemas.microsoft.com/office/drawing/2010/main">
                              <a:solidFill>
                                <a:srgbClr val="FFFFFF"/>
                              </a:solidFill>
                            </a14:hiddenFill>
                          </a:ext>
                        </a:extLst>
                      </wps:spPr>
                      <wps:linkedTxbx id="1"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4" type="#_x0000_t202" style="position:absolute;margin-left:269.8pt;margin-top:-13.45pt;width:258pt;height:69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" o:allowincell="f" filled="f" strokecolor="#1f497d [3215]">
                <v:textbox>
                  <w:txbxContent/>
                </v:textbox>
              </v:shape>
            </w:pict>
          </mc:Fallback>
        </mc:AlternateContent>
      </w:r>
      <w:r w:rsidR="00B152EF">
        <w:rPr>
          <w:noProof/>
        </w:rPr>
        <mc:AlternateContent>
          <mc:Choice Requires="wps">
            <w:drawing>
              <wp:anchor distT="0" distB="0" distL="114300" distR="114300" simplePos="0" relativeHeight="251664384" behindDoc="0" locked="0" layoutInCell="0" allowOverlap="1">
                <wp:simplePos x="0" y="0"/>
                <wp:positionH relativeFrom="margin">
                  <wp:align>left</wp:align>
                </wp:positionH>
                <wp:positionV relativeFrom="paragraph">
                  <wp:posOffset>-182880</wp:posOffset>
                </wp:positionV>
                <wp:extent cx="3276600" cy="8801100"/>
                <wp:effectExtent l="0" t="0" r="19050" b="1905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801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FA1883" w:rsidRDefault="003F4187" w:rsidP="003F4187">
                            <w:pPr>
                              <w:pStyle w:val="Heading2-Professional"/>
                            </w:pPr>
                            <w:r>
                              <w:t xml:space="preserve">$1 Million Grant Support Graduate Students  </w:t>
                            </w:r>
                          </w:p>
                          <w:p w:rsidR="003F4187" w:rsidRDefault="003F4187" w:rsidP="00D833DE">
                            <w:pPr>
                              <w:pStyle w:val="Heading2-Professional"/>
                              <w:jc w:val="both"/>
                              <w:rPr>
                                <w:rFonts w:ascii="Arial" w:hAnsi="Arial" w:cs="Arial"/>
                                <w:sz w:val="20"/>
                              </w:rPr>
                            </w:pPr>
                            <w:r w:rsidRPr="003F4187">
                              <w:rPr>
                                <w:sz w:val="16"/>
                                <w:szCs w:val="16"/>
                              </w:rPr>
                              <w:t>Nashville, Tenn</w:t>
                            </w:r>
                            <w:r w:rsidR="00B61950">
                              <w:rPr>
                                <w:sz w:val="16"/>
                                <w:szCs w:val="16"/>
                              </w:rPr>
                              <w:t>.</w:t>
                            </w:r>
                            <w:r w:rsidRPr="003F4187">
                              <w:rPr>
                                <w:sz w:val="16"/>
                                <w:szCs w:val="16"/>
                              </w:rPr>
                              <w:t xml:space="preserve"> (TSU News Service) </w:t>
                            </w:r>
                            <w:r>
                              <w:rPr>
                                <w:sz w:val="16"/>
                                <w:szCs w:val="16"/>
                              </w:rPr>
                              <w:t xml:space="preserve">– </w:t>
                            </w:r>
                            <w:r w:rsidRPr="00B61950">
                              <w:rPr>
                                <w:rFonts w:ascii="Arial" w:hAnsi="Arial" w:cs="Arial"/>
                                <w:sz w:val="20"/>
                              </w:rPr>
                              <w:t>Tennessee State University College of Engineering is ramping up its recruitment efforts for graduate students and has scholarship dollars to seal the deal.  The increase in schola</w:t>
                            </w:r>
                            <w:r w:rsidR="00B61950" w:rsidRPr="00B61950">
                              <w:rPr>
                                <w:rFonts w:ascii="Arial" w:hAnsi="Arial" w:cs="Arial"/>
                                <w:sz w:val="20"/>
                              </w:rPr>
                              <w:t>rship offers is courtesy of a $1</w:t>
                            </w:r>
                            <w:r w:rsidRPr="00B61950">
                              <w:rPr>
                                <w:rFonts w:ascii="Arial" w:hAnsi="Arial" w:cs="Arial"/>
                                <w:sz w:val="20"/>
                              </w:rPr>
                              <w:t xml:space="preserve"> Million grant from the National Science Foundation to support graduate students.</w:t>
                            </w:r>
                          </w:p>
                          <w:p w:rsidR="00C956A1" w:rsidRDefault="00C956A1" w:rsidP="00D833DE">
                            <w:pPr>
                              <w:pStyle w:val="Heading2-Professional"/>
                              <w:jc w:val="both"/>
                              <w:rPr>
                                <w:rFonts w:ascii="Arial" w:hAnsi="Arial" w:cs="Arial"/>
                                <w:sz w:val="20"/>
                              </w:rPr>
                            </w:pPr>
                            <w:r w:rsidRPr="00B61950">
                              <w:rPr>
                                <w:rFonts w:ascii="Arial" w:hAnsi="Arial" w:cs="Arial"/>
                                <w:sz w:val="20"/>
                              </w:rPr>
                              <w:t>Dr. S. Keith Hargrove, dean of the College of Engineering, said the scholarship program will support the College’s effort to recruit and grow the graduate programs in engineering and computer science</w:t>
                            </w:r>
                          </w:p>
                          <w:p w:rsidR="00C956A1" w:rsidRDefault="00C956A1" w:rsidP="00D833DE">
                            <w:pPr>
                              <w:pStyle w:val="Heading2-Professional"/>
                              <w:jc w:val="both"/>
                              <w:rPr>
                                <w:rFonts w:ascii="Arial" w:hAnsi="Arial" w:cs="Arial"/>
                                <w:sz w:val="20"/>
                              </w:rPr>
                            </w:pPr>
                            <w:r w:rsidRPr="00B61950">
                              <w:rPr>
                                <w:rFonts w:ascii="Arial" w:hAnsi="Arial" w:cs="Arial"/>
                                <w:sz w:val="20"/>
                              </w:rPr>
                              <w:t xml:space="preserve">He said the funds should be available by May 1 and that scholarships will likely start being awarded this summer to students in and outside of Tennessee.  </w:t>
                            </w:r>
                          </w:p>
                          <w:p w:rsidR="00C956A1" w:rsidRPr="00B61950" w:rsidRDefault="00C956A1" w:rsidP="003F4187">
                            <w:pPr>
                              <w:pStyle w:val="Heading2-Professional"/>
                              <w:rPr>
                                <w:rFonts w:ascii="Arial" w:hAnsi="Arial" w:cs="Arial"/>
                                <w:sz w:val="20"/>
                              </w:rPr>
                            </w:pPr>
                          </w:p>
                          <w:p w:rsidR="00C91950" w:rsidRDefault="003F4187">
                            <w:pPr>
                              <w:pStyle w:val="SidebarTitle-Professional"/>
                              <w:rPr>
                                <w:rFonts w:ascii="Arial" w:hAnsi="Arial" w:cs="Arial"/>
                                <w:smallCaps w:val="0"/>
                                <w:color w:val="auto"/>
                                <w:spacing w:val="0"/>
                                <w:sz w:val="20"/>
                              </w:rPr>
                            </w:pPr>
                            <w:r w:rsidRPr="00B61950">
                              <w:rPr>
                                <w:rFonts w:ascii="Arial" w:hAnsi="Arial" w:cs="Arial"/>
                                <w:smallCaps w:val="0"/>
                                <w:color w:val="auto"/>
                                <w:spacing w:val="0"/>
                                <w:sz w:val="20"/>
                              </w:rPr>
                              <w:t xml:space="preserve">The award, “Scholarships To Attract and Retain Students (STARS) in Graduate Engineering and Computer Science Programs,” will provide 30 scholarships to students who are pursuing master’s degrees in engineering or computer science over five years. </w:t>
                            </w: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B152EF" w:rsidRPr="008F748A" w:rsidRDefault="00B152EF" w:rsidP="00B152EF">
                            <w:pPr>
                              <w:pStyle w:val="JumpTo-Professional"/>
                              <w:jc w:val="left"/>
                              <w:rPr>
                                <w:b/>
                              </w:rPr>
                            </w:pPr>
                            <w:r>
                              <w:rPr>
                                <w:b/>
                              </w:rPr>
                              <w:t>conti</w:t>
                            </w:r>
                            <w:r w:rsidRPr="008F748A">
                              <w:rPr>
                                <w:b/>
                              </w:rPr>
                              <w:t>nued on page 3</w:t>
                            </w:r>
                          </w:p>
                          <w:p w:rsidR="001C0A91" w:rsidRDefault="001C0A91">
                            <w:pPr>
                              <w:pStyle w:val="SidebarTitle-Professional"/>
                              <w:rPr>
                                <w:rFonts w:ascii="Arial" w:hAnsi="Arial" w:cs="Arial"/>
                                <w:smallCaps w:val="0"/>
                                <w:color w:val="auto"/>
                                <w:spacing w:val="0"/>
                                <w:sz w:val="20"/>
                              </w:rPr>
                            </w:pPr>
                            <w:r>
                              <w:rPr>
                                <w:noProof/>
                              </w:rPr>
                              <w:drawing>
                                <wp:inline distT="0" distB="0" distL="0" distR="0" wp14:anchorId="11A00E03" wp14:editId="444650A5">
                                  <wp:extent cx="3073400" cy="4736217"/>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RS R1.PNG"/>
                                          <pic:cNvPicPr/>
                                        </pic:nvPicPr>
                                        <pic:blipFill>
                                          <a:blip r:embed="rId21">
                                            <a:extLst>
                                              <a:ext uri="{28A0092B-C50C-407E-A947-70E740481C1C}">
                                                <a14:useLocalDpi xmlns:a14="http://schemas.microsoft.com/office/drawing/2010/main" val="0"/>
                                              </a:ext>
                                            </a:extLst>
                                          </a:blip>
                                          <a:stretch>
                                            <a:fillRect/>
                                          </a:stretch>
                                        </pic:blipFill>
                                        <pic:spPr>
                                          <a:xfrm>
                                            <a:off x="0" y="0"/>
                                            <a:ext cx="3073400" cy="4736217"/>
                                          </a:xfrm>
                                          <a:prstGeom prst="rect">
                                            <a:avLst/>
                                          </a:prstGeom>
                                        </pic:spPr>
                                      </pic:pic>
                                    </a:graphicData>
                                  </a:graphic>
                                </wp:inline>
                              </w:drawing>
                            </w:r>
                          </w:p>
                          <w:p w:rsidR="008109CF" w:rsidRDefault="008109CF">
                            <w:pPr>
                              <w:pStyle w:val="SidebarTitle-Professional"/>
                              <w:rPr>
                                <w:rFonts w:ascii="Arial" w:hAnsi="Arial" w:cs="Arial"/>
                                <w:b/>
                                <w:smallCaps w:val="0"/>
                                <w:color w:val="auto"/>
                                <w:spacing w:val="0"/>
                                <w:sz w:val="16"/>
                                <w:szCs w:val="16"/>
                              </w:rPr>
                            </w:pPr>
                          </w:p>
                          <w:p w:rsidR="008109CF" w:rsidRPr="003F4187" w:rsidRDefault="008109CF">
                            <w:pPr>
                              <w:pStyle w:val="SidebarTitle-Professional"/>
                              <w:rPr>
                                <w:sz w:val="20"/>
                              </w:rPr>
                            </w:pPr>
                          </w:p>
                          <w:p w:rsidR="00C91950" w:rsidRDefault="00C91950">
                            <w:pPr>
                              <w:pStyle w:val="SidebarTitle-Professional"/>
                            </w:pPr>
                          </w:p>
                          <w:p w:rsidR="00C91950" w:rsidRDefault="00C91950">
                            <w:pPr>
                              <w:pStyle w:val="SidebarTitle-Professional"/>
                            </w:pPr>
                          </w:p>
                          <w:p w:rsidR="00C91950" w:rsidRDefault="00C91950">
                            <w:pPr>
                              <w:pStyle w:val="SidebarTitle-Professional"/>
                            </w:pPr>
                          </w:p>
                          <w:p w:rsidR="00C91950" w:rsidRDefault="00C91950">
                            <w:pPr>
                              <w:pStyle w:val="SidebarTitle-Professional"/>
                            </w:pPr>
                          </w:p>
                          <w:p w:rsidR="00584297" w:rsidRDefault="00584297" w:rsidP="00584297">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5" type="#_x0000_t202" style="position:absolute;margin-left:0;margin-top:-14.4pt;width:258pt;height:693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" o:allowincell="f" filled="f" fillcolor="#969696">
                <v:textbox>
                  <w:txbxContent>
                    <w:p w:rsidR="00FA1883" w:rsidRDefault="003F4187" w:rsidP="003F4187">
                      <w:pPr>
                        <w:pStyle w:val="Heading2-Professional"/>
                      </w:pPr>
                      <w:r>
                        <w:t xml:space="preserve">$1 Million Grant Support Graduate Students  </w:t>
                      </w:r>
                    </w:p>
                    <w:p w:rsidR="003F4187" w:rsidRDefault="003F4187" w:rsidP="00D833DE">
                      <w:pPr>
                        <w:pStyle w:val="Heading2-Professional"/>
                        <w:jc w:val="both"/>
                        <w:rPr>
                          <w:rFonts w:ascii="Arial" w:hAnsi="Arial" w:cs="Arial"/>
                          <w:sz w:val="20"/>
                        </w:rPr>
                      </w:pPr>
                      <w:r w:rsidRPr="003F4187">
                        <w:rPr>
                          <w:sz w:val="16"/>
                          <w:szCs w:val="16"/>
                        </w:rPr>
                        <w:t>Nashville, Tenn</w:t>
                      </w:r>
                      <w:r w:rsidR="00B61950">
                        <w:rPr>
                          <w:sz w:val="16"/>
                          <w:szCs w:val="16"/>
                        </w:rPr>
                        <w:t>.</w:t>
                      </w:r>
                      <w:r w:rsidRPr="003F4187">
                        <w:rPr>
                          <w:sz w:val="16"/>
                          <w:szCs w:val="16"/>
                        </w:rPr>
                        <w:t xml:space="preserve"> (TSU News Service) </w:t>
                      </w:r>
                      <w:r>
                        <w:rPr>
                          <w:sz w:val="16"/>
                          <w:szCs w:val="16"/>
                        </w:rPr>
                        <w:t xml:space="preserve">– </w:t>
                      </w:r>
                      <w:r w:rsidRPr="00B61950">
                        <w:rPr>
                          <w:rFonts w:ascii="Arial" w:hAnsi="Arial" w:cs="Arial"/>
                          <w:sz w:val="20"/>
                        </w:rPr>
                        <w:t>Tennessee State University College of Engineering is ramping up its recruitment efforts for graduate students and has scholarship dollars to seal the deal.  The increase in schola</w:t>
                      </w:r>
                      <w:r w:rsidR="00B61950" w:rsidRPr="00B61950">
                        <w:rPr>
                          <w:rFonts w:ascii="Arial" w:hAnsi="Arial" w:cs="Arial"/>
                          <w:sz w:val="20"/>
                        </w:rPr>
                        <w:t>rship offers is courtesy of a $1</w:t>
                      </w:r>
                      <w:r w:rsidRPr="00B61950">
                        <w:rPr>
                          <w:rFonts w:ascii="Arial" w:hAnsi="Arial" w:cs="Arial"/>
                          <w:sz w:val="20"/>
                        </w:rPr>
                        <w:t xml:space="preserve"> Million grant from the National Science Foundation to support graduate students.</w:t>
                      </w:r>
                    </w:p>
                    <w:p w:rsidR="00C956A1" w:rsidRDefault="00C956A1" w:rsidP="00D833DE">
                      <w:pPr>
                        <w:pStyle w:val="Heading2-Professional"/>
                        <w:jc w:val="both"/>
                        <w:rPr>
                          <w:rFonts w:ascii="Arial" w:hAnsi="Arial" w:cs="Arial"/>
                          <w:sz w:val="20"/>
                        </w:rPr>
                      </w:pPr>
                      <w:r w:rsidRPr="00B61950">
                        <w:rPr>
                          <w:rFonts w:ascii="Arial" w:hAnsi="Arial" w:cs="Arial"/>
                          <w:sz w:val="20"/>
                        </w:rPr>
                        <w:t>Dr. S. Keith Hargrove, dean of the College of Engineering, said the scholarship program will support the College’s effort to recruit and grow the graduate programs in engineering and computer science</w:t>
                      </w:r>
                    </w:p>
                    <w:p w:rsidR="00C956A1" w:rsidRDefault="00C956A1" w:rsidP="00D833DE">
                      <w:pPr>
                        <w:pStyle w:val="Heading2-Professional"/>
                        <w:jc w:val="both"/>
                        <w:rPr>
                          <w:rFonts w:ascii="Arial" w:hAnsi="Arial" w:cs="Arial"/>
                          <w:sz w:val="20"/>
                        </w:rPr>
                      </w:pPr>
                      <w:r w:rsidRPr="00B61950">
                        <w:rPr>
                          <w:rFonts w:ascii="Arial" w:hAnsi="Arial" w:cs="Arial"/>
                          <w:sz w:val="20"/>
                        </w:rPr>
                        <w:t xml:space="preserve">He said the funds should be available by May 1 and that scholarships will likely start being awarded this summer to students in and outside of Tennessee.  </w:t>
                      </w:r>
                    </w:p>
                    <w:p w:rsidR="00C956A1" w:rsidRPr="00B61950" w:rsidRDefault="00C956A1" w:rsidP="003F4187">
                      <w:pPr>
                        <w:pStyle w:val="Heading2-Professional"/>
                        <w:rPr>
                          <w:rFonts w:ascii="Arial" w:hAnsi="Arial" w:cs="Arial"/>
                          <w:sz w:val="20"/>
                        </w:rPr>
                      </w:pPr>
                    </w:p>
                    <w:p w:rsidR="00C91950" w:rsidRDefault="003F4187">
                      <w:pPr>
                        <w:pStyle w:val="SidebarTitle-Professional"/>
                        <w:rPr>
                          <w:rFonts w:ascii="Arial" w:hAnsi="Arial" w:cs="Arial"/>
                          <w:smallCaps w:val="0"/>
                          <w:color w:val="auto"/>
                          <w:spacing w:val="0"/>
                          <w:sz w:val="20"/>
                        </w:rPr>
                      </w:pPr>
                      <w:r w:rsidRPr="00B61950">
                        <w:rPr>
                          <w:rFonts w:ascii="Arial" w:hAnsi="Arial" w:cs="Arial"/>
                          <w:smallCaps w:val="0"/>
                          <w:color w:val="auto"/>
                          <w:spacing w:val="0"/>
                          <w:sz w:val="20"/>
                        </w:rPr>
                        <w:t xml:space="preserve">The award, “Scholarships To Attract and Retain Students (STARS) in Graduate Engineering and Computer Science Programs,” will provide 30 scholarships to students who are pursuing master’s degrees in engineering or computer science over five years. </w:t>
                      </w: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1C0A91" w:rsidRDefault="001C0A91">
                      <w:pPr>
                        <w:pStyle w:val="SidebarTitle-Professional"/>
                        <w:rPr>
                          <w:rFonts w:ascii="Arial" w:hAnsi="Arial" w:cs="Arial"/>
                          <w:smallCaps w:val="0"/>
                          <w:color w:val="auto"/>
                          <w:spacing w:val="0"/>
                          <w:sz w:val="20"/>
                        </w:rPr>
                      </w:pPr>
                    </w:p>
                    <w:p w:rsidR="00B152EF" w:rsidRPr="008F748A" w:rsidRDefault="00B152EF" w:rsidP="00B152EF">
                      <w:pPr>
                        <w:pStyle w:val="JumpTo-Professional"/>
                        <w:jc w:val="left"/>
                        <w:rPr>
                          <w:b/>
                        </w:rPr>
                      </w:pPr>
                      <w:r>
                        <w:rPr>
                          <w:b/>
                        </w:rPr>
                        <w:t>conti</w:t>
                      </w:r>
                      <w:r w:rsidRPr="008F748A">
                        <w:rPr>
                          <w:b/>
                        </w:rPr>
                        <w:t>nued on page 3</w:t>
                      </w:r>
                    </w:p>
                    <w:p w:rsidR="001C0A91" w:rsidRDefault="001C0A91">
                      <w:pPr>
                        <w:pStyle w:val="SidebarTitle-Professional"/>
                        <w:rPr>
                          <w:rFonts w:ascii="Arial" w:hAnsi="Arial" w:cs="Arial"/>
                          <w:smallCaps w:val="0"/>
                          <w:color w:val="auto"/>
                          <w:spacing w:val="0"/>
                          <w:sz w:val="20"/>
                        </w:rPr>
                      </w:pPr>
                      <w:r>
                        <w:rPr>
                          <w:noProof/>
                        </w:rPr>
                        <w:drawing>
                          <wp:inline distT="0" distB="0" distL="0" distR="0" wp14:anchorId="11A00E03" wp14:editId="444650A5">
                            <wp:extent cx="3073400" cy="4736217"/>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ARS R1.PNG"/>
                                    <pic:cNvPicPr/>
                                  </pic:nvPicPr>
                                  <pic:blipFill>
                                    <a:blip r:embed="rId21">
                                      <a:extLst>
                                        <a:ext uri="{28A0092B-C50C-407E-A947-70E740481C1C}">
                                          <a14:useLocalDpi xmlns:a14="http://schemas.microsoft.com/office/drawing/2010/main" val="0"/>
                                        </a:ext>
                                      </a:extLst>
                                    </a:blip>
                                    <a:stretch>
                                      <a:fillRect/>
                                    </a:stretch>
                                  </pic:blipFill>
                                  <pic:spPr>
                                    <a:xfrm>
                                      <a:off x="0" y="0"/>
                                      <a:ext cx="3073400" cy="4736217"/>
                                    </a:xfrm>
                                    <a:prstGeom prst="rect">
                                      <a:avLst/>
                                    </a:prstGeom>
                                  </pic:spPr>
                                </pic:pic>
                              </a:graphicData>
                            </a:graphic>
                          </wp:inline>
                        </w:drawing>
                      </w:r>
                    </w:p>
                    <w:p w:rsidR="008109CF" w:rsidRDefault="008109CF">
                      <w:pPr>
                        <w:pStyle w:val="SidebarTitle-Professional"/>
                        <w:rPr>
                          <w:rFonts w:ascii="Arial" w:hAnsi="Arial" w:cs="Arial"/>
                          <w:b/>
                          <w:smallCaps w:val="0"/>
                          <w:color w:val="auto"/>
                          <w:spacing w:val="0"/>
                          <w:sz w:val="16"/>
                          <w:szCs w:val="16"/>
                        </w:rPr>
                      </w:pPr>
                    </w:p>
                    <w:p w:rsidR="008109CF" w:rsidRPr="003F4187" w:rsidRDefault="008109CF">
                      <w:pPr>
                        <w:pStyle w:val="SidebarTitle-Professional"/>
                        <w:rPr>
                          <w:sz w:val="20"/>
                        </w:rPr>
                      </w:pPr>
                    </w:p>
                    <w:p w:rsidR="00C91950" w:rsidRDefault="00C91950">
                      <w:pPr>
                        <w:pStyle w:val="SidebarTitle-Professional"/>
                      </w:pPr>
                    </w:p>
                    <w:p w:rsidR="00C91950" w:rsidRDefault="00C91950">
                      <w:pPr>
                        <w:pStyle w:val="SidebarTitle-Professional"/>
                      </w:pPr>
                    </w:p>
                    <w:p w:rsidR="00C91950" w:rsidRDefault="00C91950">
                      <w:pPr>
                        <w:pStyle w:val="SidebarTitle-Professional"/>
                      </w:pPr>
                    </w:p>
                    <w:p w:rsidR="00C91950" w:rsidRDefault="00C91950">
                      <w:pPr>
                        <w:pStyle w:val="SidebarTitle-Professional"/>
                      </w:pPr>
                    </w:p>
                    <w:p w:rsidR="00584297" w:rsidRDefault="00584297" w:rsidP="00584297">
                      <w:pPr>
                        <w:pStyle w:val="SidebarTitle-Professional"/>
                      </w:pPr>
                    </w:p>
                  </w:txbxContent>
                </v:textbox>
                <w10:wrap anchorx="margin"/>
              </v:shape>
            </w:pict>
          </mc:Fallback>
        </mc:AlternateContent>
      </w:r>
      <w:r w:rsidR="00951FEF">
        <w:rPr>
          <w:noProof/>
        </w:rPr>
        <mc:AlternateContent>
          <mc:Choice Requires="wps">
            <w:drawing>
              <wp:anchor distT="0" distB="0" distL="114300" distR="114300" simplePos="0" relativeHeight="251666432" behindDoc="0" locked="0" layoutInCell="0" allowOverlap="1">
                <wp:simplePos x="0" y="0"/>
                <wp:positionH relativeFrom="column">
                  <wp:posOffset>3454879</wp:posOffset>
                </wp:positionH>
                <wp:positionV relativeFrom="paragraph">
                  <wp:posOffset>-454660</wp:posOffset>
                </wp:positionV>
                <wp:extent cx="3276600" cy="254000"/>
                <wp:effectExtent l="0" t="0" r="0" b="0"/>
                <wp:wrapNone/>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883" w:rsidRPr="00045442" w:rsidRDefault="00045442">
                            <w:pPr>
                              <w:pStyle w:val="JunpFrom-Professional"/>
                              <w:rPr>
                                <w:b/>
                              </w:rPr>
                            </w:pPr>
                            <w:r>
                              <w:rPr>
                                <w:b/>
                              </w:rPr>
                              <w:t xml:space="preserve">STEM Leadership Conference </w:t>
                            </w:r>
                            <w:r w:rsidR="00FA1883" w:rsidRPr="00045442">
                              <w:rPr>
                                <w:b/>
                              </w:rPr>
                              <w:t>continued from page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6" type="#_x0000_t202" style="position:absolute;margin-left:272.05pt;margin-top:-35.8pt;width:258pt;height:2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" o:allowincell="f" filled="f" stroked="f">
                <v:textbox>
                  <w:txbxContent>
                    <w:p w:rsidR="00FA1883" w:rsidRPr="00045442" w:rsidRDefault="00045442">
                      <w:pPr>
                        <w:pStyle w:val="JunpFrom-Professional"/>
                        <w:rPr>
                          <w:b/>
                        </w:rPr>
                      </w:pPr>
                      <w:r>
                        <w:rPr>
                          <w:b/>
                        </w:rPr>
                        <w:t xml:space="preserve">STEM Leadership Conference </w:t>
                      </w:r>
                      <w:r w:rsidR="00FA1883" w:rsidRPr="00045442">
                        <w:rPr>
                          <w:b/>
                        </w:rPr>
                        <w:t>continued from page 1</w:t>
                      </w:r>
                    </w:p>
                  </w:txbxContent>
                </v:textbox>
              </v:shape>
            </w:pict>
          </mc:Fallback>
        </mc:AlternateContent>
      </w:r>
    </w:p>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r>
        <w:br w:type="page"/>
      </w:r>
    </w:p>
    <w:p w:rsidR="007744CF" w:rsidRDefault="008657FA">
      <w:r>
        <w:rPr>
          <w:noProof/>
        </w:rPr>
        <w:lastRenderedPageBreak/>
        <mc:AlternateContent>
          <mc:Choice Requires="wps">
            <w:drawing>
              <wp:anchor distT="0" distB="0" distL="114300" distR="114300" simplePos="0" relativeHeight="251679744" behindDoc="0" locked="0" layoutInCell="0" allowOverlap="1" wp14:anchorId="4606AA6D" wp14:editId="08C4E959">
                <wp:simplePos x="0" y="0"/>
                <wp:positionH relativeFrom="margin">
                  <wp:align>right</wp:align>
                </wp:positionH>
                <wp:positionV relativeFrom="paragraph">
                  <wp:posOffset>-242703</wp:posOffset>
                </wp:positionV>
                <wp:extent cx="3276600" cy="8610600"/>
                <wp:effectExtent l="0" t="0" r="19050" b="190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10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5A37C4" w:rsidRDefault="005A37C4" w:rsidP="005A37C4">
                            <w:pPr>
                              <w:spacing w:after="180"/>
                              <w:textAlignment w:val="baseline"/>
                              <w:outlineLvl w:val="0"/>
                              <w:rPr>
                                <w:rFonts w:ascii="Arial Black" w:hAnsi="Arial Black"/>
                                <w:caps/>
                                <w:color w:val="2B2B2B"/>
                                <w:kern w:val="36"/>
                                <w:sz w:val="24"/>
                                <w:szCs w:val="24"/>
                              </w:rPr>
                            </w:pPr>
                            <w:r w:rsidRPr="005A37C4">
                              <w:rPr>
                                <w:rFonts w:ascii="Arial Black" w:hAnsi="Arial Black"/>
                                <w:caps/>
                                <w:color w:val="2B2B2B"/>
                                <w:kern w:val="36"/>
                                <w:sz w:val="24"/>
                                <w:szCs w:val="24"/>
                              </w:rPr>
                              <w:t>TSU SPRING COMMENCEMENT SPEAKERS THE REV. AL SHARPTON, DR. MICHAEL E. DYSON RECEIVE HONORARY DEGREES</w:t>
                            </w:r>
                          </w:p>
                          <w:p w:rsidR="00F90286" w:rsidRDefault="00F90286" w:rsidP="005A37C4">
                            <w:pPr>
                              <w:spacing w:after="180"/>
                              <w:textAlignment w:val="baseline"/>
                              <w:outlineLvl w:val="0"/>
                              <w:rPr>
                                <w:rFonts w:ascii="Arial Black" w:hAnsi="Arial Black"/>
                                <w:caps/>
                                <w:color w:val="2B2B2B"/>
                                <w:kern w:val="36"/>
                                <w:sz w:val="24"/>
                                <w:szCs w:val="24"/>
                              </w:rPr>
                            </w:pPr>
                          </w:p>
                          <w:p w:rsidR="00873390" w:rsidRPr="003F4187" w:rsidRDefault="00873390" w:rsidP="00873390">
                            <w:pPr>
                              <w:pStyle w:val="SidebarTitle-Professional"/>
                              <w:rPr>
                                <w:sz w:val="20"/>
                              </w:rPr>
                            </w:pPr>
                          </w:p>
                          <w:p w:rsidR="00873390" w:rsidRDefault="00873390" w:rsidP="00873390">
                            <w:pPr>
                              <w:pStyle w:val="SidebarTitle-Professional"/>
                            </w:pPr>
                          </w:p>
                          <w:p w:rsidR="00873390" w:rsidRDefault="00873390" w:rsidP="00873390">
                            <w:pPr>
                              <w:pStyle w:val="SidebarTitle-Professional"/>
                            </w:pPr>
                          </w:p>
                          <w:p w:rsidR="00873390" w:rsidRDefault="00873390" w:rsidP="00873390">
                            <w:pPr>
                              <w:pStyle w:val="SidebarTitle-Professional"/>
                            </w:pPr>
                          </w:p>
                          <w:p w:rsidR="005A37C4" w:rsidRDefault="005A37C4" w:rsidP="00873390">
                            <w:pPr>
                              <w:pStyle w:val="SidebarTitle-Professional"/>
                            </w:pPr>
                            <w:r>
                              <w:rPr>
                                <w:noProof/>
                              </w:rPr>
                              <w:drawing>
                                <wp:inline distT="0" distB="0" distL="0" distR="0" wp14:anchorId="7627EC22" wp14:editId="749AC93D">
                                  <wp:extent cx="2596896" cy="1435608"/>
                                  <wp:effectExtent l="114300" t="114300" r="146685" b="146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onorary-Degrees-672x372 (1).jpeg"/>
                                          <pic:cNvPicPr/>
                                        </pic:nvPicPr>
                                        <pic:blipFill>
                                          <a:blip r:embed="rId22">
                                            <a:extLst>
                                              <a:ext uri="{28A0092B-C50C-407E-A947-70E740481C1C}">
                                                <a14:useLocalDpi xmlns:a14="http://schemas.microsoft.com/office/drawing/2010/main" val="0"/>
                                              </a:ext>
                                            </a:extLst>
                                          </a:blip>
                                          <a:stretch>
                                            <a:fillRect/>
                                          </a:stretch>
                                        </pic:blipFill>
                                        <pic:spPr>
                                          <a:xfrm>
                                            <a:off x="0" y="0"/>
                                            <a:ext cx="2596896" cy="14356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A37C4" w:rsidRPr="005A37C4" w:rsidRDefault="00B61417" w:rsidP="00D833DE">
                            <w:pPr>
                              <w:shd w:val="clear" w:color="auto" w:fill="FFFFFF"/>
                              <w:jc w:val="both"/>
                              <w:textAlignment w:val="baseline"/>
                              <w:rPr>
                                <w:rFonts w:ascii="inherit" w:hAnsi="inherit"/>
                                <w:caps/>
                                <w:color w:val="767676"/>
                                <w:sz w:val="18"/>
                                <w:szCs w:val="18"/>
                              </w:rPr>
                            </w:pPr>
                            <w:hyperlink r:id="rId23" w:history="1">
                              <w:r w:rsidR="005A37C4" w:rsidRPr="005A37C4">
                                <w:rPr>
                                  <w:rFonts w:ascii="inherit" w:hAnsi="inherit"/>
                                  <w:caps/>
                                  <w:color w:val="767676"/>
                                  <w:sz w:val="18"/>
                                  <w:szCs w:val="18"/>
                                  <w:u w:val="single"/>
                                  <w:bdr w:val="none" w:sz="0" w:space="0" w:color="auto" w:frame="1"/>
                                </w:rPr>
                                <w:t>MAY 6, 2019</w:t>
                              </w:r>
                            </w:hyperlink>
                            <w:r w:rsidR="005A37C4" w:rsidRPr="005A37C4">
                              <w:rPr>
                                <w:rFonts w:ascii="inherit" w:hAnsi="inherit"/>
                                <w:caps/>
                                <w:color w:val="767676"/>
                                <w:sz w:val="18"/>
                                <w:szCs w:val="18"/>
                              </w:rPr>
                              <w:t> </w:t>
                            </w:r>
                            <w:hyperlink r:id="rId24" w:history="1">
                              <w:r w:rsidR="005A37C4" w:rsidRPr="005A37C4">
                                <w:rPr>
                                  <w:rFonts w:ascii="inherit" w:hAnsi="inherit"/>
                                  <w:caps/>
                                  <w:color w:val="767676"/>
                                  <w:sz w:val="18"/>
                                  <w:szCs w:val="18"/>
                                  <w:u w:val="single"/>
                                  <w:bdr w:val="none" w:sz="0" w:space="0" w:color="auto" w:frame="1"/>
                                </w:rPr>
                                <w:t>LUCAS JOHNSON</w:t>
                              </w:r>
                            </w:hyperlink>
                          </w:p>
                          <w:p w:rsidR="005A37C4" w:rsidRPr="00463AD2" w:rsidRDefault="005A37C4" w:rsidP="00D833DE">
                            <w:pPr>
                              <w:shd w:val="clear" w:color="auto" w:fill="FFFFFF"/>
                              <w:jc w:val="both"/>
                              <w:textAlignment w:val="baseline"/>
                              <w:rPr>
                                <w:rFonts w:ascii="Lato" w:hAnsi="Lato" w:cs="Arial"/>
                                <w:color w:val="2B2B2B"/>
                              </w:rPr>
                            </w:pPr>
                            <w:r w:rsidRPr="00463AD2">
                              <w:rPr>
                                <w:rFonts w:ascii="Lato" w:hAnsi="Lato" w:cs="Arial"/>
                                <w:b/>
                                <w:bCs/>
                                <w:color w:val="2B2B2B"/>
                                <w:bdr w:val="none" w:sz="0" w:space="0" w:color="auto" w:frame="1"/>
                              </w:rPr>
                              <w:t>NASHVILLE, Tenn.</w:t>
                            </w:r>
                            <w:r w:rsidRPr="00463AD2">
                              <w:rPr>
                                <w:rFonts w:ascii="Lato" w:hAnsi="Lato" w:cs="Arial"/>
                                <w:color w:val="2B2B2B"/>
                              </w:rPr>
                              <w:t> </w:t>
                            </w:r>
                            <w:r w:rsidRPr="00463AD2">
                              <w:rPr>
                                <w:rFonts w:ascii="Lato" w:hAnsi="Lato" w:cs="Arial"/>
                                <w:i/>
                                <w:iCs/>
                                <w:color w:val="2B2B2B"/>
                                <w:bdr w:val="none" w:sz="0" w:space="0" w:color="auto" w:frame="1"/>
                              </w:rPr>
                              <w:t>(TSU News Service)</w:t>
                            </w:r>
                            <w:r w:rsidRPr="00463AD2">
                              <w:rPr>
                                <w:rFonts w:ascii="Lato" w:hAnsi="Lato" w:cs="Arial"/>
                                <w:color w:val="2B2B2B"/>
                              </w:rPr>
                              <w:t> –</w:t>
                            </w:r>
                            <w:r w:rsidRPr="00463AD2">
                              <w:rPr>
                                <w:rFonts w:ascii="Lato" w:hAnsi="Lato" w:cs="Arial"/>
                                <w:color w:val="2B2B2B"/>
                                <w:sz w:val="24"/>
                                <w:szCs w:val="24"/>
                              </w:rPr>
                              <w:t xml:space="preserve"> </w:t>
                            </w:r>
                            <w:r w:rsidRPr="00463AD2">
                              <w:rPr>
                                <w:rFonts w:ascii="Lato" w:hAnsi="Lato" w:cs="Arial"/>
                                <w:color w:val="2B2B2B"/>
                              </w:rPr>
                              <w:t>Tennessee State University Spring Commencement speakers, civil rights leader the Rev. Al Sharpton and bestselling author Dr. Michael Eric Dyson, were presented honorary degrees. Sharpton gave the address at the Graduate Commencement Ceremony on May 3, and Sharpton spoke at the Undergraduate Commencement the following day.</w:t>
                            </w:r>
                          </w:p>
                          <w:p w:rsidR="005A37C4" w:rsidRPr="00463AD2" w:rsidRDefault="005A37C4" w:rsidP="00D833DE">
                            <w:pPr>
                              <w:shd w:val="clear" w:color="auto" w:fill="FFFFFF"/>
                              <w:jc w:val="both"/>
                              <w:textAlignment w:val="baseline"/>
                              <w:rPr>
                                <w:rFonts w:ascii="Lato" w:hAnsi="Lato" w:cs="Arial"/>
                                <w:color w:val="2B2B2B"/>
                              </w:rPr>
                            </w:pP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They received an Honorary Doctor of Humane Letters in recognition of their body of work, and their impact on society. Both men encouraged graduates to continue to better themselves.</w:t>
                            </w: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“Tonight, you have shown you can achieve something,” said Sharpton, who serves as the host of PoliticsNation on MSNBC. “Only you know … what you went through to get here. But through it all, you got here tonight, which proves that you can achieve something, and it proves that you can keep achieving if you use the same discipline and determination you did to graduate here tonight. You can keep going higher and higher if you push yourself to do that.”</w:t>
                            </w: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Dyson, professor of sociology at Georgetown University, said to impact the world graduates must be literate, interconnected and transformative.</w:t>
                            </w:r>
                          </w:p>
                          <w:p w:rsidR="005A37C4" w:rsidRPr="00463AD2" w:rsidRDefault="005A37C4" w:rsidP="00D833DE">
                            <w:pPr>
                              <w:shd w:val="clear" w:color="auto" w:fill="FFFFFF"/>
                              <w:spacing w:after="360"/>
                              <w:jc w:val="both"/>
                              <w:textAlignment w:val="baseline"/>
                              <w:rPr>
                                <w:rFonts w:ascii="Lato" w:hAnsi="Lato"/>
                                <w:color w:val="2B2B2B"/>
                              </w:rPr>
                            </w:pPr>
                            <w:r w:rsidRPr="00463AD2">
                              <w:rPr>
                                <w:rFonts w:ascii="Lato" w:hAnsi="Lato" w:cs="Arial"/>
                                <w:color w:val="2B2B2B"/>
                              </w:rPr>
                              <w:t>“You must be ‘LIT,’” he said, attributing the acronym to the young generation’s reference to something fun, good or exciting. “You might think classes are over so you don’t have to read. But you have to be literate in the world we live in because it is important. When you go into the world as proud Tennessee State University graduates they know you come from a great place.</w:t>
                            </w:r>
                            <w:r w:rsidRPr="00463AD2">
                              <w:rPr>
                                <w:rFonts w:ascii="Lato" w:hAnsi="Lato"/>
                                <w:color w:val="2B2B2B"/>
                              </w:rPr>
                              <w:t xml:space="preserve"> You got to be morally and psychologically literate.”</w:t>
                            </w:r>
                            <w:r w:rsidR="00323595" w:rsidRPr="00463AD2">
                              <w:rPr>
                                <w:rFonts w:ascii="Lato" w:hAnsi="Lato"/>
                                <w:color w:val="2B2B2B"/>
                              </w:rPr>
                              <w:t xml:space="preserve"> </w:t>
                            </w:r>
                            <w:hyperlink r:id="rId25" w:history="1">
                              <w:r w:rsidR="00323595" w:rsidRPr="00463AD2">
                                <w:rPr>
                                  <w:rStyle w:val="Hyperlink"/>
                                  <w:rFonts w:ascii="Lato" w:hAnsi="Lato"/>
                                </w:rPr>
                                <w:t>More</w:t>
                              </w:r>
                            </w:hyperlink>
                          </w:p>
                          <w:p w:rsidR="00323595" w:rsidRPr="005A37C4" w:rsidRDefault="00323595" w:rsidP="005A37C4">
                            <w:pPr>
                              <w:shd w:val="clear" w:color="auto" w:fill="FFFFFF"/>
                              <w:spacing w:after="360"/>
                              <w:textAlignment w:val="baseline"/>
                              <w:rPr>
                                <w:rFonts w:ascii="inherit" w:hAnsi="inherit"/>
                                <w:color w:val="2B2B2B"/>
                                <w:sz w:val="24"/>
                                <w:szCs w:val="24"/>
                              </w:rPr>
                            </w:pPr>
                          </w:p>
                          <w:p w:rsidR="00873390" w:rsidRDefault="00873390" w:rsidP="00873390">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6AA6D" id="Text Box 30" o:spid="_x0000_s1037" type="#_x0000_t202" style="position:absolute;margin-left:206.8pt;margin-top:-19.1pt;width:258pt;height:678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" o:allowincell="f" filled="f" fillcolor="#969696">
                <v:textbox>
                  <w:txbxContent>
                    <w:p w:rsidR="005A37C4" w:rsidRDefault="005A37C4" w:rsidP="005A37C4">
                      <w:pPr>
                        <w:spacing w:after="180"/>
                        <w:textAlignment w:val="baseline"/>
                        <w:outlineLvl w:val="0"/>
                        <w:rPr>
                          <w:rFonts w:ascii="Arial Black" w:hAnsi="Arial Black"/>
                          <w:caps/>
                          <w:color w:val="2B2B2B"/>
                          <w:kern w:val="36"/>
                          <w:sz w:val="24"/>
                          <w:szCs w:val="24"/>
                        </w:rPr>
                      </w:pPr>
                      <w:r w:rsidRPr="005A37C4">
                        <w:rPr>
                          <w:rFonts w:ascii="Arial Black" w:hAnsi="Arial Black"/>
                          <w:caps/>
                          <w:color w:val="2B2B2B"/>
                          <w:kern w:val="36"/>
                          <w:sz w:val="24"/>
                          <w:szCs w:val="24"/>
                        </w:rPr>
                        <w:t>TSU SPRING COMMENCEMENT SPEAKERS THE REV. AL SHARPTON, DR. MICHAEL E. DYSON RECEIVE HONORARY DEGREES</w:t>
                      </w:r>
                    </w:p>
                    <w:p w:rsidR="00F90286" w:rsidRDefault="00F90286" w:rsidP="005A37C4">
                      <w:pPr>
                        <w:spacing w:after="180"/>
                        <w:textAlignment w:val="baseline"/>
                        <w:outlineLvl w:val="0"/>
                        <w:rPr>
                          <w:rFonts w:ascii="Arial Black" w:hAnsi="Arial Black"/>
                          <w:caps/>
                          <w:color w:val="2B2B2B"/>
                          <w:kern w:val="36"/>
                          <w:sz w:val="24"/>
                          <w:szCs w:val="24"/>
                        </w:rPr>
                      </w:pPr>
                    </w:p>
                    <w:p w:rsidR="00873390" w:rsidRPr="003F4187" w:rsidRDefault="00873390" w:rsidP="00873390">
                      <w:pPr>
                        <w:pStyle w:val="SidebarTitle-Professional"/>
                        <w:rPr>
                          <w:sz w:val="20"/>
                        </w:rPr>
                      </w:pPr>
                    </w:p>
                    <w:p w:rsidR="00873390" w:rsidRDefault="00873390" w:rsidP="00873390">
                      <w:pPr>
                        <w:pStyle w:val="SidebarTitle-Professional"/>
                      </w:pPr>
                    </w:p>
                    <w:p w:rsidR="00873390" w:rsidRDefault="00873390" w:rsidP="00873390">
                      <w:pPr>
                        <w:pStyle w:val="SidebarTitle-Professional"/>
                      </w:pPr>
                    </w:p>
                    <w:p w:rsidR="00873390" w:rsidRDefault="00873390" w:rsidP="00873390">
                      <w:pPr>
                        <w:pStyle w:val="SidebarTitle-Professional"/>
                      </w:pPr>
                    </w:p>
                    <w:p w:rsidR="005A37C4" w:rsidRDefault="005A37C4" w:rsidP="00873390">
                      <w:pPr>
                        <w:pStyle w:val="SidebarTitle-Professional"/>
                      </w:pPr>
                      <w:r>
                        <w:rPr>
                          <w:noProof/>
                        </w:rPr>
                        <w:drawing>
                          <wp:inline distT="0" distB="0" distL="0" distR="0" wp14:anchorId="7627EC22" wp14:editId="749AC93D">
                            <wp:extent cx="2596896" cy="1435608"/>
                            <wp:effectExtent l="114300" t="114300" r="146685" b="146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onorary-Degrees-672x372 (1).jpeg"/>
                                    <pic:cNvPicPr/>
                                  </pic:nvPicPr>
                                  <pic:blipFill>
                                    <a:blip r:embed="rId22">
                                      <a:extLst>
                                        <a:ext uri="{28A0092B-C50C-407E-A947-70E740481C1C}">
                                          <a14:useLocalDpi xmlns:a14="http://schemas.microsoft.com/office/drawing/2010/main" val="0"/>
                                        </a:ext>
                                      </a:extLst>
                                    </a:blip>
                                    <a:stretch>
                                      <a:fillRect/>
                                    </a:stretch>
                                  </pic:blipFill>
                                  <pic:spPr>
                                    <a:xfrm>
                                      <a:off x="0" y="0"/>
                                      <a:ext cx="2596896" cy="14356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A37C4" w:rsidRPr="005A37C4" w:rsidRDefault="00B61417" w:rsidP="00D833DE">
                      <w:pPr>
                        <w:shd w:val="clear" w:color="auto" w:fill="FFFFFF"/>
                        <w:jc w:val="both"/>
                        <w:textAlignment w:val="baseline"/>
                        <w:rPr>
                          <w:rFonts w:ascii="inherit" w:hAnsi="inherit"/>
                          <w:caps/>
                          <w:color w:val="767676"/>
                          <w:sz w:val="18"/>
                          <w:szCs w:val="18"/>
                        </w:rPr>
                      </w:pPr>
                      <w:hyperlink r:id="rId26" w:history="1">
                        <w:r w:rsidR="005A37C4" w:rsidRPr="005A37C4">
                          <w:rPr>
                            <w:rFonts w:ascii="inherit" w:hAnsi="inherit"/>
                            <w:caps/>
                            <w:color w:val="767676"/>
                            <w:sz w:val="18"/>
                            <w:szCs w:val="18"/>
                            <w:u w:val="single"/>
                            <w:bdr w:val="none" w:sz="0" w:space="0" w:color="auto" w:frame="1"/>
                          </w:rPr>
                          <w:t>MAY 6, 2019</w:t>
                        </w:r>
                      </w:hyperlink>
                      <w:r w:rsidR="005A37C4" w:rsidRPr="005A37C4">
                        <w:rPr>
                          <w:rFonts w:ascii="inherit" w:hAnsi="inherit"/>
                          <w:caps/>
                          <w:color w:val="767676"/>
                          <w:sz w:val="18"/>
                          <w:szCs w:val="18"/>
                        </w:rPr>
                        <w:t> </w:t>
                      </w:r>
                      <w:hyperlink r:id="rId27" w:history="1">
                        <w:r w:rsidR="005A37C4" w:rsidRPr="005A37C4">
                          <w:rPr>
                            <w:rFonts w:ascii="inherit" w:hAnsi="inherit"/>
                            <w:caps/>
                            <w:color w:val="767676"/>
                            <w:sz w:val="18"/>
                            <w:szCs w:val="18"/>
                            <w:u w:val="single"/>
                            <w:bdr w:val="none" w:sz="0" w:space="0" w:color="auto" w:frame="1"/>
                          </w:rPr>
                          <w:t>LUCAS JOHNSON</w:t>
                        </w:r>
                      </w:hyperlink>
                    </w:p>
                    <w:p w:rsidR="005A37C4" w:rsidRPr="00463AD2" w:rsidRDefault="005A37C4" w:rsidP="00D833DE">
                      <w:pPr>
                        <w:shd w:val="clear" w:color="auto" w:fill="FFFFFF"/>
                        <w:jc w:val="both"/>
                        <w:textAlignment w:val="baseline"/>
                        <w:rPr>
                          <w:rFonts w:ascii="Lato" w:hAnsi="Lato" w:cs="Arial"/>
                          <w:color w:val="2B2B2B"/>
                        </w:rPr>
                      </w:pPr>
                      <w:r w:rsidRPr="00463AD2">
                        <w:rPr>
                          <w:rFonts w:ascii="Lato" w:hAnsi="Lato" w:cs="Arial"/>
                          <w:b/>
                          <w:bCs/>
                          <w:color w:val="2B2B2B"/>
                          <w:bdr w:val="none" w:sz="0" w:space="0" w:color="auto" w:frame="1"/>
                        </w:rPr>
                        <w:t>NASHVILLE, Tenn.</w:t>
                      </w:r>
                      <w:r w:rsidRPr="00463AD2">
                        <w:rPr>
                          <w:rFonts w:ascii="Lato" w:hAnsi="Lato" w:cs="Arial"/>
                          <w:color w:val="2B2B2B"/>
                        </w:rPr>
                        <w:t> </w:t>
                      </w:r>
                      <w:r w:rsidRPr="00463AD2">
                        <w:rPr>
                          <w:rFonts w:ascii="Lato" w:hAnsi="Lato" w:cs="Arial"/>
                          <w:i/>
                          <w:iCs/>
                          <w:color w:val="2B2B2B"/>
                          <w:bdr w:val="none" w:sz="0" w:space="0" w:color="auto" w:frame="1"/>
                        </w:rPr>
                        <w:t>(TSU News Service)</w:t>
                      </w:r>
                      <w:r w:rsidRPr="00463AD2">
                        <w:rPr>
                          <w:rFonts w:ascii="Lato" w:hAnsi="Lato" w:cs="Arial"/>
                          <w:color w:val="2B2B2B"/>
                        </w:rPr>
                        <w:t> –</w:t>
                      </w:r>
                      <w:r w:rsidRPr="00463AD2">
                        <w:rPr>
                          <w:rFonts w:ascii="Lato" w:hAnsi="Lato" w:cs="Arial"/>
                          <w:color w:val="2B2B2B"/>
                          <w:sz w:val="24"/>
                          <w:szCs w:val="24"/>
                        </w:rPr>
                        <w:t xml:space="preserve"> </w:t>
                      </w:r>
                      <w:r w:rsidRPr="00463AD2">
                        <w:rPr>
                          <w:rFonts w:ascii="Lato" w:hAnsi="Lato" w:cs="Arial"/>
                          <w:color w:val="2B2B2B"/>
                        </w:rPr>
                        <w:t>Tennessee State University Spring Commencement speakers, civil rights leader the Rev. Al Sharpton and bestselling author Dr. Michael Eric Dyson, were presented honorary degrees. Sharpton gave the address at the Graduate Commencement Ceremony on May 3, and Sharpton spoke at the Undergraduate Commencement the following day.</w:t>
                      </w:r>
                    </w:p>
                    <w:p w:rsidR="005A37C4" w:rsidRPr="00463AD2" w:rsidRDefault="005A37C4" w:rsidP="00D833DE">
                      <w:pPr>
                        <w:shd w:val="clear" w:color="auto" w:fill="FFFFFF"/>
                        <w:jc w:val="both"/>
                        <w:textAlignment w:val="baseline"/>
                        <w:rPr>
                          <w:rFonts w:ascii="Lato" w:hAnsi="Lato" w:cs="Arial"/>
                          <w:color w:val="2B2B2B"/>
                        </w:rPr>
                      </w:pP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They received an Honorary Doctor of Humane Letters in recognition of their body of work, and their impact on society. Both men encouraged graduates to continue to better themselves.</w:t>
                      </w: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“Tonight, you have shown you can achieve something,” said Sharpton, who serves as the host of PoliticsNation on MSNBC. “Only you know … what you went through to get here. But through it all, you got here tonight, which proves that you can achieve something, and it proves that you can keep achieving if you use the same discipline and determination you did to graduate here tonight. You can keep going higher and higher if you push yourself to do that.”</w:t>
                      </w:r>
                    </w:p>
                    <w:p w:rsidR="005A37C4" w:rsidRPr="00463AD2" w:rsidRDefault="005A37C4" w:rsidP="00D833DE">
                      <w:pPr>
                        <w:shd w:val="clear" w:color="auto" w:fill="FFFFFF"/>
                        <w:spacing w:after="360"/>
                        <w:jc w:val="both"/>
                        <w:textAlignment w:val="baseline"/>
                        <w:rPr>
                          <w:rFonts w:ascii="Lato" w:hAnsi="Lato" w:cs="Arial"/>
                          <w:color w:val="2B2B2B"/>
                        </w:rPr>
                      </w:pPr>
                      <w:r w:rsidRPr="00463AD2">
                        <w:rPr>
                          <w:rFonts w:ascii="Lato" w:hAnsi="Lato" w:cs="Arial"/>
                          <w:color w:val="2B2B2B"/>
                        </w:rPr>
                        <w:t>Dyson, professor of sociology at Georgetown University, said to impact the world graduates must be literate, interconnected and transformative.</w:t>
                      </w:r>
                    </w:p>
                    <w:p w:rsidR="005A37C4" w:rsidRPr="00463AD2" w:rsidRDefault="005A37C4" w:rsidP="00D833DE">
                      <w:pPr>
                        <w:shd w:val="clear" w:color="auto" w:fill="FFFFFF"/>
                        <w:spacing w:after="360"/>
                        <w:jc w:val="both"/>
                        <w:textAlignment w:val="baseline"/>
                        <w:rPr>
                          <w:rFonts w:ascii="Lato" w:hAnsi="Lato"/>
                          <w:color w:val="2B2B2B"/>
                        </w:rPr>
                      </w:pPr>
                      <w:r w:rsidRPr="00463AD2">
                        <w:rPr>
                          <w:rFonts w:ascii="Lato" w:hAnsi="Lato" w:cs="Arial"/>
                          <w:color w:val="2B2B2B"/>
                        </w:rPr>
                        <w:t>“You must be ‘LIT,’” he said, attributing the acronym to the young generation’s reference to something fun, good or exciting. “You might think classes are over so you don’t have to read. But you have to be literate in the world we live in because it is important. When you go into the world as proud Tennessee State University graduates they know you come from a great place.</w:t>
                      </w:r>
                      <w:r w:rsidRPr="00463AD2">
                        <w:rPr>
                          <w:rFonts w:ascii="Lato" w:hAnsi="Lato"/>
                          <w:color w:val="2B2B2B"/>
                        </w:rPr>
                        <w:t xml:space="preserve"> You got to be morally and psychologically literate.”</w:t>
                      </w:r>
                      <w:r w:rsidR="00323595" w:rsidRPr="00463AD2">
                        <w:rPr>
                          <w:rFonts w:ascii="Lato" w:hAnsi="Lato"/>
                          <w:color w:val="2B2B2B"/>
                        </w:rPr>
                        <w:t xml:space="preserve"> </w:t>
                      </w:r>
                      <w:hyperlink r:id="rId28" w:history="1">
                        <w:r w:rsidR="00323595" w:rsidRPr="00463AD2">
                          <w:rPr>
                            <w:rStyle w:val="Hyperlink"/>
                            <w:rFonts w:ascii="Lato" w:hAnsi="Lato"/>
                          </w:rPr>
                          <w:t>More</w:t>
                        </w:r>
                      </w:hyperlink>
                    </w:p>
                    <w:p w:rsidR="00323595" w:rsidRPr="005A37C4" w:rsidRDefault="00323595" w:rsidP="005A37C4">
                      <w:pPr>
                        <w:shd w:val="clear" w:color="auto" w:fill="FFFFFF"/>
                        <w:spacing w:after="360"/>
                        <w:textAlignment w:val="baseline"/>
                        <w:rPr>
                          <w:rFonts w:ascii="inherit" w:hAnsi="inherit"/>
                          <w:color w:val="2B2B2B"/>
                          <w:sz w:val="24"/>
                          <w:szCs w:val="24"/>
                        </w:rPr>
                      </w:pPr>
                    </w:p>
                    <w:p w:rsidR="00873390" w:rsidRDefault="00873390" w:rsidP="00873390">
                      <w:pPr>
                        <w:pStyle w:val="SidebarTitle-Professional"/>
                      </w:pPr>
                    </w:p>
                  </w:txbxContent>
                </v:textbox>
                <w10:wrap anchorx="margin"/>
              </v:shape>
            </w:pict>
          </mc:Fallback>
        </mc:AlternateContent>
      </w:r>
      <w:r w:rsidR="004A3843">
        <w:rPr>
          <w:noProof/>
        </w:rPr>
        <mc:AlternateContent>
          <mc:Choice Requires="wps">
            <w:drawing>
              <wp:anchor distT="0" distB="0" distL="114300" distR="114300" simplePos="0" relativeHeight="251698176" behindDoc="0" locked="0" layoutInCell="0" allowOverlap="1" wp14:anchorId="41353C01" wp14:editId="324BB7AC">
                <wp:simplePos x="0" y="0"/>
                <wp:positionH relativeFrom="margin">
                  <wp:posOffset>-2707</wp:posOffset>
                </wp:positionH>
                <wp:positionV relativeFrom="paragraph">
                  <wp:posOffset>-254334</wp:posOffset>
                </wp:positionV>
                <wp:extent cx="3276600" cy="8623300"/>
                <wp:effectExtent l="0" t="0" r="19050" b="2540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233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D833DE" w:rsidRDefault="004A3843" w:rsidP="00D833DE">
                            <w:pPr>
                              <w:spacing w:after="180"/>
                              <w:jc w:val="center"/>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 xml:space="preserve">TSU HOSTS METRO NASHVILLE PUBLIC SCHOOLS ‘STEAM’ </w:t>
                            </w:r>
                          </w:p>
                          <w:p w:rsidR="004A3843" w:rsidRPr="001C1C34" w:rsidRDefault="004A3843" w:rsidP="00D833DE">
                            <w:pPr>
                              <w:spacing w:after="180"/>
                              <w:jc w:val="center"/>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PROJECT EXPO</w:t>
                            </w:r>
                          </w:p>
                          <w:p w:rsidR="004A3843" w:rsidRPr="001C1C34" w:rsidRDefault="00B61417" w:rsidP="004A3843">
                            <w:pPr>
                              <w:shd w:val="clear" w:color="auto" w:fill="FFFFFF"/>
                              <w:textAlignment w:val="baseline"/>
                              <w:rPr>
                                <w:rFonts w:ascii="Arial" w:hAnsi="Arial" w:cs="Arial"/>
                                <w:caps/>
                                <w:color w:val="767676"/>
                                <w:sz w:val="16"/>
                                <w:szCs w:val="16"/>
                              </w:rPr>
                            </w:pPr>
                            <w:hyperlink r:id="rId29" w:history="1">
                              <w:r w:rsidR="004A3843" w:rsidRPr="001C1C34">
                                <w:rPr>
                                  <w:rFonts w:ascii="Arial" w:hAnsi="Arial" w:cs="Arial"/>
                                  <w:caps/>
                                  <w:color w:val="767676"/>
                                  <w:sz w:val="16"/>
                                  <w:szCs w:val="16"/>
                                  <w:u w:val="single"/>
                                  <w:bdr w:val="none" w:sz="0" w:space="0" w:color="auto" w:frame="1"/>
                                </w:rPr>
                                <w:t>MAY 8, 2019</w:t>
                              </w:r>
                            </w:hyperlink>
                            <w:r w:rsidR="004A3843" w:rsidRPr="001C1C34">
                              <w:rPr>
                                <w:rFonts w:ascii="Arial" w:hAnsi="Arial" w:cs="Arial"/>
                                <w:caps/>
                                <w:color w:val="767676"/>
                                <w:sz w:val="16"/>
                                <w:szCs w:val="16"/>
                              </w:rPr>
                              <w:t> </w:t>
                            </w:r>
                            <w:hyperlink r:id="rId30" w:history="1">
                              <w:r w:rsidR="004A3843" w:rsidRPr="001C1C34">
                                <w:rPr>
                                  <w:rFonts w:ascii="Arial" w:hAnsi="Arial" w:cs="Arial"/>
                                  <w:caps/>
                                  <w:color w:val="767676"/>
                                  <w:sz w:val="16"/>
                                  <w:szCs w:val="16"/>
                                  <w:u w:val="single"/>
                                  <w:bdr w:val="none" w:sz="0" w:space="0" w:color="auto" w:frame="1"/>
                                </w:rPr>
                                <w:t>LUCAS JOHNSON</w:t>
                              </w:r>
                            </w:hyperlink>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r>
                              <w:rPr>
                                <w:noProof/>
                              </w:rPr>
                              <w:drawing>
                                <wp:inline distT="0" distB="0" distL="0" distR="0" wp14:anchorId="10035B77" wp14:editId="6BD8A2F1">
                                  <wp:extent cx="2414016" cy="1673352"/>
                                  <wp:effectExtent l="133350" t="114300" r="139065" b="136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AM-Expo-1038x576.jpg"/>
                                          <pic:cNvPicPr/>
                                        </pic:nvPicPr>
                                        <pic:blipFill>
                                          <a:blip r:embed="rId31">
                                            <a:extLst>
                                              <a:ext uri="{28A0092B-C50C-407E-A947-70E740481C1C}">
                                                <a14:useLocalDpi xmlns:a14="http://schemas.microsoft.com/office/drawing/2010/main" val="0"/>
                                              </a:ext>
                                            </a:extLst>
                                          </a:blip>
                                          <a:stretch>
                                            <a:fillRect/>
                                          </a:stretch>
                                        </pic:blipFill>
                                        <pic:spPr>
                                          <a:xfrm>
                                            <a:off x="0" y="0"/>
                                            <a:ext cx="2414016" cy="16733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3843" w:rsidRPr="00F90286" w:rsidRDefault="004A3843" w:rsidP="004A3843">
                            <w:pPr>
                              <w:pStyle w:val="NormalWeb"/>
                              <w:spacing w:before="0" w:beforeAutospacing="0" w:after="0" w:afterAutospacing="0"/>
                              <w:textAlignment w:val="baseline"/>
                              <w:rPr>
                                <w:rFonts w:ascii="Lato" w:hAnsi="Lato" w:cs="Arial"/>
                                <w:noProof/>
                                <w:sz w:val="20"/>
                              </w:rPr>
                            </w:pPr>
                            <w:r w:rsidRPr="001C1C34">
                              <w:rPr>
                                <w:rStyle w:val="Strong"/>
                                <w:rFonts w:ascii="Arial" w:hAnsi="Arial" w:cs="Arial"/>
                                <w:color w:val="2B2B2B"/>
                                <w:sz w:val="20"/>
                                <w:szCs w:val="20"/>
                                <w:bdr w:val="none" w:sz="0" w:space="0" w:color="auto" w:frame="1"/>
                              </w:rPr>
                              <w:t>NASHVILLE, Tenn.</w:t>
                            </w:r>
                            <w:r w:rsidRPr="001C1C34">
                              <w:rPr>
                                <w:rFonts w:ascii="Arial" w:hAnsi="Arial" w:cs="Arial"/>
                                <w:color w:val="2B2B2B"/>
                                <w:sz w:val="20"/>
                                <w:szCs w:val="20"/>
                              </w:rPr>
                              <w:t> </w:t>
                            </w:r>
                            <w:r w:rsidRPr="001C1C34">
                              <w:rPr>
                                <w:rStyle w:val="Emphasis"/>
                                <w:rFonts w:ascii="Arial" w:hAnsi="Arial" w:cs="Arial"/>
                                <w:color w:val="2B2B2B"/>
                                <w:sz w:val="20"/>
                                <w:szCs w:val="20"/>
                                <w:bdr w:val="none" w:sz="0" w:space="0" w:color="auto" w:frame="1"/>
                              </w:rPr>
                              <w:t>(TSU News Service)</w:t>
                            </w:r>
                            <w:r w:rsidRPr="001C1C34">
                              <w:rPr>
                                <w:rFonts w:ascii="Arial" w:hAnsi="Arial" w:cs="Arial"/>
                                <w:color w:val="2B2B2B"/>
                                <w:sz w:val="20"/>
                                <w:szCs w:val="20"/>
                              </w:rPr>
                              <w:t> </w:t>
                            </w:r>
                            <w:r w:rsidRPr="00F90286">
                              <w:rPr>
                                <w:rFonts w:ascii="Lato" w:hAnsi="Lato" w:cs="Arial"/>
                                <w:color w:val="2B2B2B"/>
                                <w:sz w:val="20"/>
                                <w:szCs w:val="20"/>
                              </w:rPr>
                              <w:t>– Tennessee State University’s College of Engineering partnered with Metro Nashville Public Schools to host the STEAM Project Expo.</w:t>
                            </w:r>
                            <w:r w:rsidRPr="00F90286">
                              <w:rPr>
                                <w:rFonts w:ascii="Lato" w:hAnsi="Lato" w:cs="Arial"/>
                                <w:noProof/>
                                <w:sz w:val="20"/>
                              </w:rPr>
                              <w:t xml:space="preserve"> </w:t>
                            </w:r>
                          </w:p>
                          <w:p w:rsidR="004A3843" w:rsidRPr="00F90286" w:rsidRDefault="004A3843" w:rsidP="004A3843">
                            <w:pPr>
                              <w:pStyle w:val="NormalWeb"/>
                              <w:spacing w:before="0" w:beforeAutospacing="0" w:after="0" w:afterAutospacing="0"/>
                              <w:textAlignment w:val="baseline"/>
                              <w:rPr>
                                <w:rFonts w:ascii="Lato" w:hAnsi="Lato" w:cs="Arial"/>
                                <w:noProof/>
                                <w:sz w:val="20"/>
                              </w:rPr>
                            </w:pP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About 150 students in grades 5-8 from 18 Nashville area schools participated in the event in TSU’s Kean Hall on May 8.</w:t>
                            </w:r>
                          </w:p>
                          <w:p w:rsidR="004A3843" w:rsidRDefault="004A3843" w:rsidP="004A3843">
                            <w:pPr>
                              <w:pStyle w:val="NormalWeb"/>
                              <w:spacing w:before="0" w:beforeAutospacing="0" w:after="0" w:afterAutospacing="0"/>
                              <w:textAlignment w:val="baseline"/>
                              <w:rPr>
                                <w:rFonts w:ascii="Arial" w:hAnsi="Arial" w:cs="Arial"/>
                                <w:color w:val="2B2B2B"/>
                                <w:sz w:val="20"/>
                                <w:szCs w:val="20"/>
                              </w:rPr>
                            </w:pPr>
                            <w:r>
                              <w:rPr>
                                <w:rFonts w:ascii="Arial" w:hAnsi="Arial" w:cs="Arial"/>
                                <w:noProof/>
                                <w:sz w:val="20"/>
                              </w:rPr>
                              <w:drawing>
                                <wp:inline distT="0" distB="0" distL="0" distR="0" wp14:anchorId="70EFF906" wp14:editId="41315696">
                                  <wp:extent cx="2386584" cy="1417320"/>
                                  <wp:effectExtent l="114300" t="114300" r="147320" b="1447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EAM-students-1024x683.jpg"/>
                                          <pic:cNvPicPr/>
                                        </pic:nvPicPr>
                                        <pic:blipFill>
                                          <a:blip r:embed="rId32">
                                            <a:extLst>
                                              <a:ext uri="{28A0092B-C50C-407E-A947-70E740481C1C}">
                                                <a14:useLocalDpi xmlns:a14="http://schemas.microsoft.com/office/drawing/2010/main" val="0"/>
                                              </a:ext>
                                            </a:extLst>
                                          </a:blip>
                                          <a:stretch>
                                            <a:fillRect/>
                                          </a:stretch>
                                        </pic:blipFill>
                                        <pic:spPr>
                                          <a:xfrm>
                                            <a:off x="0" y="0"/>
                                            <a:ext cx="2386584" cy="1417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3843" w:rsidRPr="001C1C34" w:rsidRDefault="004A3843" w:rsidP="004A3843">
                            <w:pPr>
                              <w:pStyle w:val="NormalWeb"/>
                              <w:spacing w:before="0" w:beforeAutospacing="0" w:after="0" w:afterAutospacing="0"/>
                              <w:textAlignment w:val="baseline"/>
                              <w:rPr>
                                <w:rFonts w:ascii="Arial" w:hAnsi="Arial" w:cs="Arial"/>
                                <w:color w:val="2B2B2B"/>
                                <w:sz w:val="10"/>
                                <w:szCs w:val="10"/>
                              </w:rPr>
                            </w:pPr>
                            <w:r w:rsidRPr="001C1C34">
                              <w:rPr>
                                <w:rFonts w:ascii="Arial" w:hAnsi="Arial" w:cs="Arial"/>
                                <w:i/>
                                <w:iCs/>
                                <w:color w:val="555D66"/>
                                <w:sz w:val="10"/>
                                <w:szCs w:val="10"/>
                                <w:shd w:val="clear" w:color="auto" w:fill="FFFFFF"/>
                              </w:rPr>
                              <w:t>William Henry Oliver Middle School students showcase project at STEAM Expo. (Photo by Michael McLendon, TSU Media Relations)</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During the event, students showcased their collaboration, communication, creativity, and critical thinking skills by displaying projects created throughout the year.</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The projects were judged by experts in the fields of STEAM (science technology, engineering, arts, and mathematics). The main difference between STEAM and STEM, is that STEAM includes the “arts.”</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“We are focusing on STEM, but we really want to tap into that creative piece,” said Jennifer Berry, director of STEAM/Science for MNPS. “When you look around Nashville, it’s … an art city. So we want to value the culture of Nashville.”</w:t>
                            </w:r>
                          </w:p>
                          <w:p w:rsidR="004A3843" w:rsidRDefault="004A3843" w:rsidP="004A3843">
                            <w:pPr>
                              <w:pStyle w:val="SidebarTitle-Professional"/>
                              <w:rPr>
                                <w:rFonts w:ascii="Arial" w:hAnsi="Arial" w:cs="Arial"/>
                                <w:sz w:val="20"/>
                              </w:rPr>
                            </w:pPr>
                          </w:p>
                          <w:p w:rsidR="004A3843" w:rsidRDefault="004A3843" w:rsidP="004A3843">
                            <w:pPr>
                              <w:pStyle w:val="SidebarTitle-Professional"/>
                              <w:rPr>
                                <w:rFonts w:ascii="Arial" w:hAnsi="Arial" w:cs="Arial"/>
                                <w:sz w:val="20"/>
                              </w:rPr>
                            </w:pPr>
                          </w:p>
                          <w:p w:rsidR="004A3843" w:rsidRPr="001C1C34" w:rsidRDefault="004A3843" w:rsidP="004A3843">
                            <w:pPr>
                              <w:pStyle w:val="SidebarTitle-Professional"/>
                              <w:rPr>
                                <w:rFonts w:ascii="Arial" w:hAnsi="Arial" w:cs="Arial"/>
                                <w:sz w:val="20"/>
                              </w:rPr>
                            </w:pPr>
                          </w:p>
                          <w:p w:rsidR="004A3843" w:rsidRDefault="004A3843" w:rsidP="004A3843">
                            <w:pPr>
                              <w:pStyle w:val="SidebarTitle-Professional"/>
                            </w:pPr>
                          </w:p>
                          <w:p w:rsidR="004A3843" w:rsidRDefault="004A3843" w:rsidP="004A3843">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53C01" id="Text Box 50" o:spid="_x0000_s1038" type="#_x0000_t202" style="position:absolute;margin-left:-.2pt;margin-top:-20.05pt;width:258pt;height:67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" o:allowincell="f" filled="f" fillcolor="#969696">
                <v:textbox>
                  <w:txbxContent>
                    <w:p w:rsidR="00D833DE" w:rsidRDefault="004A3843" w:rsidP="00D833DE">
                      <w:pPr>
                        <w:spacing w:after="180"/>
                        <w:jc w:val="center"/>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 xml:space="preserve">TSU HOSTS METRO NASHVILLE PUBLIC SCHOOLS ‘STEAM’ </w:t>
                      </w:r>
                    </w:p>
                    <w:p w:rsidR="004A3843" w:rsidRPr="001C1C34" w:rsidRDefault="004A3843" w:rsidP="00D833DE">
                      <w:pPr>
                        <w:spacing w:after="180"/>
                        <w:jc w:val="center"/>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PROJECT EXPO</w:t>
                      </w:r>
                    </w:p>
                    <w:p w:rsidR="004A3843" w:rsidRPr="001C1C34" w:rsidRDefault="00B61417" w:rsidP="004A3843">
                      <w:pPr>
                        <w:shd w:val="clear" w:color="auto" w:fill="FFFFFF"/>
                        <w:textAlignment w:val="baseline"/>
                        <w:rPr>
                          <w:rFonts w:ascii="Arial" w:hAnsi="Arial" w:cs="Arial"/>
                          <w:caps/>
                          <w:color w:val="767676"/>
                          <w:sz w:val="16"/>
                          <w:szCs w:val="16"/>
                        </w:rPr>
                      </w:pPr>
                      <w:hyperlink r:id="rId33" w:history="1">
                        <w:r w:rsidR="004A3843" w:rsidRPr="001C1C34">
                          <w:rPr>
                            <w:rFonts w:ascii="Arial" w:hAnsi="Arial" w:cs="Arial"/>
                            <w:caps/>
                            <w:color w:val="767676"/>
                            <w:sz w:val="16"/>
                            <w:szCs w:val="16"/>
                            <w:u w:val="single"/>
                            <w:bdr w:val="none" w:sz="0" w:space="0" w:color="auto" w:frame="1"/>
                          </w:rPr>
                          <w:t>MAY 8, 2019</w:t>
                        </w:r>
                      </w:hyperlink>
                      <w:r w:rsidR="004A3843" w:rsidRPr="001C1C34">
                        <w:rPr>
                          <w:rFonts w:ascii="Arial" w:hAnsi="Arial" w:cs="Arial"/>
                          <w:caps/>
                          <w:color w:val="767676"/>
                          <w:sz w:val="16"/>
                          <w:szCs w:val="16"/>
                        </w:rPr>
                        <w:t> </w:t>
                      </w:r>
                      <w:hyperlink r:id="rId34" w:history="1">
                        <w:r w:rsidR="004A3843" w:rsidRPr="001C1C34">
                          <w:rPr>
                            <w:rFonts w:ascii="Arial" w:hAnsi="Arial" w:cs="Arial"/>
                            <w:caps/>
                            <w:color w:val="767676"/>
                            <w:sz w:val="16"/>
                            <w:szCs w:val="16"/>
                            <w:u w:val="single"/>
                            <w:bdr w:val="none" w:sz="0" w:space="0" w:color="auto" w:frame="1"/>
                          </w:rPr>
                          <w:t>LUCAS JOHNSON</w:t>
                        </w:r>
                      </w:hyperlink>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p>
                    <w:p w:rsidR="004A3843" w:rsidRDefault="004A3843" w:rsidP="004A3843">
                      <w:pPr>
                        <w:pStyle w:val="SidebarTitle-Professional"/>
                      </w:pPr>
                      <w:r>
                        <w:rPr>
                          <w:noProof/>
                        </w:rPr>
                        <w:drawing>
                          <wp:inline distT="0" distB="0" distL="0" distR="0" wp14:anchorId="10035B77" wp14:editId="6BD8A2F1">
                            <wp:extent cx="2414016" cy="1673352"/>
                            <wp:effectExtent l="133350" t="114300" r="139065" b="136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EAM-Expo-1038x576.jpg"/>
                                    <pic:cNvPicPr/>
                                  </pic:nvPicPr>
                                  <pic:blipFill>
                                    <a:blip r:embed="rId31">
                                      <a:extLst>
                                        <a:ext uri="{28A0092B-C50C-407E-A947-70E740481C1C}">
                                          <a14:useLocalDpi xmlns:a14="http://schemas.microsoft.com/office/drawing/2010/main" val="0"/>
                                        </a:ext>
                                      </a:extLst>
                                    </a:blip>
                                    <a:stretch>
                                      <a:fillRect/>
                                    </a:stretch>
                                  </pic:blipFill>
                                  <pic:spPr>
                                    <a:xfrm>
                                      <a:off x="0" y="0"/>
                                      <a:ext cx="2414016" cy="16733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3843" w:rsidRPr="00F90286" w:rsidRDefault="004A3843" w:rsidP="004A3843">
                      <w:pPr>
                        <w:pStyle w:val="NormalWeb"/>
                        <w:spacing w:before="0" w:beforeAutospacing="0" w:after="0" w:afterAutospacing="0"/>
                        <w:textAlignment w:val="baseline"/>
                        <w:rPr>
                          <w:rFonts w:ascii="Lato" w:hAnsi="Lato" w:cs="Arial"/>
                          <w:noProof/>
                          <w:sz w:val="20"/>
                        </w:rPr>
                      </w:pPr>
                      <w:r w:rsidRPr="001C1C34">
                        <w:rPr>
                          <w:rStyle w:val="Strong"/>
                          <w:rFonts w:ascii="Arial" w:hAnsi="Arial" w:cs="Arial"/>
                          <w:color w:val="2B2B2B"/>
                          <w:sz w:val="20"/>
                          <w:szCs w:val="20"/>
                          <w:bdr w:val="none" w:sz="0" w:space="0" w:color="auto" w:frame="1"/>
                        </w:rPr>
                        <w:t>NASHVILLE, Tenn.</w:t>
                      </w:r>
                      <w:r w:rsidRPr="001C1C34">
                        <w:rPr>
                          <w:rFonts w:ascii="Arial" w:hAnsi="Arial" w:cs="Arial"/>
                          <w:color w:val="2B2B2B"/>
                          <w:sz w:val="20"/>
                          <w:szCs w:val="20"/>
                        </w:rPr>
                        <w:t> </w:t>
                      </w:r>
                      <w:r w:rsidRPr="001C1C34">
                        <w:rPr>
                          <w:rStyle w:val="Emphasis"/>
                          <w:rFonts w:ascii="Arial" w:hAnsi="Arial" w:cs="Arial"/>
                          <w:color w:val="2B2B2B"/>
                          <w:sz w:val="20"/>
                          <w:szCs w:val="20"/>
                          <w:bdr w:val="none" w:sz="0" w:space="0" w:color="auto" w:frame="1"/>
                        </w:rPr>
                        <w:t>(TSU News Service)</w:t>
                      </w:r>
                      <w:r w:rsidRPr="001C1C34">
                        <w:rPr>
                          <w:rFonts w:ascii="Arial" w:hAnsi="Arial" w:cs="Arial"/>
                          <w:color w:val="2B2B2B"/>
                          <w:sz w:val="20"/>
                          <w:szCs w:val="20"/>
                        </w:rPr>
                        <w:t> </w:t>
                      </w:r>
                      <w:r w:rsidRPr="00F90286">
                        <w:rPr>
                          <w:rFonts w:ascii="Lato" w:hAnsi="Lato" w:cs="Arial"/>
                          <w:color w:val="2B2B2B"/>
                          <w:sz w:val="20"/>
                          <w:szCs w:val="20"/>
                        </w:rPr>
                        <w:t>– Tennessee State University’s College of Engineering partnered with Metro Nashville Public Schools to host the STEAM Project Expo.</w:t>
                      </w:r>
                      <w:r w:rsidRPr="00F90286">
                        <w:rPr>
                          <w:rFonts w:ascii="Lato" w:hAnsi="Lato" w:cs="Arial"/>
                          <w:noProof/>
                          <w:sz w:val="20"/>
                        </w:rPr>
                        <w:t xml:space="preserve"> </w:t>
                      </w:r>
                    </w:p>
                    <w:p w:rsidR="004A3843" w:rsidRPr="00F90286" w:rsidRDefault="004A3843" w:rsidP="004A3843">
                      <w:pPr>
                        <w:pStyle w:val="NormalWeb"/>
                        <w:spacing w:before="0" w:beforeAutospacing="0" w:after="0" w:afterAutospacing="0"/>
                        <w:textAlignment w:val="baseline"/>
                        <w:rPr>
                          <w:rFonts w:ascii="Lato" w:hAnsi="Lato" w:cs="Arial"/>
                          <w:noProof/>
                          <w:sz w:val="20"/>
                        </w:rPr>
                      </w:pP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About 150 students in grades 5-8 from 18 Nashville area schools participated in the event in TSU’s Kean Hall on May 8.</w:t>
                      </w:r>
                    </w:p>
                    <w:p w:rsidR="004A3843" w:rsidRDefault="004A3843" w:rsidP="004A3843">
                      <w:pPr>
                        <w:pStyle w:val="NormalWeb"/>
                        <w:spacing w:before="0" w:beforeAutospacing="0" w:after="0" w:afterAutospacing="0"/>
                        <w:textAlignment w:val="baseline"/>
                        <w:rPr>
                          <w:rFonts w:ascii="Arial" w:hAnsi="Arial" w:cs="Arial"/>
                          <w:color w:val="2B2B2B"/>
                          <w:sz w:val="20"/>
                          <w:szCs w:val="20"/>
                        </w:rPr>
                      </w:pPr>
                      <w:r>
                        <w:rPr>
                          <w:rFonts w:ascii="Arial" w:hAnsi="Arial" w:cs="Arial"/>
                          <w:noProof/>
                          <w:sz w:val="20"/>
                        </w:rPr>
                        <w:drawing>
                          <wp:inline distT="0" distB="0" distL="0" distR="0" wp14:anchorId="70EFF906" wp14:editId="41315696">
                            <wp:extent cx="2386584" cy="1417320"/>
                            <wp:effectExtent l="114300" t="114300" r="147320" b="1447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EAM-students-1024x683.jpg"/>
                                    <pic:cNvPicPr/>
                                  </pic:nvPicPr>
                                  <pic:blipFill>
                                    <a:blip r:embed="rId32">
                                      <a:extLst>
                                        <a:ext uri="{28A0092B-C50C-407E-A947-70E740481C1C}">
                                          <a14:useLocalDpi xmlns:a14="http://schemas.microsoft.com/office/drawing/2010/main" val="0"/>
                                        </a:ext>
                                      </a:extLst>
                                    </a:blip>
                                    <a:stretch>
                                      <a:fillRect/>
                                    </a:stretch>
                                  </pic:blipFill>
                                  <pic:spPr>
                                    <a:xfrm>
                                      <a:off x="0" y="0"/>
                                      <a:ext cx="2386584" cy="1417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3843" w:rsidRPr="001C1C34" w:rsidRDefault="004A3843" w:rsidP="004A3843">
                      <w:pPr>
                        <w:pStyle w:val="NormalWeb"/>
                        <w:spacing w:before="0" w:beforeAutospacing="0" w:after="0" w:afterAutospacing="0"/>
                        <w:textAlignment w:val="baseline"/>
                        <w:rPr>
                          <w:rFonts w:ascii="Arial" w:hAnsi="Arial" w:cs="Arial"/>
                          <w:color w:val="2B2B2B"/>
                          <w:sz w:val="10"/>
                          <w:szCs w:val="10"/>
                        </w:rPr>
                      </w:pPr>
                      <w:r w:rsidRPr="001C1C34">
                        <w:rPr>
                          <w:rFonts w:ascii="Arial" w:hAnsi="Arial" w:cs="Arial"/>
                          <w:i/>
                          <w:iCs/>
                          <w:color w:val="555D66"/>
                          <w:sz w:val="10"/>
                          <w:szCs w:val="10"/>
                          <w:shd w:val="clear" w:color="auto" w:fill="FFFFFF"/>
                        </w:rPr>
                        <w:t>William Henry Oliver Middle School students showcase project at STEAM Expo. (Photo by Michael McLendon, TSU Media Relations)</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During the event, students showcased their collaboration, communication, creativity, and critical thinking skills by displaying projects created throughout the year.</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The projects were judged by experts in the fields of STEAM (science technology, engineering, arts, and mathematics). The main difference between STEAM and STEM, is that STEAM includes the “arts.”</w:t>
                      </w:r>
                    </w:p>
                    <w:p w:rsidR="004A3843" w:rsidRPr="00F90286" w:rsidRDefault="004A3843" w:rsidP="004A3843">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“We are focusing on STEM, but we really want to tap into that creative piece,” said Jennifer Berry, director of STEAM/Science for MNPS. “When you look around Nashville, it’s … an art city. So we want to value the culture of Nashville.”</w:t>
                      </w:r>
                    </w:p>
                    <w:p w:rsidR="004A3843" w:rsidRDefault="004A3843" w:rsidP="004A3843">
                      <w:pPr>
                        <w:pStyle w:val="SidebarTitle-Professional"/>
                        <w:rPr>
                          <w:rFonts w:ascii="Arial" w:hAnsi="Arial" w:cs="Arial"/>
                          <w:sz w:val="20"/>
                        </w:rPr>
                      </w:pPr>
                    </w:p>
                    <w:p w:rsidR="004A3843" w:rsidRDefault="004A3843" w:rsidP="004A3843">
                      <w:pPr>
                        <w:pStyle w:val="SidebarTitle-Professional"/>
                        <w:rPr>
                          <w:rFonts w:ascii="Arial" w:hAnsi="Arial" w:cs="Arial"/>
                          <w:sz w:val="20"/>
                        </w:rPr>
                      </w:pPr>
                    </w:p>
                    <w:p w:rsidR="004A3843" w:rsidRPr="001C1C34" w:rsidRDefault="004A3843" w:rsidP="004A3843">
                      <w:pPr>
                        <w:pStyle w:val="SidebarTitle-Professional"/>
                        <w:rPr>
                          <w:rFonts w:ascii="Arial" w:hAnsi="Arial" w:cs="Arial"/>
                          <w:sz w:val="20"/>
                        </w:rPr>
                      </w:pPr>
                    </w:p>
                    <w:p w:rsidR="004A3843" w:rsidRDefault="004A3843" w:rsidP="004A3843">
                      <w:pPr>
                        <w:pStyle w:val="SidebarTitle-Professional"/>
                      </w:pPr>
                    </w:p>
                    <w:p w:rsidR="004A3843" w:rsidRDefault="004A3843" w:rsidP="004A3843">
                      <w:pPr>
                        <w:pStyle w:val="SidebarTitle-Professional"/>
                      </w:pPr>
                    </w:p>
                  </w:txbxContent>
                </v:textbox>
                <w10:wrap anchorx="margin"/>
              </v:shape>
            </w:pict>
          </mc:Fallback>
        </mc:AlternateContent>
      </w:r>
      <w:r w:rsidR="00323595">
        <w:rPr>
          <w:noProof/>
        </w:rPr>
        <mc:AlternateContent>
          <mc:Choice Requires="wps">
            <w:drawing>
              <wp:anchor distT="0" distB="0" distL="114300" distR="114300" simplePos="0" relativeHeight="251694080" behindDoc="0" locked="0" layoutInCell="0" allowOverlap="1" wp14:anchorId="741E8707" wp14:editId="522F174C">
                <wp:simplePos x="0" y="0"/>
                <wp:positionH relativeFrom="column">
                  <wp:posOffset>4630420</wp:posOffset>
                </wp:positionH>
                <wp:positionV relativeFrom="paragraph">
                  <wp:posOffset>8815070</wp:posOffset>
                </wp:positionV>
                <wp:extent cx="2235200" cy="260350"/>
                <wp:effectExtent l="0" t="0" r="0" b="635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3595" w:rsidRPr="00045442" w:rsidRDefault="00323595" w:rsidP="00323595">
                            <w:pPr>
                              <w:pStyle w:val="JunpFrom-Professional"/>
                              <w:rPr>
                                <w:b/>
                              </w:rPr>
                            </w:pPr>
                            <w:r>
                              <w:rPr>
                                <w:b/>
                              </w:rPr>
                              <w:t>continued from page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E8707" id="_x0000_s1039" type="#_x0000_t202" style="position:absolute;margin-left:364.6pt;margin-top:694.1pt;width:176pt;height:2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" o:allowincell="f" filled="f" stroked="f">
                <v:textbox>
                  <w:txbxContent>
                    <w:p w:rsidR="00323595" w:rsidRPr="00045442" w:rsidRDefault="00323595" w:rsidP="00323595">
                      <w:pPr>
                        <w:pStyle w:val="JunpFrom-Professional"/>
                        <w:rPr>
                          <w:b/>
                        </w:rPr>
                      </w:pPr>
                      <w:r>
                        <w:rPr>
                          <w:b/>
                        </w:rPr>
                        <w:t>continued from page 5</w:t>
                      </w:r>
                    </w:p>
                  </w:txbxContent>
                </v:textbox>
              </v:shape>
            </w:pict>
          </mc:Fallback>
        </mc:AlternateContent>
      </w:r>
      <w:r w:rsidR="008A3B14">
        <w:rPr>
          <w:noProof/>
        </w:rPr>
        <w:t xml:space="preserve"> </w:t>
      </w:r>
      <w:r w:rsidR="00045442">
        <w:br w:type="page"/>
      </w:r>
      <w:r w:rsidR="003613AC">
        <w:rPr>
          <w:noProof/>
        </w:rPr>
        <w:lastRenderedPageBreak/>
        <mc:AlternateContent>
          <mc:Choice Requires="wps">
            <w:drawing>
              <wp:anchor distT="0" distB="0" distL="114300" distR="114300" simplePos="0" relativeHeight="251687936" behindDoc="0" locked="0" layoutInCell="0" allowOverlap="1" wp14:anchorId="6E0A0AEF" wp14:editId="12526924">
                <wp:simplePos x="0" y="0"/>
                <wp:positionH relativeFrom="margin">
                  <wp:posOffset>3557270</wp:posOffset>
                </wp:positionH>
                <wp:positionV relativeFrom="paragraph">
                  <wp:posOffset>149629</wp:posOffset>
                </wp:positionV>
                <wp:extent cx="3276600" cy="8443356"/>
                <wp:effectExtent l="0" t="0" r="19050" b="1524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44335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1C1C34" w:rsidRPr="001C1C34" w:rsidRDefault="001C1C34" w:rsidP="003E361A">
                            <w:pPr>
                              <w:spacing w:after="180"/>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TSU HOSTS METRO NASHVILLE PUBLIC SCHOOLS ‘STEAM’ PROJECT EXPO</w:t>
                            </w:r>
                          </w:p>
                          <w:p w:rsidR="001C1C34" w:rsidRPr="001C1C34" w:rsidRDefault="00B61417" w:rsidP="001C1C34">
                            <w:pPr>
                              <w:shd w:val="clear" w:color="auto" w:fill="FFFFFF"/>
                              <w:textAlignment w:val="baseline"/>
                              <w:rPr>
                                <w:rFonts w:ascii="Arial" w:hAnsi="Arial" w:cs="Arial"/>
                                <w:caps/>
                                <w:color w:val="767676"/>
                              </w:rPr>
                            </w:pPr>
                            <w:hyperlink r:id="rId35" w:history="1">
                              <w:r w:rsidR="001C1C34" w:rsidRPr="001C1C34">
                                <w:rPr>
                                  <w:rFonts w:ascii="Arial" w:hAnsi="Arial" w:cs="Arial"/>
                                  <w:caps/>
                                  <w:color w:val="767676"/>
                                  <w:u w:val="single"/>
                                  <w:bdr w:val="none" w:sz="0" w:space="0" w:color="auto" w:frame="1"/>
                                </w:rPr>
                                <w:t>MAY 8, 2019</w:t>
                              </w:r>
                            </w:hyperlink>
                            <w:r w:rsidR="001C1C34" w:rsidRPr="001C1C34">
                              <w:rPr>
                                <w:rFonts w:ascii="Arial" w:hAnsi="Arial" w:cs="Arial"/>
                                <w:caps/>
                                <w:color w:val="767676"/>
                              </w:rPr>
                              <w:t> </w:t>
                            </w:r>
                            <w:hyperlink r:id="rId36" w:history="1">
                              <w:r w:rsidR="001C1C34" w:rsidRPr="001C1C34">
                                <w:rPr>
                                  <w:rFonts w:ascii="Arial" w:hAnsi="Arial" w:cs="Arial"/>
                                  <w:caps/>
                                  <w:color w:val="767676"/>
                                  <w:u w:val="single"/>
                                  <w:bdr w:val="none" w:sz="0" w:space="0" w:color="auto" w:frame="1"/>
                                </w:rPr>
                                <w:t>LUCAS JOHNSON</w:t>
                              </w:r>
                            </w:hyperlink>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Dr. S. Keith Hargrove, dean of the College of Engineering, said he’s glad to have the partnership with MNPS.</w:t>
                            </w:r>
                            <w:r w:rsidR="003613AC" w:rsidRPr="00F90286">
                              <w:rPr>
                                <w:rFonts w:ascii="Lato" w:hAnsi="Lato" w:cs="Arial"/>
                                <w:color w:val="2B2B2B"/>
                                <w:sz w:val="20"/>
                                <w:szCs w:val="20"/>
                              </w:rPr>
                              <w:t xml:space="preserve"> </w:t>
                            </w:r>
                            <w:r w:rsidRPr="00F90286">
                              <w:rPr>
                                <w:rFonts w:ascii="Lato" w:hAnsi="Lato" w:cs="Arial"/>
                                <w:color w:val="2B2B2B"/>
                                <w:sz w:val="20"/>
                                <w:szCs w:val="20"/>
                              </w:rPr>
                              <w:t>“TSU and the College of Engineering have been a strong supporter of STEM education for a number of years,” Hargrove said. “The goal is to recognize and encourage students in K-12 to consider STEM careers by being engaged in STEM-related projects while they’re in school.”</w:t>
                            </w:r>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Brandon Gregoril, a student at William Henry Oliver Middle School, said he enjoyed meeting other students, and experts in the different STEAM fields.</w:t>
                            </w:r>
                            <w:r w:rsidR="003613AC" w:rsidRPr="00F90286">
                              <w:rPr>
                                <w:rFonts w:ascii="Lato" w:hAnsi="Lato" w:cs="Arial"/>
                                <w:color w:val="2B2B2B"/>
                                <w:sz w:val="20"/>
                                <w:szCs w:val="20"/>
                              </w:rPr>
                              <w:t xml:space="preserve"> </w:t>
                            </w:r>
                            <w:r w:rsidRPr="00F90286">
                              <w:rPr>
                                <w:rFonts w:ascii="Lato" w:hAnsi="Lato" w:cs="Arial"/>
                                <w:color w:val="2B2B2B"/>
                                <w:sz w:val="20"/>
                                <w:szCs w:val="20"/>
                              </w:rPr>
                              <w:t>“I feel privileged to do this,” said Gregoril. “Many students don’t get this opportunity. I feel I’ve accomplished one of my goals.”</w:t>
                            </w:r>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Jeff Hunter, a senior program manager with the National Parks Conservation Association, was one of the Expo’s judges. He said the students were “impressive.”</w:t>
                            </w:r>
                            <w:r w:rsidR="003613AC" w:rsidRPr="00F90286">
                              <w:rPr>
                                <w:rFonts w:ascii="Lato" w:hAnsi="Lato" w:cs="Arial"/>
                                <w:color w:val="2B2B2B"/>
                                <w:sz w:val="20"/>
                                <w:szCs w:val="20"/>
                              </w:rPr>
                              <w:t xml:space="preserve"> </w:t>
                            </w:r>
                            <w:r w:rsidRPr="00F90286">
                              <w:rPr>
                                <w:rFonts w:ascii="Lato" w:hAnsi="Lato" w:cs="Arial"/>
                                <w:color w:val="2B2B2B"/>
                                <w:sz w:val="20"/>
                                <w:szCs w:val="20"/>
                              </w:rPr>
                              <w:t>“This is the next generation, the next stewards of our public lands, and wildlife,” said Hunter. “It inspires hope in me.”</w:t>
                            </w:r>
                          </w:p>
                          <w:p w:rsidR="00DA11EF" w:rsidRPr="00DA11EF" w:rsidRDefault="00DA11EF" w:rsidP="003613AC">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Catherine Gordon, assistant professor of civil and architectural engineering at TSU, said the Expo was also a great recruitment opportunity for the university.</w:t>
                            </w:r>
                            <w:r w:rsidR="003613AC" w:rsidRPr="00F90286">
                              <w:rPr>
                                <w:rFonts w:ascii="Lato" w:hAnsi="Lato" w:cs="Arial"/>
                                <w:color w:val="2B2B2B"/>
                                <w:sz w:val="20"/>
                                <w:szCs w:val="20"/>
                              </w:rPr>
                              <w:t xml:space="preserve"> </w:t>
                            </w:r>
                            <w:r w:rsidRPr="00DA11EF">
                              <w:rPr>
                                <w:rFonts w:ascii="Lato" w:hAnsi="Lato" w:cs="Arial"/>
                                <w:color w:val="2B2B2B"/>
                                <w:sz w:val="20"/>
                                <w:szCs w:val="20"/>
                              </w:rPr>
                              <w:t>“To allow students to come to the university and participate in STEM activity is huge for us, especially the College of Engineering, and all STEM-related departments at TSU,” she said. “It allows the students to be familiar with TSU, know where the school is, see what we have, and then feel like they can also do it.”</w:t>
                            </w:r>
                          </w:p>
                          <w:p w:rsidR="00DA11EF" w:rsidRPr="00DA11EF" w:rsidRDefault="00DA11EF" w:rsidP="00DA11EF">
                            <w:pPr>
                              <w:spacing w:after="360"/>
                              <w:textAlignment w:val="baseline"/>
                              <w:rPr>
                                <w:rFonts w:ascii="Lato" w:hAnsi="Lato" w:cs="Arial"/>
                                <w:color w:val="2B2B2B"/>
                                <w:sz w:val="24"/>
                                <w:szCs w:val="24"/>
                              </w:rPr>
                            </w:pPr>
                            <w:r w:rsidRPr="00DA11EF">
                              <w:rPr>
                                <w:rFonts w:ascii="Lato" w:hAnsi="Lato" w:cs="Arial"/>
                                <w:color w:val="2B2B2B"/>
                              </w:rPr>
                              <w:t>TSU has received a million dollars from the U.S. Department of Agriculture’s Natural Resources Conservation Service to bolster undergraduate</w:t>
                            </w:r>
                            <w:r w:rsidRPr="00DA11EF">
                              <w:rPr>
                                <w:rFonts w:ascii="Lato" w:hAnsi="Lato" w:cs="Arial"/>
                                <w:color w:val="2B2B2B"/>
                                <w:sz w:val="24"/>
                                <w:szCs w:val="24"/>
                              </w:rPr>
                              <w:t xml:space="preserve"> </w:t>
                            </w:r>
                            <w:r w:rsidRPr="00DA11EF">
                              <w:rPr>
                                <w:rFonts w:ascii="Lato" w:hAnsi="Lato" w:cs="Arial"/>
                                <w:color w:val="2B2B2B"/>
                              </w:rPr>
                              <w:t>students’ interest in STEM.</w:t>
                            </w:r>
                          </w:p>
                          <w:p w:rsidR="00DA11EF" w:rsidRPr="00DA11EF" w:rsidRDefault="00DA11EF" w:rsidP="00DA11EF">
                            <w:pPr>
                              <w:spacing w:after="360"/>
                              <w:textAlignment w:val="baseline"/>
                              <w:rPr>
                                <w:rFonts w:ascii="Lato" w:hAnsi="Lato"/>
                                <w:color w:val="2B2B2B"/>
                                <w:sz w:val="24"/>
                                <w:szCs w:val="24"/>
                              </w:rPr>
                            </w:pPr>
                            <w:r w:rsidRPr="00DA11EF">
                              <w:rPr>
                                <w:rFonts w:ascii="Lato" w:hAnsi="Lato" w:cs="Arial"/>
                                <w:color w:val="2B2B2B"/>
                              </w:rPr>
                              <w:t>Earlier this year, TSU President Glenda Glover surprised 20 students who visited the university with scholarship offers if they planned to major in</w:t>
                            </w:r>
                            <w:r w:rsidRPr="00DA11EF">
                              <w:rPr>
                                <w:rFonts w:ascii="Lato" w:hAnsi="Lato"/>
                                <w:color w:val="2B2B2B"/>
                                <w:sz w:val="24"/>
                                <w:szCs w:val="24"/>
                              </w:rPr>
                              <w:t xml:space="preserve"> </w:t>
                            </w:r>
                            <w:r w:rsidRPr="00DA11EF">
                              <w:rPr>
                                <w:rFonts w:ascii="Lato" w:hAnsi="Lato" w:cs="Arial"/>
                                <w:color w:val="2B2B2B"/>
                              </w:rPr>
                              <w:t>a STEM</w:t>
                            </w:r>
                            <w:r w:rsidRPr="00DA11EF">
                              <w:rPr>
                                <w:rFonts w:ascii="Lato" w:hAnsi="Lato"/>
                                <w:color w:val="2B2B2B"/>
                                <w:sz w:val="24"/>
                                <w:szCs w:val="24"/>
                              </w:rPr>
                              <w:t xml:space="preserve"> </w:t>
                            </w:r>
                            <w:r w:rsidRPr="00DA11EF">
                              <w:rPr>
                                <w:rFonts w:ascii="Lato" w:hAnsi="Lato" w:cs="Arial"/>
                                <w:color w:val="2B2B2B"/>
                              </w:rPr>
                              <w:t>course and have a good GPA.</w:t>
                            </w:r>
                          </w:p>
                          <w:p w:rsidR="00DA11EF" w:rsidRPr="00DA11EF" w:rsidRDefault="00DA11EF" w:rsidP="00DA11EF">
                            <w:pPr>
                              <w:textAlignment w:val="baseline"/>
                              <w:rPr>
                                <w:rFonts w:ascii="Lato" w:hAnsi="Lato" w:cs="Arial"/>
                                <w:color w:val="2B2B2B"/>
                              </w:rPr>
                            </w:pPr>
                            <w:r w:rsidRPr="00DA11EF">
                              <w:rPr>
                                <w:rFonts w:ascii="Lato" w:hAnsi="Lato" w:cs="Arial"/>
                                <w:color w:val="2B2B2B"/>
                              </w:rPr>
                              <w:t>To learn more about TSU’s College of Engineering, visit </w:t>
                            </w:r>
                            <w:hyperlink r:id="rId37" w:history="1">
                              <w:r w:rsidRPr="00F90286">
                                <w:rPr>
                                  <w:rFonts w:ascii="Lato" w:hAnsi="Lato" w:cs="Arial"/>
                                  <w:color w:val="24890D"/>
                                  <w:u w:val="single"/>
                                  <w:bdr w:val="none" w:sz="0" w:space="0" w:color="auto" w:frame="1"/>
                                </w:rPr>
                                <w:t>http://www.tnstate.edu/engineering/</w:t>
                              </w:r>
                            </w:hyperlink>
                            <w:r w:rsidRPr="00DA11EF">
                              <w:rPr>
                                <w:rFonts w:ascii="Lato" w:hAnsi="Lato" w:cs="Arial"/>
                                <w:color w:val="2B2B2B"/>
                              </w:rPr>
                              <w:t>.</w:t>
                            </w:r>
                          </w:p>
                          <w:p w:rsidR="00DA11EF" w:rsidRPr="00DA11EF" w:rsidRDefault="00DA11EF" w:rsidP="00DA11EF">
                            <w:pPr>
                              <w:spacing w:after="360"/>
                              <w:textAlignment w:val="baseline"/>
                              <w:rPr>
                                <w:rFonts w:ascii="Lato" w:hAnsi="Lato" w:cs="Arial"/>
                                <w:color w:val="2B2B2B"/>
                              </w:rPr>
                            </w:pPr>
                            <w:r w:rsidRPr="00DA11EF">
                              <w:rPr>
                                <w:rFonts w:ascii="Lato" w:hAnsi="Lato" w:cs="Arial"/>
                                <w:color w:val="2B2B2B"/>
                              </w:rPr>
                              <w:t>Department of Media Relations</w:t>
                            </w:r>
                          </w:p>
                          <w:p w:rsidR="001C1C34" w:rsidRPr="00F90286" w:rsidRDefault="001C1C34" w:rsidP="001C1C34">
                            <w:pPr>
                              <w:pStyle w:val="NormalWeb"/>
                              <w:spacing w:before="0" w:beforeAutospacing="0" w:after="0" w:afterAutospacing="0"/>
                              <w:textAlignment w:val="baseline"/>
                              <w:rPr>
                                <w:rFonts w:ascii="Lato" w:hAnsi="Lato" w:cs="Arial"/>
                                <w:noProof/>
                                <w:sz w:val="20"/>
                              </w:rPr>
                            </w:pPr>
                          </w:p>
                          <w:p w:rsidR="001C1C34" w:rsidRPr="00F90286" w:rsidRDefault="001C1C34" w:rsidP="007C3010">
                            <w:pPr>
                              <w:pStyle w:val="SidebarTitle-Professional"/>
                              <w:rPr>
                                <w:rFonts w:ascii="Lato" w:hAnsi="Lato" w:cs="Arial"/>
                                <w:sz w:val="20"/>
                              </w:rPr>
                            </w:pPr>
                          </w:p>
                          <w:p w:rsidR="001C1C34" w:rsidRPr="001C1C34" w:rsidRDefault="001C1C34" w:rsidP="007C3010">
                            <w:pPr>
                              <w:pStyle w:val="SidebarTitle-Professional"/>
                              <w:rPr>
                                <w:rFonts w:ascii="Arial" w:hAnsi="Arial" w:cs="Arial"/>
                                <w:sz w:val="20"/>
                              </w:rPr>
                            </w:pPr>
                          </w:p>
                          <w:p w:rsidR="007C3010" w:rsidRDefault="007C3010" w:rsidP="007C3010">
                            <w:pPr>
                              <w:pStyle w:val="SidebarTitle-Professional"/>
                            </w:pPr>
                          </w:p>
                          <w:p w:rsidR="007C3010" w:rsidRDefault="007C3010" w:rsidP="007C3010">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A0AEF" id="Text Box 33" o:spid="_x0000_s1040" type="#_x0000_t202" style="position:absolute;margin-left:280.1pt;margin-top:11.8pt;width:258pt;height:664.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" o:allowincell="f" filled="f" fillcolor="#969696">
                <v:textbox>
                  <w:txbxContent>
                    <w:p w:rsidR="001C1C34" w:rsidRPr="001C1C34" w:rsidRDefault="001C1C34" w:rsidP="003E361A">
                      <w:pPr>
                        <w:spacing w:after="180"/>
                        <w:textAlignment w:val="baseline"/>
                        <w:outlineLvl w:val="0"/>
                        <w:rPr>
                          <w:rFonts w:ascii="Arial Black" w:hAnsi="Arial Black"/>
                          <w:caps/>
                          <w:color w:val="2B2B2B"/>
                          <w:kern w:val="36"/>
                          <w:sz w:val="24"/>
                          <w:szCs w:val="24"/>
                        </w:rPr>
                      </w:pPr>
                      <w:r w:rsidRPr="001C1C34">
                        <w:rPr>
                          <w:rFonts w:ascii="Arial Black" w:hAnsi="Arial Black"/>
                          <w:caps/>
                          <w:color w:val="2B2B2B"/>
                          <w:kern w:val="36"/>
                          <w:sz w:val="24"/>
                          <w:szCs w:val="24"/>
                        </w:rPr>
                        <w:t>TSU HOSTS METRO NASHVILLE PUBLIC SCHOOLS ‘STEAM’ PROJECT EXPO</w:t>
                      </w:r>
                    </w:p>
                    <w:p w:rsidR="001C1C34" w:rsidRPr="001C1C34" w:rsidRDefault="00B61417" w:rsidP="001C1C34">
                      <w:pPr>
                        <w:shd w:val="clear" w:color="auto" w:fill="FFFFFF"/>
                        <w:textAlignment w:val="baseline"/>
                        <w:rPr>
                          <w:rFonts w:ascii="Arial" w:hAnsi="Arial" w:cs="Arial"/>
                          <w:caps/>
                          <w:color w:val="767676"/>
                        </w:rPr>
                      </w:pPr>
                      <w:hyperlink r:id="rId38" w:history="1">
                        <w:r w:rsidR="001C1C34" w:rsidRPr="001C1C34">
                          <w:rPr>
                            <w:rFonts w:ascii="Arial" w:hAnsi="Arial" w:cs="Arial"/>
                            <w:caps/>
                            <w:color w:val="767676"/>
                            <w:u w:val="single"/>
                            <w:bdr w:val="none" w:sz="0" w:space="0" w:color="auto" w:frame="1"/>
                          </w:rPr>
                          <w:t>MAY 8, 2019</w:t>
                        </w:r>
                      </w:hyperlink>
                      <w:r w:rsidR="001C1C34" w:rsidRPr="001C1C34">
                        <w:rPr>
                          <w:rFonts w:ascii="Arial" w:hAnsi="Arial" w:cs="Arial"/>
                          <w:caps/>
                          <w:color w:val="767676"/>
                        </w:rPr>
                        <w:t> </w:t>
                      </w:r>
                      <w:hyperlink r:id="rId39" w:history="1">
                        <w:r w:rsidR="001C1C34" w:rsidRPr="001C1C34">
                          <w:rPr>
                            <w:rFonts w:ascii="Arial" w:hAnsi="Arial" w:cs="Arial"/>
                            <w:caps/>
                            <w:color w:val="767676"/>
                            <w:u w:val="single"/>
                            <w:bdr w:val="none" w:sz="0" w:space="0" w:color="auto" w:frame="1"/>
                          </w:rPr>
                          <w:t>LUCAS JOHNSON</w:t>
                        </w:r>
                      </w:hyperlink>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Dr. S. Keith Hargrove, dean of the College of Engineering, said he’s glad to have the partnership with MNPS.</w:t>
                      </w:r>
                      <w:r w:rsidR="003613AC" w:rsidRPr="00F90286">
                        <w:rPr>
                          <w:rFonts w:ascii="Lato" w:hAnsi="Lato" w:cs="Arial"/>
                          <w:color w:val="2B2B2B"/>
                          <w:sz w:val="20"/>
                          <w:szCs w:val="20"/>
                        </w:rPr>
                        <w:t xml:space="preserve"> </w:t>
                      </w:r>
                      <w:r w:rsidRPr="00F90286">
                        <w:rPr>
                          <w:rFonts w:ascii="Lato" w:hAnsi="Lato" w:cs="Arial"/>
                          <w:color w:val="2B2B2B"/>
                          <w:sz w:val="20"/>
                          <w:szCs w:val="20"/>
                        </w:rPr>
                        <w:t>“TSU and the College of Engineering have been a strong supporter of STEM education for a number of years,” Hargrove said. “The goal is to recognize and encourage students in K-12 to consider STEM careers by being engaged in STEM-related projects while they’re in school.”</w:t>
                      </w:r>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Brandon Gregoril, a student at William Henry Oliver Middle School, said he enjoyed meeting other students, and experts in the different STEAM fields.</w:t>
                      </w:r>
                      <w:r w:rsidR="003613AC" w:rsidRPr="00F90286">
                        <w:rPr>
                          <w:rFonts w:ascii="Lato" w:hAnsi="Lato" w:cs="Arial"/>
                          <w:color w:val="2B2B2B"/>
                          <w:sz w:val="20"/>
                          <w:szCs w:val="20"/>
                        </w:rPr>
                        <w:t xml:space="preserve"> </w:t>
                      </w:r>
                      <w:r w:rsidRPr="00F90286">
                        <w:rPr>
                          <w:rFonts w:ascii="Lato" w:hAnsi="Lato" w:cs="Arial"/>
                          <w:color w:val="2B2B2B"/>
                          <w:sz w:val="20"/>
                          <w:szCs w:val="20"/>
                        </w:rPr>
                        <w:t>“I feel privileged to do this,” said Gregoril. “Many students don’t get this opportunity. I feel I’ve accomplished one of my goals.”</w:t>
                      </w:r>
                    </w:p>
                    <w:p w:rsidR="00DA11EF" w:rsidRPr="00F90286" w:rsidRDefault="00DA11EF" w:rsidP="00DA11EF">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Jeff Hunter, a senior program manager with the National Parks Conservation Association, was one of the Expo’s judges. He said the students were “impressive.”</w:t>
                      </w:r>
                      <w:r w:rsidR="003613AC" w:rsidRPr="00F90286">
                        <w:rPr>
                          <w:rFonts w:ascii="Lato" w:hAnsi="Lato" w:cs="Arial"/>
                          <w:color w:val="2B2B2B"/>
                          <w:sz w:val="20"/>
                          <w:szCs w:val="20"/>
                        </w:rPr>
                        <w:t xml:space="preserve"> </w:t>
                      </w:r>
                      <w:r w:rsidRPr="00F90286">
                        <w:rPr>
                          <w:rFonts w:ascii="Lato" w:hAnsi="Lato" w:cs="Arial"/>
                          <w:color w:val="2B2B2B"/>
                          <w:sz w:val="20"/>
                          <w:szCs w:val="20"/>
                        </w:rPr>
                        <w:t>“This is the next generation, the next stewards of our public lands, and wildlife,” said Hunter. “It inspires hope in me.”</w:t>
                      </w:r>
                    </w:p>
                    <w:p w:rsidR="00DA11EF" w:rsidRPr="00DA11EF" w:rsidRDefault="00DA11EF" w:rsidP="003613AC">
                      <w:pPr>
                        <w:pStyle w:val="NormalWeb"/>
                        <w:spacing w:before="0" w:beforeAutospacing="0" w:after="360" w:afterAutospacing="0"/>
                        <w:textAlignment w:val="baseline"/>
                        <w:rPr>
                          <w:rFonts w:ascii="Lato" w:hAnsi="Lato" w:cs="Arial"/>
                          <w:color w:val="2B2B2B"/>
                          <w:sz w:val="20"/>
                          <w:szCs w:val="20"/>
                        </w:rPr>
                      </w:pPr>
                      <w:r w:rsidRPr="00F90286">
                        <w:rPr>
                          <w:rFonts w:ascii="Lato" w:hAnsi="Lato" w:cs="Arial"/>
                          <w:color w:val="2B2B2B"/>
                          <w:sz w:val="20"/>
                          <w:szCs w:val="20"/>
                        </w:rPr>
                        <w:t>Catherine Gordon, assistant professor of civil and architectural engineering at TSU, said the Expo was also a great recruitment opportunity for the university.</w:t>
                      </w:r>
                      <w:r w:rsidR="003613AC" w:rsidRPr="00F90286">
                        <w:rPr>
                          <w:rFonts w:ascii="Lato" w:hAnsi="Lato" w:cs="Arial"/>
                          <w:color w:val="2B2B2B"/>
                          <w:sz w:val="20"/>
                          <w:szCs w:val="20"/>
                        </w:rPr>
                        <w:t xml:space="preserve"> </w:t>
                      </w:r>
                      <w:r w:rsidRPr="00DA11EF">
                        <w:rPr>
                          <w:rFonts w:ascii="Lato" w:hAnsi="Lato" w:cs="Arial"/>
                          <w:color w:val="2B2B2B"/>
                          <w:sz w:val="20"/>
                          <w:szCs w:val="20"/>
                        </w:rPr>
                        <w:t>“To allow students to come to the university and participate in STEM activity is huge for us, especially the College of Engineering, and all STEM-related departments at TSU,” she said. “It allows the students to be familiar with TSU, know where the school is, see what we have, and then feel like they can also do it.”</w:t>
                      </w:r>
                    </w:p>
                    <w:p w:rsidR="00DA11EF" w:rsidRPr="00DA11EF" w:rsidRDefault="00DA11EF" w:rsidP="00DA11EF">
                      <w:pPr>
                        <w:spacing w:after="360"/>
                        <w:textAlignment w:val="baseline"/>
                        <w:rPr>
                          <w:rFonts w:ascii="Lato" w:hAnsi="Lato" w:cs="Arial"/>
                          <w:color w:val="2B2B2B"/>
                          <w:sz w:val="24"/>
                          <w:szCs w:val="24"/>
                        </w:rPr>
                      </w:pPr>
                      <w:r w:rsidRPr="00DA11EF">
                        <w:rPr>
                          <w:rFonts w:ascii="Lato" w:hAnsi="Lato" w:cs="Arial"/>
                          <w:color w:val="2B2B2B"/>
                        </w:rPr>
                        <w:t>TSU has received a million dollars from the U.S. Department of Agriculture’s Natural Resources Conservation Service to bolster undergraduate</w:t>
                      </w:r>
                      <w:r w:rsidRPr="00DA11EF">
                        <w:rPr>
                          <w:rFonts w:ascii="Lato" w:hAnsi="Lato" w:cs="Arial"/>
                          <w:color w:val="2B2B2B"/>
                          <w:sz w:val="24"/>
                          <w:szCs w:val="24"/>
                        </w:rPr>
                        <w:t xml:space="preserve"> </w:t>
                      </w:r>
                      <w:r w:rsidRPr="00DA11EF">
                        <w:rPr>
                          <w:rFonts w:ascii="Lato" w:hAnsi="Lato" w:cs="Arial"/>
                          <w:color w:val="2B2B2B"/>
                        </w:rPr>
                        <w:t>students’ interest in STEM.</w:t>
                      </w:r>
                    </w:p>
                    <w:p w:rsidR="00DA11EF" w:rsidRPr="00DA11EF" w:rsidRDefault="00DA11EF" w:rsidP="00DA11EF">
                      <w:pPr>
                        <w:spacing w:after="360"/>
                        <w:textAlignment w:val="baseline"/>
                        <w:rPr>
                          <w:rFonts w:ascii="Lato" w:hAnsi="Lato"/>
                          <w:color w:val="2B2B2B"/>
                          <w:sz w:val="24"/>
                          <w:szCs w:val="24"/>
                        </w:rPr>
                      </w:pPr>
                      <w:r w:rsidRPr="00DA11EF">
                        <w:rPr>
                          <w:rFonts w:ascii="Lato" w:hAnsi="Lato" w:cs="Arial"/>
                          <w:color w:val="2B2B2B"/>
                        </w:rPr>
                        <w:t>Earlier this year, TSU President Glenda Glover surprised 20 students who visited the university with scholarship offers if they planned to major in</w:t>
                      </w:r>
                      <w:r w:rsidRPr="00DA11EF">
                        <w:rPr>
                          <w:rFonts w:ascii="Lato" w:hAnsi="Lato"/>
                          <w:color w:val="2B2B2B"/>
                          <w:sz w:val="24"/>
                          <w:szCs w:val="24"/>
                        </w:rPr>
                        <w:t xml:space="preserve"> </w:t>
                      </w:r>
                      <w:r w:rsidRPr="00DA11EF">
                        <w:rPr>
                          <w:rFonts w:ascii="Lato" w:hAnsi="Lato" w:cs="Arial"/>
                          <w:color w:val="2B2B2B"/>
                        </w:rPr>
                        <w:t>a STEM</w:t>
                      </w:r>
                      <w:r w:rsidRPr="00DA11EF">
                        <w:rPr>
                          <w:rFonts w:ascii="Lato" w:hAnsi="Lato"/>
                          <w:color w:val="2B2B2B"/>
                          <w:sz w:val="24"/>
                          <w:szCs w:val="24"/>
                        </w:rPr>
                        <w:t xml:space="preserve"> </w:t>
                      </w:r>
                      <w:r w:rsidRPr="00DA11EF">
                        <w:rPr>
                          <w:rFonts w:ascii="Lato" w:hAnsi="Lato" w:cs="Arial"/>
                          <w:color w:val="2B2B2B"/>
                        </w:rPr>
                        <w:t>course and have a good GPA.</w:t>
                      </w:r>
                    </w:p>
                    <w:p w:rsidR="00DA11EF" w:rsidRPr="00DA11EF" w:rsidRDefault="00DA11EF" w:rsidP="00DA11EF">
                      <w:pPr>
                        <w:textAlignment w:val="baseline"/>
                        <w:rPr>
                          <w:rFonts w:ascii="Lato" w:hAnsi="Lato" w:cs="Arial"/>
                          <w:color w:val="2B2B2B"/>
                        </w:rPr>
                      </w:pPr>
                      <w:r w:rsidRPr="00DA11EF">
                        <w:rPr>
                          <w:rFonts w:ascii="Lato" w:hAnsi="Lato" w:cs="Arial"/>
                          <w:color w:val="2B2B2B"/>
                        </w:rPr>
                        <w:t>To learn more about TSU’s College of Engineering, visit </w:t>
                      </w:r>
                      <w:hyperlink r:id="rId40" w:history="1">
                        <w:r w:rsidRPr="00F90286">
                          <w:rPr>
                            <w:rFonts w:ascii="Lato" w:hAnsi="Lato" w:cs="Arial"/>
                            <w:color w:val="24890D"/>
                            <w:u w:val="single"/>
                            <w:bdr w:val="none" w:sz="0" w:space="0" w:color="auto" w:frame="1"/>
                          </w:rPr>
                          <w:t>http://www.tnstate.edu/engineering/</w:t>
                        </w:r>
                      </w:hyperlink>
                      <w:r w:rsidRPr="00DA11EF">
                        <w:rPr>
                          <w:rFonts w:ascii="Lato" w:hAnsi="Lato" w:cs="Arial"/>
                          <w:color w:val="2B2B2B"/>
                        </w:rPr>
                        <w:t>.</w:t>
                      </w:r>
                    </w:p>
                    <w:p w:rsidR="00DA11EF" w:rsidRPr="00DA11EF" w:rsidRDefault="00DA11EF" w:rsidP="00DA11EF">
                      <w:pPr>
                        <w:spacing w:after="360"/>
                        <w:textAlignment w:val="baseline"/>
                        <w:rPr>
                          <w:rFonts w:ascii="Lato" w:hAnsi="Lato" w:cs="Arial"/>
                          <w:color w:val="2B2B2B"/>
                        </w:rPr>
                      </w:pPr>
                      <w:r w:rsidRPr="00DA11EF">
                        <w:rPr>
                          <w:rFonts w:ascii="Lato" w:hAnsi="Lato" w:cs="Arial"/>
                          <w:color w:val="2B2B2B"/>
                        </w:rPr>
                        <w:t>Department of Media Relations</w:t>
                      </w:r>
                    </w:p>
                    <w:p w:rsidR="001C1C34" w:rsidRPr="00F90286" w:rsidRDefault="001C1C34" w:rsidP="001C1C34">
                      <w:pPr>
                        <w:pStyle w:val="NormalWeb"/>
                        <w:spacing w:before="0" w:beforeAutospacing="0" w:after="0" w:afterAutospacing="0"/>
                        <w:textAlignment w:val="baseline"/>
                        <w:rPr>
                          <w:rFonts w:ascii="Lato" w:hAnsi="Lato" w:cs="Arial"/>
                          <w:noProof/>
                          <w:sz w:val="20"/>
                        </w:rPr>
                      </w:pPr>
                    </w:p>
                    <w:p w:rsidR="001C1C34" w:rsidRPr="00F90286" w:rsidRDefault="001C1C34" w:rsidP="007C3010">
                      <w:pPr>
                        <w:pStyle w:val="SidebarTitle-Professional"/>
                        <w:rPr>
                          <w:rFonts w:ascii="Lato" w:hAnsi="Lato" w:cs="Arial"/>
                          <w:sz w:val="20"/>
                        </w:rPr>
                      </w:pPr>
                    </w:p>
                    <w:p w:rsidR="001C1C34" w:rsidRPr="001C1C34" w:rsidRDefault="001C1C34" w:rsidP="007C3010">
                      <w:pPr>
                        <w:pStyle w:val="SidebarTitle-Professional"/>
                        <w:rPr>
                          <w:rFonts w:ascii="Arial" w:hAnsi="Arial" w:cs="Arial"/>
                          <w:sz w:val="20"/>
                        </w:rPr>
                      </w:pPr>
                    </w:p>
                    <w:p w:rsidR="007C3010" w:rsidRDefault="007C3010" w:rsidP="007C3010">
                      <w:pPr>
                        <w:pStyle w:val="SidebarTitle-Professional"/>
                      </w:pPr>
                    </w:p>
                    <w:p w:rsidR="007C3010" w:rsidRDefault="007C3010" w:rsidP="007C3010">
                      <w:pPr>
                        <w:pStyle w:val="SidebarTitle-Professional"/>
                      </w:pPr>
                    </w:p>
                  </w:txbxContent>
                </v:textbox>
                <w10:wrap anchorx="margin"/>
              </v:shape>
            </w:pict>
          </mc:Fallback>
        </mc:AlternateContent>
      </w:r>
      <w:r w:rsidR="00DA11EF">
        <w:rPr>
          <w:noProof/>
        </w:rPr>
        <mc:AlternateContent>
          <mc:Choice Requires="wps">
            <w:drawing>
              <wp:anchor distT="0" distB="0" distL="114300" distR="114300" simplePos="0" relativeHeight="251700224" behindDoc="0" locked="0" layoutInCell="0" allowOverlap="1" wp14:anchorId="0CD2BE70" wp14:editId="0BE09101">
                <wp:simplePos x="0" y="0"/>
                <wp:positionH relativeFrom="column">
                  <wp:posOffset>3559175</wp:posOffset>
                </wp:positionH>
                <wp:positionV relativeFrom="paragraph">
                  <wp:posOffset>-126048</wp:posOffset>
                </wp:positionV>
                <wp:extent cx="3276600" cy="254000"/>
                <wp:effectExtent l="0" t="0" r="0" b="0"/>
                <wp:wrapNone/>
                <wp:docPr id="5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11EF" w:rsidRPr="00045442" w:rsidRDefault="00DA11EF" w:rsidP="00DA11EF">
                            <w:pPr>
                              <w:pStyle w:val="JunpFrom-Professional"/>
                              <w:rPr>
                                <w:b/>
                              </w:rPr>
                            </w:pPr>
                            <w:r>
                              <w:rPr>
                                <w:b/>
                              </w:rPr>
                              <w:t>STEAM Project Expo continued from page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2BE70" id="_x0000_s1041" type="#_x0000_t202" style="position:absolute;margin-left:280.25pt;margin-top:-9.95pt;width:258pt;height:2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" o:allowincell="f" filled="f" stroked="f">
                <v:textbox>
                  <w:txbxContent>
                    <w:p w:rsidR="00DA11EF" w:rsidRPr="00045442" w:rsidRDefault="00DA11EF" w:rsidP="00DA11EF">
                      <w:pPr>
                        <w:pStyle w:val="JunpFrom-Professional"/>
                        <w:rPr>
                          <w:b/>
                        </w:rPr>
                      </w:pPr>
                      <w:r>
                        <w:rPr>
                          <w:b/>
                        </w:rPr>
                        <w:t>STEAM Project Expo continued from page 4</w:t>
                      </w:r>
                    </w:p>
                  </w:txbxContent>
                </v:textbox>
              </v:shape>
            </w:pict>
          </mc:Fallback>
        </mc:AlternateContent>
      </w:r>
      <w:r w:rsidR="004A3843">
        <w:rPr>
          <w:noProof/>
        </w:rPr>
        <mc:AlternateContent>
          <mc:Choice Requires="wps">
            <w:drawing>
              <wp:anchor distT="0" distB="0" distL="114300" distR="114300" simplePos="0" relativeHeight="251685888" behindDoc="0" locked="0" layoutInCell="0" allowOverlap="1" wp14:anchorId="7C0026C7" wp14:editId="2CDCAC09">
                <wp:simplePos x="0" y="0"/>
                <wp:positionH relativeFrom="margin">
                  <wp:align>left</wp:align>
                </wp:positionH>
                <wp:positionV relativeFrom="paragraph">
                  <wp:posOffset>179071</wp:posOffset>
                </wp:positionV>
                <wp:extent cx="3305175" cy="8396288"/>
                <wp:effectExtent l="0" t="0" r="28575" b="2413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83962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3E361A" w:rsidRPr="00F90286" w:rsidRDefault="003E361A" w:rsidP="00D833DE">
                            <w:pPr>
                              <w:pStyle w:val="SidebarTitle-Professional"/>
                              <w:spacing w:after="0" w:line="240" w:lineRule="auto"/>
                              <w:jc w:val="both"/>
                              <w:rPr>
                                <w:rFonts w:ascii="Lato" w:hAnsi="Lato" w:cs="Arial"/>
                                <w:b/>
                                <w:smallCaps w:val="0"/>
                                <w:color w:val="auto"/>
                                <w:spacing w:val="0"/>
                                <w:sz w:val="16"/>
                                <w:szCs w:val="16"/>
                              </w:rPr>
                            </w:pPr>
                            <w:r w:rsidRPr="00F90286">
                              <w:rPr>
                                <w:rFonts w:ascii="Lato" w:hAnsi="Lato" w:cs="Arial"/>
                                <w:smallCaps w:val="0"/>
                                <w:color w:val="auto"/>
                                <w:spacing w:val="0"/>
                                <w:sz w:val="20"/>
                              </w:rPr>
                              <w:t xml:space="preserve">Applications will be received by the College of Engineering.  Hargrove said applicants will be </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evaluated on their grade point average (at least 3.4), research interest, and their discipline. “We are strategically focused to increase our enrollment through the graduate program and increase our research activities in advanced materials, cybersecurity, and data sciences and analytics,” said Hargrove.  We recently reformed our graduate degree programs in engineering, and this funding will allow us to recruit talented students to pursue a master’s in engineering or computer science.”</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 xml:space="preserve">As part of the college’s strategic plan, the goal is to increase graduate enrollment by at least 25 percent in areas of research. </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In addition to financial support, the program will include cohort-building activities, graduate student support service.  “I would like to personally thank the strong support of Vice President Lesia Crumpton-Young, Director Phyllis Danner. And the entire (TSU) office team of the Office of Research and Sponsored Programs,” said Hargrove.</w:t>
                            </w:r>
                          </w:p>
                          <w:p w:rsidR="003E361A" w:rsidRPr="00F90286" w:rsidRDefault="003E361A" w:rsidP="00D833DE">
                            <w:pPr>
                              <w:pStyle w:val="Heading2-Professional"/>
                              <w:jc w:val="both"/>
                              <w:rPr>
                                <w:rFonts w:ascii="Lato" w:hAnsi="Lato" w:cs="Arial"/>
                                <w:sz w:val="20"/>
                              </w:rPr>
                            </w:pPr>
                            <w:r w:rsidRPr="00F90286">
                              <w:rPr>
                                <w:rFonts w:ascii="Lato" w:hAnsi="Lato" w:cs="Arial"/>
                                <w:sz w:val="20"/>
                              </w:rPr>
                              <w:t xml:space="preserve">To learn more about the TSU’s College of Engineering, visit </w:t>
                            </w:r>
                            <w:hyperlink r:id="rId41" w:history="1">
                              <w:r w:rsidRPr="00F90286">
                                <w:rPr>
                                  <w:rStyle w:val="Hyperlink"/>
                                  <w:rFonts w:ascii="Lato" w:hAnsi="Lato" w:cs="Arial"/>
                                  <w:sz w:val="20"/>
                                </w:rPr>
                                <w:t>http://www.tnstate.edu/engineering/</w:t>
                              </w:r>
                            </w:hyperlink>
                          </w:p>
                          <w:p w:rsidR="003E361A" w:rsidRPr="00F90286" w:rsidRDefault="003E361A" w:rsidP="003E361A">
                            <w:pPr>
                              <w:pStyle w:val="Heading2-Professional"/>
                              <w:rPr>
                                <w:rFonts w:ascii="Lato" w:hAnsi="Lato" w:cs="Arial"/>
                                <w:sz w:val="20"/>
                              </w:rPr>
                            </w:pPr>
                            <w:r w:rsidRPr="00F90286">
                              <w:rPr>
                                <w:rFonts w:ascii="Lato" w:hAnsi="Lato" w:cs="Arial"/>
                                <w:sz w:val="20"/>
                              </w:rPr>
                              <w:t xml:space="preserve">To apply for the STARS Scholarship, go to: </w:t>
                            </w:r>
                            <w:r w:rsidRPr="00F90286">
                              <w:rPr>
                                <w:rFonts w:ascii="Lato" w:hAnsi="Lato"/>
                              </w:rPr>
                              <w:t xml:space="preserve"> </w:t>
                            </w:r>
                            <w:hyperlink r:id="rId42" w:history="1">
                              <w:r w:rsidRPr="00F90286">
                                <w:rPr>
                                  <w:rStyle w:val="Hyperlink"/>
                                  <w:rFonts w:ascii="Lato" w:hAnsi="Lato" w:cs="Arial"/>
                                  <w:sz w:val="20"/>
                                </w:rPr>
                                <w:t>https://tnstateu.az1.qualtrics.com/jfe/form/SV_9nSN5P2QRNvZ9Hf</w:t>
                              </w:r>
                            </w:hyperlink>
                          </w:p>
                          <w:p w:rsidR="003E361A" w:rsidRPr="00F90286" w:rsidRDefault="003E361A" w:rsidP="003E361A">
                            <w:pPr>
                              <w:pStyle w:val="Heading2-Professional"/>
                              <w:rPr>
                                <w:rFonts w:ascii="Lato" w:hAnsi="Lato" w:cs="Arial"/>
                                <w:sz w:val="20"/>
                              </w:rPr>
                            </w:pPr>
                            <w:r w:rsidRPr="00F90286">
                              <w:rPr>
                                <w:rFonts w:ascii="Lato" w:hAnsi="Lato" w:cs="Arial"/>
                                <w:sz w:val="20"/>
                              </w:rPr>
                              <w:t xml:space="preserve">For questions about STARS Program, contact: Mrs. Genevieve Gayle Brinkley-Johnson, (615) 963-5879, </w:t>
                            </w:r>
                            <w:hyperlink r:id="rId43" w:history="1">
                              <w:r w:rsidRPr="00F90286">
                                <w:rPr>
                                  <w:rStyle w:val="Hyperlink"/>
                                  <w:rFonts w:ascii="Lato" w:hAnsi="Lato" w:cs="Arial"/>
                                  <w:sz w:val="20"/>
                                </w:rPr>
                                <w:t>gbjohnson@tnstate.edu</w:t>
                              </w:r>
                            </w:hyperlink>
                          </w:p>
                          <w:p w:rsidR="003E361A" w:rsidRPr="00F90286" w:rsidRDefault="003E361A" w:rsidP="003E361A">
                            <w:pPr>
                              <w:pStyle w:val="Heading2-Professional"/>
                              <w:rPr>
                                <w:rFonts w:ascii="Lato" w:hAnsi="Lato" w:cs="Arial"/>
                                <w:smallCaps/>
                                <w:sz w:val="20"/>
                              </w:rPr>
                            </w:pPr>
                          </w:p>
                          <w:p w:rsidR="002060BA" w:rsidRDefault="002060BA" w:rsidP="002060BA">
                            <w:pPr>
                              <w:pStyle w:val="SidebarTitle-Professional"/>
                              <w:rPr>
                                <w:rFonts w:ascii="Lato" w:hAnsi="Lato"/>
                                <w:sz w:val="20"/>
                              </w:rPr>
                            </w:pPr>
                          </w:p>
                          <w:p w:rsidR="002060BA" w:rsidRPr="002060BA" w:rsidRDefault="002060BA" w:rsidP="002060BA">
                            <w:pPr>
                              <w:pStyle w:val="SidebarTitle-Professional"/>
                              <w:rPr>
                                <w:rFonts w:ascii="Lato" w:hAnsi="Lato"/>
                                <w:sz w:val="20"/>
                              </w:rPr>
                            </w:pPr>
                            <w:r>
                              <w:rPr>
                                <w:rFonts w:ascii="Lato" w:hAnsi="Lato"/>
                                <w:sz w:val="20"/>
                              </w:rPr>
                              <w:t xml:space="preserve"> </w:t>
                            </w:r>
                          </w:p>
                          <w:p w:rsidR="00682F17" w:rsidRPr="00F90286" w:rsidRDefault="00682F17" w:rsidP="00682F17">
                            <w:pPr>
                              <w:pStyle w:val="SidebarTitle-Professional"/>
                              <w:rPr>
                                <w:rFonts w:ascii="Lato" w:hAnsi="Lato"/>
                              </w:rPr>
                            </w:pPr>
                          </w:p>
                          <w:p w:rsidR="00682F17" w:rsidRPr="00F90286" w:rsidRDefault="00682F17" w:rsidP="00682F17">
                            <w:pPr>
                              <w:pStyle w:val="SidebarTitle-Professional"/>
                              <w:rPr>
                                <w:rFonts w:ascii="Lato" w:hAnsi="Lato"/>
                              </w:rPr>
                            </w:pPr>
                          </w:p>
                          <w:p w:rsidR="00682F17" w:rsidRDefault="00682F17" w:rsidP="00682F17">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026C7" id="Text Box 29" o:spid="_x0000_s1042" type="#_x0000_t202" style="position:absolute;margin-left:0;margin-top:14.1pt;width:260.25pt;height:661.1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" o:allowincell="f" filled="f" fillcolor="#969696">
                <v:textbox>
                  <w:txbxContent>
                    <w:p w:rsidR="003E361A" w:rsidRPr="00F90286" w:rsidRDefault="003E361A" w:rsidP="00D833DE">
                      <w:pPr>
                        <w:pStyle w:val="SidebarTitle-Professional"/>
                        <w:spacing w:after="0" w:line="240" w:lineRule="auto"/>
                        <w:jc w:val="both"/>
                        <w:rPr>
                          <w:rFonts w:ascii="Lato" w:hAnsi="Lato" w:cs="Arial"/>
                          <w:b/>
                          <w:smallCaps w:val="0"/>
                          <w:color w:val="auto"/>
                          <w:spacing w:val="0"/>
                          <w:sz w:val="16"/>
                          <w:szCs w:val="16"/>
                        </w:rPr>
                      </w:pPr>
                      <w:r w:rsidRPr="00F90286">
                        <w:rPr>
                          <w:rFonts w:ascii="Lato" w:hAnsi="Lato" w:cs="Arial"/>
                          <w:smallCaps w:val="0"/>
                          <w:color w:val="auto"/>
                          <w:spacing w:val="0"/>
                          <w:sz w:val="20"/>
                        </w:rPr>
                        <w:t xml:space="preserve">Applications will be received by the College of Engineering.  Hargrove said applicants will be </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evaluated on their grade point average (at least 3.4), research interest, and their discipline. “We are strategically focused to increase our enrollment through the graduate program and increase our research activities in advanced materials, cybersecurity, and data sciences and analytics,” said Hargrove.  We recently reformed our graduate degree programs in engineering, and this funding will allow us to recruit talented students to pursue a master’s in engineering or computer science.”</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 xml:space="preserve">As part of the college’s strategic plan, the goal is to increase graduate enrollment by at least 25 percent in areas of research. </w:t>
                      </w:r>
                    </w:p>
                    <w:p w:rsidR="003E361A" w:rsidRPr="00F90286" w:rsidRDefault="003E361A" w:rsidP="00D833DE">
                      <w:pPr>
                        <w:pStyle w:val="Heading2-Professional"/>
                        <w:spacing w:after="0" w:line="240" w:lineRule="auto"/>
                        <w:jc w:val="both"/>
                        <w:rPr>
                          <w:rFonts w:ascii="Lato" w:hAnsi="Lato" w:cs="Arial"/>
                          <w:sz w:val="20"/>
                        </w:rPr>
                      </w:pPr>
                      <w:r w:rsidRPr="00F90286">
                        <w:rPr>
                          <w:rFonts w:ascii="Lato" w:hAnsi="Lato" w:cs="Arial"/>
                          <w:sz w:val="20"/>
                        </w:rPr>
                        <w:t>In addition to financial support, the program will include cohort-building activities, graduate student support service.  “I would like to personally thank the strong support of Vice President Lesia Crumpton-Young, Director Phyllis Danner. And the entire (TSU) office team of the Office of Research and Sponsored Programs,” said Hargrove.</w:t>
                      </w:r>
                    </w:p>
                    <w:p w:rsidR="003E361A" w:rsidRPr="00F90286" w:rsidRDefault="003E361A" w:rsidP="00D833DE">
                      <w:pPr>
                        <w:pStyle w:val="Heading2-Professional"/>
                        <w:jc w:val="both"/>
                        <w:rPr>
                          <w:rFonts w:ascii="Lato" w:hAnsi="Lato" w:cs="Arial"/>
                          <w:sz w:val="20"/>
                        </w:rPr>
                      </w:pPr>
                      <w:r w:rsidRPr="00F90286">
                        <w:rPr>
                          <w:rFonts w:ascii="Lato" w:hAnsi="Lato" w:cs="Arial"/>
                          <w:sz w:val="20"/>
                        </w:rPr>
                        <w:t xml:space="preserve">To learn more about the TSU’s College of Engineering, visit </w:t>
                      </w:r>
                      <w:hyperlink r:id="rId44" w:history="1">
                        <w:r w:rsidRPr="00F90286">
                          <w:rPr>
                            <w:rStyle w:val="Hyperlink"/>
                            <w:rFonts w:ascii="Lato" w:hAnsi="Lato" w:cs="Arial"/>
                            <w:sz w:val="20"/>
                          </w:rPr>
                          <w:t>http://www.tnstate.edu/engineering/</w:t>
                        </w:r>
                      </w:hyperlink>
                    </w:p>
                    <w:p w:rsidR="003E361A" w:rsidRPr="00F90286" w:rsidRDefault="003E361A" w:rsidP="003E361A">
                      <w:pPr>
                        <w:pStyle w:val="Heading2-Professional"/>
                        <w:rPr>
                          <w:rFonts w:ascii="Lato" w:hAnsi="Lato" w:cs="Arial"/>
                          <w:sz w:val="20"/>
                        </w:rPr>
                      </w:pPr>
                      <w:r w:rsidRPr="00F90286">
                        <w:rPr>
                          <w:rFonts w:ascii="Lato" w:hAnsi="Lato" w:cs="Arial"/>
                          <w:sz w:val="20"/>
                        </w:rPr>
                        <w:t xml:space="preserve">To apply for the STARS Scholarship, go to: </w:t>
                      </w:r>
                      <w:r w:rsidRPr="00F90286">
                        <w:rPr>
                          <w:rFonts w:ascii="Lato" w:hAnsi="Lato"/>
                        </w:rPr>
                        <w:t xml:space="preserve"> </w:t>
                      </w:r>
                      <w:hyperlink r:id="rId45" w:history="1">
                        <w:r w:rsidRPr="00F90286">
                          <w:rPr>
                            <w:rStyle w:val="Hyperlink"/>
                            <w:rFonts w:ascii="Lato" w:hAnsi="Lato" w:cs="Arial"/>
                            <w:sz w:val="20"/>
                          </w:rPr>
                          <w:t>https://tnstateu.az1.qualtrics.com/jfe/form/SV_9nSN5P2QRNvZ9Hf</w:t>
                        </w:r>
                      </w:hyperlink>
                    </w:p>
                    <w:p w:rsidR="003E361A" w:rsidRPr="00F90286" w:rsidRDefault="003E361A" w:rsidP="003E361A">
                      <w:pPr>
                        <w:pStyle w:val="Heading2-Professional"/>
                        <w:rPr>
                          <w:rFonts w:ascii="Lato" w:hAnsi="Lato" w:cs="Arial"/>
                          <w:sz w:val="20"/>
                        </w:rPr>
                      </w:pPr>
                      <w:r w:rsidRPr="00F90286">
                        <w:rPr>
                          <w:rFonts w:ascii="Lato" w:hAnsi="Lato" w:cs="Arial"/>
                          <w:sz w:val="20"/>
                        </w:rPr>
                        <w:t xml:space="preserve">For questions about STARS Program, contact: Mrs. Genevieve Gayle Brinkley-Johnson, (615) 963-5879, </w:t>
                      </w:r>
                      <w:hyperlink r:id="rId46" w:history="1">
                        <w:r w:rsidRPr="00F90286">
                          <w:rPr>
                            <w:rStyle w:val="Hyperlink"/>
                            <w:rFonts w:ascii="Lato" w:hAnsi="Lato" w:cs="Arial"/>
                            <w:sz w:val="20"/>
                          </w:rPr>
                          <w:t>gbjohnson@tnstate.edu</w:t>
                        </w:r>
                      </w:hyperlink>
                    </w:p>
                    <w:p w:rsidR="003E361A" w:rsidRPr="00F90286" w:rsidRDefault="003E361A" w:rsidP="003E361A">
                      <w:pPr>
                        <w:pStyle w:val="Heading2-Professional"/>
                        <w:rPr>
                          <w:rFonts w:ascii="Lato" w:hAnsi="Lato" w:cs="Arial"/>
                          <w:smallCaps/>
                          <w:sz w:val="20"/>
                        </w:rPr>
                      </w:pPr>
                    </w:p>
                    <w:p w:rsidR="002060BA" w:rsidRDefault="002060BA" w:rsidP="002060BA">
                      <w:pPr>
                        <w:pStyle w:val="SidebarTitle-Professional"/>
                        <w:rPr>
                          <w:rFonts w:ascii="Lato" w:hAnsi="Lato"/>
                          <w:sz w:val="20"/>
                        </w:rPr>
                      </w:pPr>
                    </w:p>
                    <w:p w:rsidR="002060BA" w:rsidRPr="002060BA" w:rsidRDefault="002060BA" w:rsidP="002060BA">
                      <w:pPr>
                        <w:pStyle w:val="SidebarTitle-Professional"/>
                        <w:rPr>
                          <w:rFonts w:ascii="Lato" w:hAnsi="Lato"/>
                          <w:sz w:val="20"/>
                        </w:rPr>
                      </w:pPr>
                      <w:r>
                        <w:rPr>
                          <w:rFonts w:ascii="Lato" w:hAnsi="Lato"/>
                          <w:sz w:val="20"/>
                        </w:rPr>
                        <w:t xml:space="preserve"> </w:t>
                      </w:r>
                    </w:p>
                    <w:p w:rsidR="00682F17" w:rsidRPr="00F90286" w:rsidRDefault="00682F17" w:rsidP="00682F17">
                      <w:pPr>
                        <w:pStyle w:val="SidebarTitle-Professional"/>
                        <w:rPr>
                          <w:rFonts w:ascii="Lato" w:hAnsi="Lato"/>
                        </w:rPr>
                      </w:pPr>
                    </w:p>
                    <w:p w:rsidR="00682F17" w:rsidRPr="00F90286" w:rsidRDefault="00682F17" w:rsidP="00682F17">
                      <w:pPr>
                        <w:pStyle w:val="SidebarTitle-Professional"/>
                        <w:rPr>
                          <w:rFonts w:ascii="Lato" w:hAnsi="Lato"/>
                        </w:rPr>
                      </w:pPr>
                    </w:p>
                    <w:p w:rsidR="00682F17" w:rsidRDefault="00682F17" w:rsidP="00682F17">
                      <w:pPr>
                        <w:pStyle w:val="SidebarTitle-Professional"/>
                      </w:pPr>
                    </w:p>
                  </w:txbxContent>
                </v:textbox>
                <w10:wrap anchorx="margin"/>
              </v:shape>
            </w:pict>
          </mc:Fallback>
        </mc:AlternateContent>
      </w:r>
      <w:r w:rsidR="004A3843" w:rsidRPr="003E361A">
        <w:rPr>
          <w:noProof/>
        </w:rPr>
        <w:drawing>
          <wp:inline distT="0" distB="0" distL="0" distR="0" wp14:anchorId="018B1623" wp14:editId="4FDCEA92">
            <wp:extent cx="2626063" cy="2035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6063" cy="203531"/>
                    </a:xfrm>
                    <a:prstGeom prst="rect">
                      <a:avLst/>
                    </a:prstGeom>
                    <a:noFill/>
                    <a:ln>
                      <a:noFill/>
                    </a:ln>
                  </pic:spPr>
                </pic:pic>
              </a:graphicData>
            </a:graphic>
          </wp:inline>
        </w:drawing>
      </w:r>
      <w:r w:rsidR="001324EF">
        <w:br w:type="page"/>
      </w:r>
      <w:r w:rsidR="00615D29">
        <w:rPr>
          <w:noProof/>
        </w:rPr>
        <w:lastRenderedPageBreak/>
        <mc:AlternateContent>
          <mc:Choice Requires="wps">
            <w:drawing>
              <wp:anchor distT="0" distB="0" distL="114300" distR="114300" simplePos="0" relativeHeight="251706368" behindDoc="0" locked="0" layoutInCell="0" allowOverlap="1" wp14:anchorId="70DFF0E1" wp14:editId="5A28CCBE">
                <wp:simplePos x="0" y="0"/>
                <wp:positionH relativeFrom="margin">
                  <wp:align>right</wp:align>
                </wp:positionH>
                <wp:positionV relativeFrom="paragraph">
                  <wp:posOffset>-378824</wp:posOffset>
                </wp:positionV>
                <wp:extent cx="3276600" cy="8710551"/>
                <wp:effectExtent l="0" t="0" r="19050" b="1460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105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2C2742" w:rsidRPr="002C2742" w:rsidRDefault="002C2742" w:rsidP="002C2742">
                            <w:pPr>
                              <w:pStyle w:val="NormalWeb"/>
                              <w:spacing w:before="0" w:beforeAutospacing="0" w:after="360" w:afterAutospacing="0"/>
                              <w:textAlignment w:val="baseline"/>
                              <w:rPr>
                                <w:rFonts w:ascii="Lato" w:hAnsi="Lato"/>
                                <w:color w:val="2B2B2B"/>
                                <w:sz w:val="20"/>
                                <w:szCs w:val="20"/>
                              </w:rPr>
                            </w:pPr>
                            <w:r>
                              <w:rPr>
                                <w:rFonts w:ascii="Lato" w:hAnsi="Lato"/>
                                <w:color w:val="2B2B2B"/>
                              </w:rPr>
                              <w:t> </w:t>
                            </w:r>
                            <w:r w:rsidRPr="002C2742">
                              <w:rPr>
                                <w:rFonts w:ascii="Lato" w:hAnsi="Lato"/>
                                <w:color w:val="2B2B2B"/>
                                <w:sz w:val="20"/>
                                <w:szCs w:val="20"/>
                              </w:rPr>
                              <w:t>Most of the students who have jobs lined up say the university’s Career Development Center helped them find employment, and prepped them for it.</w:t>
                            </w:r>
                          </w:p>
                          <w:p w:rsidR="002C2742" w:rsidRPr="002C2742" w:rsidRDefault="002C2742" w:rsidP="002C2742">
                            <w:pPr>
                              <w:pStyle w:val="NormalWeb"/>
                              <w:spacing w:before="0" w:beforeAutospacing="0" w:after="360" w:afterAutospacing="0"/>
                              <w:textAlignment w:val="baseline"/>
                              <w:rPr>
                                <w:rFonts w:ascii="Lato" w:hAnsi="Lato"/>
                                <w:color w:val="2B2B2B"/>
                                <w:sz w:val="20"/>
                                <w:szCs w:val="20"/>
                              </w:rPr>
                            </w:pPr>
                            <w:r w:rsidRPr="002C2742">
                              <w:rPr>
                                <w:rFonts w:ascii="Lato" w:hAnsi="Lato"/>
                                <w:color w:val="2B2B2B"/>
                                <w:sz w:val="20"/>
                                <w:szCs w:val="20"/>
                              </w:rPr>
                              <w:t>“The Career Development Center serves as the bridge between education and employment for the students,” says Charles Jennings, Jr., director of the Center/Division of Student Affairs. “We provide services and programs that allow students to apply the knowledge that they gained in the classroom toward meaningful internship and employment opportunities.”</w:t>
                            </w:r>
                          </w:p>
                          <w:p w:rsidR="002C2742" w:rsidRPr="002C2742" w:rsidRDefault="002C2742" w:rsidP="002C2742">
                            <w:pPr>
                              <w:spacing w:after="360"/>
                              <w:textAlignment w:val="baseline"/>
                              <w:rPr>
                                <w:rFonts w:ascii="Lato" w:hAnsi="Lato"/>
                                <w:color w:val="2B2B2B"/>
                              </w:rPr>
                            </w:pPr>
                            <w:r w:rsidRPr="002C2742">
                              <w:rPr>
                                <w:rFonts w:ascii="Lato" w:hAnsi="Lato"/>
                                <w:color w:val="2B2B2B"/>
                              </w:rPr>
                              <w:t>Jennings says the Center also has onsite conferences that let students interact with the university’s employer partners, like Bank of America, Boeing, Google and IBM.</w:t>
                            </w:r>
                          </w:p>
                          <w:p w:rsidR="002C2742" w:rsidRPr="002C2742" w:rsidRDefault="002C2742" w:rsidP="002C2742">
                            <w:pPr>
                              <w:spacing w:after="360"/>
                              <w:textAlignment w:val="baseline"/>
                              <w:rPr>
                                <w:rFonts w:ascii="Lato" w:hAnsi="Lato"/>
                                <w:color w:val="2B2B2B"/>
                              </w:rPr>
                            </w:pPr>
                            <w:r w:rsidRPr="002C2742">
                              <w:rPr>
                                <w:rFonts w:ascii="Lato" w:hAnsi="Lato"/>
                                <w:color w:val="2B2B2B"/>
                              </w:rPr>
                              <w:t>Electrical engineering major Tarence Rice of Detroit says it’s partly because of opportunities at the Center that he has job offers from Boeing, Lockheed Martin and Texas Instruments.</w:t>
                            </w:r>
                          </w:p>
                          <w:p w:rsidR="002C2742" w:rsidRPr="002C2742" w:rsidRDefault="002C2742" w:rsidP="002C2742">
                            <w:pPr>
                              <w:spacing w:after="360"/>
                              <w:textAlignment w:val="baseline"/>
                              <w:rPr>
                                <w:rFonts w:ascii="Lato" w:hAnsi="Lato"/>
                                <w:color w:val="2B2B2B"/>
                              </w:rPr>
                            </w:pPr>
                            <w:r w:rsidRPr="002C2742">
                              <w:rPr>
                                <w:rFonts w:ascii="Lato" w:hAnsi="Lato"/>
                                <w:color w:val="2B2B2B"/>
                              </w:rPr>
                              <w:t>“They helped me get in contact with employers, and get the exposure to build me up to be able to interview for some of these top companies,” says Rice.</w:t>
                            </w:r>
                          </w:p>
                          <w:p w:rsidR="002C2742" w:rsidRPr="002C2742" w:rsidRDefault="002C2742" w:rsidP="002C2742">
                            <w:pPr>
                              <w:spacing w:after="360"/>
                              <w:textAlignment w:val="baseline"/>
                              <w:rPr>
                                <w:rFonts w:ascii="Lato" w:hAnsi="Lato"/>
                                <w:color w:val="2B2B2B"/>
                              </w:rPr>
                            </w:pPr>
                            <w:r w:rsidRPr="002C2742">
                              <w:rPr>
                                <w:rFonts w:ascii="Lato" w:hAnsi="Lato"/>
                                <w:color w:val="2B2B2B"/>
                              </w:rPr>
                              <w:t>Because of the preparation it provides students, TSU officials say the university is poised to produce strong candidates for Amazon’s new executive operations center, which is expected to bring about 5,000 jobs to the Nashville area.</w:t>
                            </w:r>
                          </w:p>
                          <w:p w:rsidR="002C2742" w:rsidRPr="002C2742" w:rsidRDefault="002C2742" w:rsidP="002C2742">
                            <w:pPr>
                              <w:spacing w:after="360"/>
                              <w:textAlignment w:val="baseline"/>
                              <w:rPr>
                                <w:rFonts w:ascii="Lato" w:hAnsi="Lato"/>
                                <w:color w:val="2B2B2B"/>
                              </w:rPr>
                            </w:pPr>
                            <w:r w:rsidRPr="002C2742">
                              <w:rPr>
                                <w:rFonts w:ascii="Lato" w:hAnsi="Lato"/>
                                <w:color w:val="2B2B2B"/>
                              </w:rPr>
                              <w:t>“As the only public university in Nashville, Tennessee State University stands uniquely poised to support these corporate giants, their employees, family members of the employees, and the businesses that support them with highly-skilled human capital, workforce training opportunities, research partnerships and more,” says TSU economics professor Dr. Achintya Ray.</w:t>
                            </w:r>
                          </w:p>
                          <w:p w:rsidR="002C2742" w:rsidRPr="002C2742" w:rsidRDefault="002C2742" w:rsidP="002C2742">
                            <w:pPr>
                              <w:textAlignment w:val="baseline"/>
                              <w:rPr>
                                <w:rFonts w:ascii="Lato" w:hAnsi="Lato"/>
                                <w:color w:val="2B2B2B"/>
                              </w:rPr>
                            </w:pPr>
                            <w:r w:rsidRPr="002C2742">
                              <w:rPr>
                                <w:rFonts w:ascii="Lato" w:hAnsi="Lato"/>
                                <w:color w:val="2B2B2B"/>
                              </w:rPr>
                              <w:t>For more information about TSU’s Career Development Center, visit </w:t>
                            </w:r>
                            <w:hyperlink r:id="rId48" w:history="1">
                              <w:r w:rsidRPr="002C2742">
                                <w:rPr>
                                  <w:rFonts w:ascii="inherit" w:hAnsi="inherit"/>
                                  <w:color w:val="24890D"/>
                                  <w:u w:val="single"/>
                                  <w:bdr w:val="none" w:sz="0" w:space="0" w:color="auto" w:frame="1"/>
                                </w:rPr>
                                <w:t>http://www.tnstate.edu/careers/</w:t>
                              </w:r>
                            </w:hyperlink>
                            <w:r w:rsidRPr="002C2742">
                              <w:rPr>
                                <w:rFonts w:ascii="Lato" w:hAnsi="Lato"/>
                                <w:color w:val="2B2B2B"/>
                              </w:rPr>
                              <w:t>.</w:t>
                            </w:r>
                          </w:p>
                          <w:p w:rsidR="002C2742" w:rsidRPr="002C2742" w:rsidRDefault="002C2742" w:rsidP="002C2742">
                            <w:pPr>
                              <w:spacing w:after="360"/>
                              <w:textAlignment w:val="baseline"/>
                              <w:rPr>
                                <w:rFonts w:ascii="Lato" w:hAnsi="Lato"/>
                                <w:color w:val="2B2B2B"/>
                              </w:rPr>
                            </w:pPr>
                            <w:r w:rsidRPr="002C2742">
                              <w:rPr>
                                <w:rFonts w:ascii="Lato" w:hAnsi="Lato"/>
                                <w:color w:val="2B2B2B"/>
                              </w:rPr>
                              <w:t>Department of Media Relations</w:t>
                            </w:r>
                          </w:p>
                          <w:p w:rsidR="002C2742" w:rsidRPr="002C2742" w:rsidRDefault="002C2742" w:rsidP="002C2742">
                            <w:pPr>
                              <w:spacing w:after="360"/>
                              <w:textAlignment w:val="baseline"/>
                              <w:rPr>
                                <w:rFonts w:ascii="Lato" w:hAnsi="Lato"/>
                                <w:color w:val="2B2B2B"/>
                              </w:rPr>
                            </w:pPr>
                            <w:r w:rsidRPr="002C2742">
                              <w:rPr>
                                <w:rFonts w:ascii="Lato" w:hAnsi="Lato"/>
                                <w:color w:val="2B2B2B"/>
                              </w:rPr>
                              <w:t>Tennessee State University</w:t>
                            </w:r>
                            <w:r w:rsidRPr="002C2742">
                              <w:rPr>
                                <w:rFonts w:ascii="Lato" w:hAnsi="Lato"/>
                                <w:color w:val="2B2B2B"/>
                              </w:rPr>
                              <w:br/>
                              <w:t>3500 John Merritt Boulevard</w:t>
                            </w:r>
                            <w:r w:rsidRPr="002C2742">
                              <w:rPr>
                                <w:rFonts w:ascii="Lato" w:hAnsi="Lato"/>
                                <w:color w:val="2B2B2B"/>
                              </w:rPr>
                              <w:br/>
                              <w:t>Nashville, Tennessee 37209</w:t>
                            </w:r>
                            <w:r w:rsidRPr="002C2742">
                              <w:rPr>
                                <w:rFonts w:ascii="Lato" w:hAnsi="Lato"/>
                                <w:color w:val="2B2B2B"/>
                              </w:rPr>
                              <w:br/>
                              <w:t>615.963.5331</w:t>
                            </w:r>
                          </w:p>
                          <w:p w:rsidR="00FD1A81" w:rsidRDefault="00FD1A81" w:rsidP="00FD1A81">
                            <w:pPr>
                              <w:pStyle w:val="SidebarTitle-Professional"/>
                            </w:pPr>
                          </w:p>
                          <w:p w:rsidR="00FD1A81" w:rsidRDefault="00FD1A81" w:rsidP="00FD1A81">
                            <w:pPr>
                              <w:pStyle w:val="SidebarTitle-Professional"/>
                            </w:pPr>
                          </w:p>
                          <w:p w:rsidR="00FD1A81" w:rsidRDefault="00FD1A81" w:rsidP="00FD1A81">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FF0E1" id="Text Box 69" o:spid="_x0000_s1043" type="#_x0000_t202" style="position:absolute;margin-left:206.8pt;margin-top:-29.85pt;width:258pt;height:685.8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" o:allowincell="f" filled="f" fillcolor="#969696">
                <v:textbox>
                  <w:txbxContent>
                    <w:p w:rsidR="002C2742" w:rsidRPr="002C2742" w:rsidRDefault="002C2742" w:rsidP="002C2742">
                      <w:pPr>
                        <w:pStyle w:val="NormalWeb"/>
                        <w:spacing w:before="0" w:beforeAutospacing="0" w:after="360" w:afterAutospacing="0"/>
                        <w:textAlignment w:val="baseline"/>
                        <w:rPr>
                          <w:rFonts w:ascii="Lato" w:hAnsi="Lato"/>
                          <w:color w:val="2B2B2B"/>
                          <w:sz w:val="20"/>
                          <w:szCs w:val="20"/>
                        </w:rPr>
                      </w:pPr>
                      <w:r>
                        <w:rPr>
                          <w:rFonts w:ascii="Lato" w:hAnsi="Lato"/>
                          <w:color w:val="2B2B2B"/>
                        </w:rPr>
                        <w:t> </w:t>
                      </w:r>
                      <w:r w:rsidRPr="002C2742">
                        <w:rPr>
                          <w:rFonts w:ascii="Lato" w:hAnsi="Lato"/>
                          <w:color w:val="2B2B2B"/>
                          <w:sz w:val="20"/>
                          <w:szCs w:val="20"/>
                        </w:rPr>
                        <w:t>Most of the students who have jobs lined up say the university’s Career Development Center helped them find employment, and prepped them for it.</w:t>
                      </w:r>
                    </w:p>
                    <w:p w:rsidR="002C2742" w:rsidRPr="002C2742" w:rsidRDefault="002C2742" w:rsidP="002C2742">
                      <w:pPr>
                        <w:pStyle w:val="NormalWeb"/>
                        <w:spacing w:before="0" w:beforeAutospacing="0" w:after="360" w:afterAutospacing="0"/>
                        <w:textAlignment w:val="baseline"/>
                        <w:rPr>
                          <w:rFonts w:ascii="Lato" w:hAnsi="Lato"/>
                          <w:color w:val="2B2B2B"/>
                          <w:sz w:val="20"/>
                          <w:szCs w:val="20"/>
                        </w:rPr>
                      </w:pPr>
                      <w:r w:rsidRPr="002C2742">
                        <w:rPr>
                          <w:rFonts w:ascii="Lato" w:hAnsi="Lato"/>
                          <w:color w:val="2B2B2B"/>
                          <w:sz w:val="20"/>
                          <w:szCs w:val="20"/>
                        </w:rPr>
                        <w:t>“The Career Development Center serves as the bridge between education and employment for the students,” says Charles Jennings, Jr., director of the Center/Division of Student Affairs. “We provide services and programs that allow students to apply the knowledge that they gained in the classroom toward meaningful internship and employment opportunities.”</w:t>
                      </w:r>
                    </w:p>
                    <w:p w:rsidR="002C2742" w:rsidRPr="002C2742" w:rsidRDefault="002C2742" w:rsidP="002C2742">
                      <w:pPr>
                        <w:spacing w:after="360"/>
                        <w:textAlignment w:val="baseline"/>
                        <w:rPr>
                          <w:rFonts w:ascii="Lato" w:hAnsi="Lato"/>
                          <w:color w:val="2B2B2B"/>
                        </w:rPr>
                      </w:pPr>
                      <w:r w:rsidRPr="002C2742">
                        <w:rPr>
                          <w:rFonts w:ascii="Lato" w:hAnsi="Lato"/>
                          <w:color w:val="2B2B2B"/>
                        </w:rPr>
                        <w:t>Jennings says the Center also has onsite conferences that let students interact with the university’s employer partners, like Bank of America, Boeing, Google and IBM.</w:t>
                      </w:r>
                    </w:p>
                    <w:p w:rsidR="002C2742" w:rsidRPr="002C2742" w:rsidRDefault="002C2742" w:rsidP="002C2742">
                      <w:pPr>
                        <w:spacing w:after="360"/>
                        <w:textAlignment w:val="baseline"/>
                        <w:rPr>
                          <w:rFonts w:ascii="Lato" w:hAnsi="Lato"/>
                          <w:color w:val="2B2B2B"/>
                        </w:rPr>
                      </w:pPr>
                      <w:r w:rsidRPr="002C2742">
                        <w:rPr>
                          <w:rFonts w:ascii="Lato" w:hAnsi="Lato"/>
                          <w:color w:val="2B2B2B"/>
                        </w:rPr>
                        <w:t>Electrical engineering major Tarence Rice of Detroit says it’s partly because of opportunities at the Center that he has job offers from Boeing, Lockheed Martin and Texas Instruments.</w:t>
                      </w:r>
                    </w:p>
                    <w:p w:rsidR="002C2742" w:rsidRPr="002C2742" w:rsidRDefault="002C2742" w:rsidP="002C2742">
                      <w:pPr>
                        <w:spacing w:after="360"/>
                        <w:textAlignment w:val="baseline"/>
                        <w:rPr>
                          <w:rFonts w:ascii="Lato" w:hAnsi="Lato"/>
                          <w:color w:val="2B2B2B"/>
                        </w:rPr>
                      </w:pPr>
                      <w:r w:rsidRPr="002C2742">
                        <w:rPr>
                          <w:rFonts w:ascii="Lato" w:hAnsi="Lato"/>
                          <w:color w:val="2B2B2B"/>
                        </w:rPr>
                        <w:t>“They helped me get in contact with employers, and get the exposure to build me up to be able to interview for some of these top companies,” says Rice.</w:t>
                      </w:r>
                    </w:p>
                    <w:p w:rsidR="002C2742" w:rsidRPr="002C2742" w:rsidRDefault="002C2742" w:rsidP="002C2742">
                      <w:pPr>
                        <w:spacing w:after="360"/>
                        <w:textAlignment w:val="baseline"/>
                        <w:rPr>
                          <w:rFonts w:ascii="Lato" w:hAnsi="Lato"/>
                          <w:color w:val="2B2B2B"/>
                        </w:rPr>
                      </w:pPr>
                      <w:r w:rsidRPr="002C2742">
                        <w:rPr>
                          <w:rFonts w:ascii="Lato" w:hAnsi="Lato"/>
                          <w:color w:val="2B2B2B"/>
                        </w:rPr>
                        <w:t>Because of the preparation it provides students, TSU officials say the university is poised to produce strong candidates for Amazon’s new executive operations center, which is expected to bring about 5,000 jobs to the Nashville area.</w:t>
                      </w:r>
                    </w:p>
                    <w:p w:rsidR="002C2742" w:rsidRPr="002C2742" w:rsidRDefault="002C2742" w:rsidP="002C2742">
                      <w:pPr>
                        <w:spacing w:after="360"/>
                        <w:textAlignment w:val="baseline"/>
                        <w:rPr>
                          <w:rFonts w:ascii="Lato" w:hAnsi="Lato"/>
                          <w:color w:val="2B2B2B"/>
                        </w:rPr>
                      </w:pPr>
                      <w:r w:rsidRPr="002C2742">
                        <w:rPr>
                          <w:rFonts w:ascii="Lato" w:hAnsi="Lato"/>
                          <w:color w:val="2B2B2B"/>
                        </w:rPr>
                        <w:t>“As the only public university in Nashville, Tennessee State University stands uniquely poised to support these corporate giants, their employees, family members of the employees, and the businesses that support them with highly-skilled human capital, workforce training opportunities, research partnerships and more,” says TSU economics professor Dr. Achintya Ray.</w:t>
                      </w:r>
                    </w:p>
                    <w:p w:rsidR="002C2742" w:rsidRPr="002C2742" w:rsidRDefault="002C2742" w:rsidP="002C2742">
                      <w:pPr>
                        <w:textAlignment w:val="baseline"/>
                        <w:rPr>
                          <w:rFonts w:ascii="Lato" w:hAnsi="Lato"/>
                          <w:color w:val="2B2B2B"/>
                        </w:rPr>
                      </w:pPr>
                      <w:r w:rsidRPr="002C2742">
                        <w:rPr>
                          <w:rFonts w:ascii="Lato" w:hAnsi="Lato"/>
                          <w:color w:val="2B2B2B"/>
                        </w:rPr>
                        <w:t>For more information about TSU’s Career Development Center, visit </w:t>
                      </w:r>
                      <w:hyperlink r:id="rId49" w:history="1">
                        <w:r w:rsidRPr="002C2742">
                          <w:rPr>
                            <w:rFonts w:ascii="inherit" w:hAnsi="inherit"/>
                            <w:color w:val="24890D"/>
                            <w:u w:val="single"/>
                            <w:bdr w:val="none" w:sz="0" w:space="0" w:color="auto" w:frame="1"/>
                          </w:rPr>
                          <w:t>http://www.tnstate.edu/careers/</w:t>
                        </w:r>
                      </w:hyperlink>
                      <w:r w:rsidRPr="002C2742">
                        <w:rPr>
                          <w:rFonts w:ascii="Lato" w:hAnsi="Lato"/>
                          <w:color w:val="2B2B2B"/>
                        </w:rPr>
                        <w:t>.</w:t>
                      </w:r>
                    </w:p>
                    <w:p w:rsidR="002C2742" w:rsidRPr="002C2742" w:rsidRDefault="002C2742" w:rsidP="002C2742">
                      <w:pPr>
                        <w:spacing w:after="360"/>
                        <w:textAlignment w:val="baseline"/>
                        <w:rPr>
                          <w:rFonts w:ascii="Lato" w:hAnsi="Lato"/>
                          <w:color w:val="2B2B2B"/>
                        </w:rPr>
                      </w:pPr>
                      <w:r w:rsidRPr="002C2742">
                        <w:rPr>
                          <w:rFonts w:ascii="Lato" w:hAnsi="Lato"/>
                          <w:color w:val="2B2B2B"/>
                        </w:rPr>
                        <w:t>Department of Media Relations</w:t>
                      </w:r>
                    </w:p>
                    <w:p w:rsidR="002C2742" w:rsidRPr="002C2742" w:rsidRDefault="002C2742" w:rsidP="002C2742">
                      <w:pPr>
                        <w:spacing w:after="360"/>
                        <w:textAlignment w:val="baseline"/>
                        <w:rPr>
                          <w:rFonts w:ascii="Lato" w:hAnsi="Lato"/>
                          <w:color w:val="2B2B2B"/>
                        </w:rPr>
                      </w:pPr>
                      <w:r w:rsidRPr="002C2742">
                        <w:rPr>
                          <w:rFonts w:ascii="Lato" w:hAnsi="Lato"/>
                          <w:color w:val="2B2B2B"/>
                        </w:rPr>
                        <w:t>Tennessee State University</w:t>
                      </w:r>
                      <w:r w:rsidRPr="002C2742">
                        <w:rPr>
                          <w:rFonts w:ascii="Lato" w:hAnsi="Lato"/>
                          <w:color w:val="2B2B2B"/>
                        </w:rPr>
                        <w:br/>
                        <w:t>3500 John Merritt Boulevard</w:t>
                      </w:r>
                      <w:r w:rsidRPr="002C2742">
                        <w:rPr>
                          <w:rFonts w:ascii="Lato" w:hAnsi="Lato"/>
                          <w:color w:val="2B2B2B"/>
                        </w:rPr>
                        <w:br/>
                        <w:t>Nashville, Tennessee 37209</w:t>
                      </w:r>
                      <w:r w:rsidRPr="002C2742">
                        <w:rPr>
                          <w:rFonts w:ascii="Lato" w:hAnsi="Lato"/>
                          <w:color w:val="2B2B2B"/>
                        </w:rPr>
                        <w:br/>
                        <w:t>615.963.5331</w:t>
                      </w:r>
                    </w:p>
                    <w:p w:rsidR="00FD1A81" w:rsidRDefault="00FD1A81" w:rsidP="00FD1A81">
                      <w:pPr>
                        <w:pStyle w:val="SidebarTitle-Professional"/>
                      </w:pPr>
                    </w:p>
                    <w:p w:rsidR="00FD1A81" w:rsidRDefault="00FD1A81" w:rsidP="00FD1A81">
                      <w:pPr>
                        <w:pStyle w:val="SidebarTitle-Professional"/>
                      </w:pPr>
                    </w:p>
                    <w:p w:rsidR="00FD1A81" w:rsidRDefault="00FD1A81" w:rsidP="00FD1A81">
                      <w:pPr>
                        <w:pStyle w:val="SidebarTitle-Professional"/>
                      </w:pPr>
                    </w:p>
                  </w:txbxContent>
                </v:textbox>
                <w10:wrap anchorx="margin"/>
              </v:shape>
            </w:pict>
          </mc:Fallback>
        </mc:AlternateContent>
      </w:r>
      <w:r w:rsidR="00F90286">
        <w:rPr>
          <w:noProof/>
        </w:rPr>
        <mc:AlternateContent>
          <mc:Choice Requires="wps">
            <w:drawing>
              <wp:anchor distT="0" distB="0" distL="114300" distR="114300" simplePos="0" relativeHeight="251696128" behindDoc="0" locked="0" layoutInCell="0" allowOverlap="1" wp14:anchorId="7B34F986" wp14:editId="3A55859D">
                <wp:simplePos x="0" y="0"/>
                <wp:positionH relativeFrom="margin">
                  <wp:align>left</wp:align>
                </wp:positionH>
                <wp:positionV relativeFrom="paragraph">
                  <wp:posOffset>-387667</wp:posOffset>
                </wp:positionV>
                <wp:extent cx="3276600" cy="8691562"/>
                <wp:effectExtent l="0" t="0" r="19050" b="1460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915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FD1A81" w:rsidRPr="002C2742" w:rsidRDefault="00FD1A81" w:rsidP="00FD1A81">
                            <w:pPr>
                              <w:shd w:val="clear" w:color="auto" w:fill="FFFFFF"/>
                              <w:rPr>
                                <w:rFonts w:ascii="Lato" w:hAnsi="Lato" w:cs="Arial"/>
                                <w:color w:val="000000"/>
                              </w:rPr>
                            </w:pPr>
                            <w:r w:rsidRPr="00FD1A81">
                              <w:rPr>
                                <w:rFonts w:ascii="Arial Black" w:hAnsi="Arial Black" w:cs="Arial"/>
                                <w:color w:val="000000"/>
                                <w:sz w:val="24"/>
                                <w:szCs w:val="24"/>
                              </w:rPr>
                              <w:t>GRADUATES LOOK FORWARD TO WORKFORCE THANKS TO TSU PREPARATION</w:t>
                            </w:r>
                            <w:r w:rsidR="003E361A" w:rsidRPr="0092742D">
                              <w:rPr>
                                <w:rFonts w:ascii="Arial" w:hAnsi="Arial" w:cs="Arial"/>
                                <w:b/>
                                <w:noProof/>
                                <w:color w:val="000000"/>
                                <w:sz w:val="21"/>
                                <w:szCs w:val="21"/>
                              </w:rPr>
                              <w:drawing>
                                <wp:inline distT="0" distB="0" distL="0" distR="0" wp14:anchorId="07F15D53" wp14:editId="5195E6B5">
                                  <wp:extent cx="2913039" cy="1553620"/>
                                  <wp:effectExtent l="114300" t="114300" r="116205" b="142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50">
                                            <a:extLst>
                                              <a:ext uri="{28A0092B-C50C-407E-A947-70E740481C1C}">
                                                <a14:useLocalDpi xmlns:a14="http://schemas.microsoft.com/office/drawing/2010/main" val="0"/>
                                              </a:ext>
                                            </a:extLst>
                                          </a:blip>
                                          <a:stretch>
                                            <a:fillRect/>
                                          </a:stretch>
                                        </pic:blipFill>
                                        <pic:spPr>
                                          <a:xfrm>
                                            <a:off x="0" y="0"/>
                                            <a:ext cx="2913039" cy="1553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E361A" w:rsidRPr="00682F17">
                              <w:rPr>
                                <w:rFonts w:ascii="Arial" w:hAnsi="Arial" w:cs="Arial"/>
                                <w:b/>
                                <w:color w:val="000000"/>
                                <w:sz w:val="21"/>
                                <w:szCs w:val="21"/>
                              </w:rPr>
                              <w:br/>
                            </w:r>
                            <w:r w:rsidRPr="002C2742">
                              <w:rPr>
                                <w:rFonts w:ascii="Arial" w:hAnsi="Arial" w:cs="Arial"/>
                                <w:b/>
                                <w:color w:val="000000"/>
                              </w:rPr>
                              <w:t xml:space="preserve">NASHVILLE, Tenn. (TSU News Service) – </w:t>
                            </w:r>
                            <w:r w:rsidRPr="002C2742">
                              <w:rPr>
                                <w:rFonts w:ascii="Lato" w:hAnsi="Lato" w:cs="Arial"/>
                                <w:color w:val="000000"/>
                              </w:rPr>
                              <w:t>A number of graduates in Tennessee State University’s spring commencement will go right into the workforce once they get their degrees. And they have TSU to thank.</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“Tennessee State University has definitely prepared me professionally,” says T’Anna Williams, a computer science major headed to Northrop Grumman. “It’s really awesome having a job lined up after I graduate. That’s one less stress.”</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More than 1,000 undergraduate and graduate students will receive degrees in various disciplines in this year’s dual graduation ceremonies.</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The graduate commencement ceremony is Friday, May 3, at 5 p.m. in the Howard C. Gentry Complex, where Civil Rights leader Al Sharpton will give the keynote address. The undergraduate ceremony will take place the following day in Hale Stadium at 8 a.m. Bestselling author Dr. Michael E. Dyson is the speaker.</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Williams says part of her success is due to the nurturing attitude of the administration and faculty at TSU. The Nashville native says they’re always looking for ways to help students grow, like bringing in dynamic, motivational speakers like Sharpton and Dyson.</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“If you’re willing to learn and put in the effort, they’re willing to help,” says Williams of TSU’s faculty.</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Graduating senior Alexis Clark agrees. The mass communications major from writes for the student newspaper, The Meter. She credits her experience at the newspaper with preparing her for an internship at The Tennessean, one of the state’s top newspapers, when she graduates.</w:t>
                            </w:r>
                          </w:p>
                          <w:p w:rsidR="00FD1A81" w:rsidRPr="002C2742" w:rsidRDefault="00FD1A81" w:rsidP="00FD1A81">
                            <w:pPr>
                              <w:shd w:val="clear" w:color="auto" w:fill="FFFFFF"/>
                              <w:rPr>
                                <w:rFonts w:ascii="Lato" w:hAnsi="Lato" w:cs="Arial"/>
                                <w:color w:val="000000"/>
                              </w:rPr>
                            </w:pPr>
                          </w:p>
                          <w:p w:rsidR="002C2742" w:rsidRPr="002C2742" w:rsidRDefault="00FD1A81" w:rsidP="002C2742">
                            <w:pPr>
                              <w:pStyle w:val="NormalWeb"/>
                              <w:spacing w:before="0" w:beforeAutospacing="0" w:after="360" w:afterAutospacing="0"/>
                              <w:textAlignment w:val="baseline"/>
                              <w:rPr>
                                <w:rFonts w:ascii="Lato" w:hAnsi="Lato"/>
                                <w:color w:val="2B2B2B"/>
                                <w:sz w:val="20"/>
                                <w:szCs w:val="20"/>
                              </w:rPr>
                            </w:pPr>
                            <w:r w:rsidRPr="002C2742">
                              <w:rPr>
                                <w:rFonts w:ascii="Lato" w:hAnsi="Lato" w:cs="Arial"/>
                                <w:color w:val="000000"/>
                                <w:sz w:val="20"/>
                                <w:szCs w:val="20"/>
                              </w:rPr>
                              <w:t>“It was probably the best experience I had at TSU,” says the St. Louis native. “The networking and the</w:t>
                            </w:r>
                            <w:r w:rsidR="002C2742" w:rsidRPr="002C2742">
                              <w:rPr>
                                <w:rFonts w:ascii="Lato" w:hAnsi="Lato" w:cs="Arial"/>
                                <w:color w:val="000000"/>
                              </w:rPr>
                              <w:t xml:space="preserve"> </w:t>
                            </w:r>
                            <w:r w:rsidR="002C2742" w:rsidRPr="002C2742">
                              <w:rPr>
                                <w:rFonts w:ascii="Lato" w:hAnsi="Lato"/>
                                <w:color w:val="2B2B2B"/>
                                <w:sz w:val="20"/>
                                <w:szCs w:val="20"/>
                              </w:rPr>
                              <w:t>connections I’ve made through The Meter have brought me to what I’m doing today. “</w:t>
                            </w:r>
                          </w:p>
                          <w:p w:rsidR="003E361A" w:rsidRPr="002C2742" w:rsidRDefault="003E361A" w:rsidP="002C2742">
                            <w:pPr>
                              <w:shd w:val="clear" w:color="auto" w:fill="FFFFFF"/>
                              <w:rPr>
                                <w:rFonts w:ascii="Lato" w:hAnsi="La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4F986" id="Text Box 28" o:spid="_x0000_s1044" type="#_x0000_t202" style="position:absolute;margin-left:0;margin-top:-30.5pt;width:258pt;height:684.3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" o:allowincell="f" filled="f" fillcolor="#969696">
                <v:textbox>
                  <w:txbxContent>
                    <w:p w:rsidR="00FD1A81" w:rsidRPr="002C2742" w:rsidRDefault="00FD1A81" w:rsidP="00FD1A81">
                      <w:pPr>
                        <w:shd w:val="clear" w:color="auto" w:fill="FFFFFF"/>
                        <w:rPr>
                          <w:rFonts w:ascii="Lato" w:hAnsi="Lato" w:cs="Arial"/>
                          <w:color w:val="000000"/>
                        </w:rPr>
                      </w:pPr>
                      <w:r w:rsidRPr="00FD1A81">
                        <w:rPr>
                          <w:rFonts w:ascii="Arial Black" w:hAnsi="Arial Black" w:cs="Arial"/>
                          <w:color w:val="000000"/>
                          <w:sz w:val="24"/>
                          <w:szCs w:val="24"/>
                        </w:rPr>
                        <w:t>GRADUATES LOOK FORWARD TO WORKFORCE THANKS TO TSU PREPARATION</w:t>
                      </w:r>
                      <w:r w:rsidR="003E361A" w:rsidRPr="0092742D">
                        <w:rPr>
                          <w:rFonts w:ascii="Arial" w:hAnsi="Arial" w:cs="Arial"/>
                          <w:b/>
                          <w:noProof/>
                          <w:color w:val="000000"/>
                          <w:sz w:val="21"/>
                          <w:szCs w:val="21"/>
                        </w:rPr>
                        <w:drawing>
                          <wp:inline distT="0" distB="0" distL="0" distR="0" wp14:anchorId="07F15D53" wp14:editId="5195E6B5">
                            <wp:extent cx="2913039" cy="1553620"/>
                            <wp:effectExtent l="114300" t="114300" r="116205" b="142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50">
                                      <a:extLst>
                                        <a:ext uri="{28A0092B-C50C-407E-A947-70E740481C1C}">
                                          <a14:useLocalDpi xmlns:a14="http://schemas.microsoft.com/office/drawing/2010/main" val="0"/>
                                        </a:ext>
                                      </a:extLst>
                                    </a:blip>
                                    <a:stretch>
                                      <a:fillRect/>
                                    </a:stretch>
                                  </pic:blipFill>
                                  <pic:spPr>
                                    <a:xfrm>
                                      <a:off x="0" y="0"/>
                                      <a:ext cx="2913039" cy="1553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E361A" w:rsidRPr="00682F17">
                        <w:rPr>
                          <w:rFonts w:ascii="Arial" w:hAnsi="Arial" w:cs="Arial"/>
                          <w:b/>
                          <w:color w:val="000000"/>
                          <w:sz w:val="21"/>
                          <w:szCs w:val="21"/>
                        </w:rPr>
                        <w:br/>
                      </w:r>
                      <w:r w:rsidRPr="002C2742">
                        <w:rPr>
                          <w:rFonts w:ascii="Arial" w:hAnsi="Arial" w:cs="Arial"/>
                          <w:b/>
                          <w:color w:val="000000"/>
                        </w:rPr>
                        <w:t xml:space="preserve">NASHVILLE, Tenn. (TSU News Service) – </w:t>
                      </w:r>
                      <w:r w:rsidRPr="002C2742">
                        <w:rPr>
                          <w:rFonts w:ascii="Lato" w:hAnsi="Lato" w:cs="Arial"/>
                          <w:color w:val="000000"/>
                        </w:rPr>
                        <w:t>A number of graduates in Tennessee State University’s spring commencement will go right into the workforce once they get their degrees. And they have TSU to thank.</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“Tennessee State University has definitely prepared me professionally,” says T’Anna Williams, a computer science major headed to Northrop Grumman. “It’s really awesome having a job lined up after I graduate. That’s one less stress.”</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More than 1,000 undergraduate and graduate students will receive degrees in various disciplines in this year’s dual graduation ceremonies.</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The graduate commencement ceremony is Friday, May 3, at 5 p.m. in the Howard C. Gentry Complex, where Civil Rights leader Al Sharpton will give the keynote address. The undergraduate ceremony will take place the following day in Hale Stadium at 8 a.m. Bestselling author Dr. Michael E. Dyson is the speaker.</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Williams says part of her success is due to the nurturing attitude of the administration and faculty at TSU. The Nashville native says they’re always looking for ways to help students grow, like bringing in dynamic, motivational speakers like Sharpton and Dyson.</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“If you’re willing to learn and put in the effort, they’re willing to help,” says Williams of TSU’s faculty.</w:t>
                      </w:r>
                    </w:p>
                    <w:p w:rsidR="00FD1A81" w:rsidRPr="002C2742" w:rsidRDefault="00FD1A81" w:rsidP="00FD1A81">
                      <w:pPr>
                        <w:shd w:val="clear" w:color="auto" w:fill="FFFFFF"/>
                        <w:rPr>
                          <w:rFonts w:ascii="Lato" w:hAnsi="Lato" w:cs="Arial"/>
                          <w:color w:val="000000"/>
                        </w:rPr>
                      </w:pPr>
                    </w:p>
                    <w:p w:rsidR="00FD1A81" w:rsidRPr="002C2742" w:rsidRDefault="00FD1A81" w:rsidP="00FD1A81">
                      <w:pPr>
                        <w:shd w:val="clear" w:color="auto" w:fill="FFFFFF"/>
                        <w:rPr>
                          <w:rFonts w:ascii="Lato" w:hAnsi="Lato" w:cs="Arial"/>
                          <w:color w:val="000000"/>
                        </w:rPr>
                      </w:pPr>
                      <w:r w:rsidRPr="002C2742">
                        <w:rPr>
                          <w:rFonts w:ascii="Lato" w:hAnsi="Lato" w:cs="Arial"/>
                          <w:color w:val="000000"/>
                        </w:rPr>
                        <w:t>Graduating senior Alexis Clark agrees. The mass communications major from writes for the student newspaper, The Meter. She credits her experience at the newspaper with preparing her for an internship at The Tennessean, one of the state’s top newspapers, when she graduates.</w:t>
                      </w:r>
                    </w:p>
                    <w:p w:rsidR="00FD1A81" w:rsidRPr="002C2742" w:rsidRDefault="00FD1A81" w:rsidP="00FD1A81">
                      <w:pPr>
                        <w:shd w:val="clear" w:color="auto" w:fill="FFFFFF"/>
                        <w:rPr>
                          <w:rFonts w:ascii="Lato" w:hAnsi="Lato" w:cs="Arial"/>
                          <w:color w:val="000000"/>
                        </w:rPr>
                      </w:pPr>
                    </w:p>
                    <w:p w:rsidR="002C2742" w:rsidRPr="002C2742" w:rsidRDefault="00FD1A81" w:rsidP="002C2742">
                      <w:pPr>
                        <w:pStyle w:val="NormalWeb"/>
                        <w:spacing w:before="0" w:beforeAutospacing="0" w:after="360" w:afterAutospacing="0"/>
                        <w:textAlignment w:val="baseline"/>
                        <w:rPr>
                          <w:rFonts w:ascii="Lato" w:hAnsi="Lato"/>
                          <w:color w:val="2B2B2B"/>
                          <w:sz w:val="20"/>
                          <w:szCs w:val="20"/>
                        </w:rPr>
                      </w:pPr>
                      <w:r w:rsidRPr="002C2742">
                        <w:rPr>
                          <w:rFonts w:ascii="Lato" w:hAnsi="Lato" w:cs="Arial"/>
                          <w:color w:val="000000"/>
                          <w:sz w:val="20"/>
                          <w:szCs w:val="20"/>
                        </w:rPr>
                        <w:t>“It was probably the best experience I had at TSU,” says the St. Louis native. “The networking and the</w:t>
                      </w:r>
                      <w:r w:rsidR="002C2742" w:rsidRPr="002C2742">
                        <w:rPr>
                          <w:rFonts w:ascii="Lato" w:hAnsi="Lato" w:cs="Arial"/>
                          <w:color w:val="000000"/>
                        </w:rPr>
                        <w:t xml:space="preserve"> </w:t>
                      </w:r>
                      <w:r w:rsidR="002C2742" w:rsidRPr="002C2742">
                        <w:rPr>
                          <w:rFonts w:ascii="Lato" w:hAnsi="Lato"/>
                          <w:color w:val="2B2B2B"/>
                          <w:sz w:val="20"/>
                          <w:szCs w:val="20"/>
                        </w:rPr>
                        <w:t>connections I’ve made through The Meter have brought me to what I’m doing today. “</w:t>
                      </w:r>
                    </w:p>
                    <w:p w:rsidR="003E361A" w:rsidRPr="002C2742" w:rsidRDefault="003E361A" w:rsidP="002C2742">
                      <w:pPr>
                        <w:shd w:val="clear" w:color="auto" w:fill="FFFFFF"/>
                        <w:rPr>
                          <w:rFonts w:ascii="Lato" w:hAnsi="Lato"/>
                        </w:rPr>
                      </w:pPr>
                    </w:p>
                  </w:txbxContent>
                </v:textbox>
                <w10:wrap anchorx="margin"/>
              </v:shape>
            </w:pict>
          </mc:Fallback>
        </mc:AlternateContent>
      </w:r>
      <w:r w:rsidR="003E361A">
        <w:br w:type="page"/>
      </w:r>
      <w:r w:rsidR="00165A13">
        <w:rPr>
          <w:noProof/>
        </w:rPr>
        <w:lastRenderedPageBreak/>
        <mc:AlternateContent>
          <mc:Choice Requires="wps">
            <w:drawing>
              <wp:anchor distT="0" distB="0" distL="114300" distR="114300" simplePos="0" relativeHeight="251722752" behindDoc="0" locked="0" layoutInCell="0" allowOverlap="1" wp14:anchorId="0EAFB88B" wp14:editId="06475ABB">
                <wp:simplePos x="0" y="0"/>
                <wp:positionH relativeFrom="column">
                  <wp:posOffset>4693257</wp:posOffset>
                </wp:positionH>
                <wp:positionV relativeFrom="paragraph">
                  <wp:posOffset>8846119</wp:posOffset>
                </wp:positionV>
                <wp:extent cx="2395859" cy="213173"/>
                <wp:effectExtent l="0" t="0" r="0" b="0"/>
                <wp:wrapNone/>
                <wp:docPr id="2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9" cy="213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A13" w:rsidRPr="00045442" w:rsidRDefault="00165A13" w:rsidP="00165A13">
                            <w:pPr>
                              <w:pStyle w:val="JunpFrom-Professional"/>
                              <w:rPr>
                                <w:b/>
                              </w:rPr>
                            </w:pPr>
                            <w:r>
                              <w:rPr>
                                <w:b/>
                              </w:rPr>
                              <w:t>continued from page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FB88B" id="_x0000_s1045" type="#_x0000_t202" style="position:absolute;margin-left:369.55pt;margin-top:696.55pt;width:188.65pt;height:16.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3Vzug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" o:allowincell="f" filled="f" stroked="f">
                <v:textbox>
                  <w:txbxContent>
                    <w:p w:rsidR="00165A13" w:rsidRPr="00045442" w:rsidRDefault="00165A13" w:rsidP="00165A13">
                      <w:pPr>
                        <w:pStyle w:val="JunpFrom-Professional"/>
                        <w:rPr>
                          <w:b/>
                        </w:rPr>
                      </w:pPr>
                      <w:r>
                        <w:rPr>
                          <w:b/>
                        </w:rPr>
                        <w:t>continued from page 10</w:t>
                      </w:r>
                    </w:p>
                  </w:txbxContent>
                </v:textbox>
              </v:shape>
            </w:pict>
          </mc:Fallback>
        </mc:AlternateContent>
      </w:r>
      <w:r w:rsidR="00116363">
        <w:rPr>
          <w:noProof/>
        </w:rPr>
        <mc:AlternateContent>
          <mc:Choice Requires="wps">
            <w:drawing>
              <wp:anchor distT="0" distB="0" distL="114300" distR="114300" simplePos="0" relativeHeight="251718656" behindDoc="0" locked="0" layoutInCell="0" allowOverlap="1" wp14:anchorId="4C558C8A" wp14:editId="08FD63E7">
                <wp:simplePos x="0" y="0"/>
                <wp:positionH relativeFrom="margin">
                  <wp:posOffset>3165311</wp:posOffset>
                </wp:positionH>
                <wp:positionV relativeFrom="paragraph">
                  <wp:posOffset>-280217</wp:posOffset>
                </wp:positionV>
                <wp:extent cx="3276600" cy="8710551"/>
                <wp:effectExtent l="0" t="0" r="19050" b="14605"/>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105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116363" w:rsidRDefault="00116363" w:rsidP="00116363">
                            <w:pPr>
                              <w:pStyle w:val="NormalWeb"/>
                              <w:spacing w:before="0" w:beforeAutospacing="0" w:after="0" w:afterAutospacing="0"/>
                              <w:textAlignment w:val="baseline"/>
                              <w:rPr>
                                <w:rFonts w:ascii="Arial Black" w:hAnsi="Arial Black"/>
                                <w:color w:val="2B2B2B"/>
                              </w:rPr>
                            </w:pPr>
                            <w:r w:rsidRPr="004863FB">
                              <w:rPr>
                                <w:rFonts w:ascii="Arial Black" w:hAnsi="Arial Black"/>
                                <w:color w:val="2B2B2B"/>
                              </w:rPr>
                              <w:t>NSBE National Conference 2019</w:t>
                            </w:r>
                          </w:p>
                          <w:p w:rsidR="00116363" w:rsidRDefault="00492CEB" w:rsidP="00116363">
                            <w:pPr>
                              <w:pStyle w:val="NormalWeb"/>
                              <w:spacing w:before="0" w:beforeAutospacing="0" w:after="0" w:afterAutospacing="0"/>
                              <w:textAlignment w:val="baseline"/>
                              <w:rPr>
                                <w:rFonts w:ascii="Lato" w:hAnsi="Lato"/>
                                <w:i/>
                                <w:color w:val="2B2B2B"/>
                              </w:rPr>
                            </w:pPr>
                            <w:r>
                              <w:rPr>
                                <w:rFonts w:ascii="Lato" w:hAnsi="Lato"/>
                                <w:i/>
                                <w:color w:val="2B2B2B"/>
                                <w:sz w:val="20"/>
                                <w:szCs w:val="20"/>
                              </w:rPr>
                              <w:t xml:space="preserve">Jackson Named Region III Vice Chair </w:t>
                            </w:r>
                          </w:p>
                          <w:p w:rsidR="00116363" w:rsidRPr="004863FB" w:rsidRDefault="00116363" w:rsidP="00116363">
                            <w:pPr>
                              <w:pStyle w:val="NormalWeb"/>
                              <w:spacing w:before="0" w:beforeAutospacing="0" w:after="0" w:afterAutospacing="0"/>
                              <w:textAlignment w:val="baseline"/>
                              <w:rPr>
                                <w:rFonts w:ascii="Lato" w:hAnsi="Lato"/>
                                <w:i/>
                                <w:color w:val="2B2B2B"/>
                                <w:sz w:val="16"/>
                                <w:szCs w:val="16"/>
                              </w:rPr>
                            </w:pPr>
                            <w:r>
                              <w:rPr>
                                <w:noProof/>
                              </w:rPr>
                              <w:drawing>
                                <wp:inline distT="0" distB="0" distL="0" distR="0" wp14:anchorId="05103480" wp14:editId="59BACAC5">
                                  <wp:extent cx="1369665" cy="1618488"/>
                                  <wp:effectExtent l="0" t="0" r="254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sbe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69665" cy="1618488"/>
                                          </a:xfrm>
                                          <a:prstGeom prst="rect">
                                            <a:avLst/>
                                          </a:prstGeom>
                                        </pic:spPr>
                                      </pic:pic>
                                    </a:graphicData>
                                  </a:graphic>
                                </wp:inline>
                              </w:drawing>
                            </w:r>
                            <w:r w:rsidRPr="004863FB">
                              <w:rPr>
                                <w:rFonts w:ascii="Lato" w:hAnsi="Lato"/>
                                <w:i/>
                                <w:color w:val="2B2B2B"/>
                                <w:sz w:val="16"/>
                                <w:szCs w:val="16"/>
                              </w:rPr>
                              <w:t xml:space="preserve"> </w:t>
                            </w:r>
                            <w:r>
                              <w:rPr>
                                <w:rFonts w:ascii="Lato" w:hAnsi="Lato"/>
                                <w:i/>
                                <w:color w:val="2B2B2B"/>
                                <w:sz w:val="16"/>
                                <w:szCs w:val="16"/>
                              </w:rPr>
                              <w:t>Jam</w:t>
                            </w:r>
                            <w:r w:rsidR="00492CEB">
                              <w:rPr>
                                <w:rFonts w:ascii="Lato" w:hAnsi="Lato"/>
                                <w:i/>
                                <w:color w:val="2B2B2B"/>
                                <w:sz w:val="16"/>
                                <w:szCs w:val="16"/>
                              </w:rPr>
                              <w:t>ir Jackson</w:t>
                            </w:r>
                            <w:r w:rsidRPr="00116363">
                              <w:rPr>
                                <w:noProof/>
                              </w:rPr>
                              <w:t xml:space="preserve"> </w:t>
                            </w:r>
                            <w:r>
                              <w:rPr>
                                <w:rFonts w:ascii="Lato" w:hAnsi="Lato"/>
                                <w:i/>
                                <w:color w:val="2B2B2B"/>
                                <w:sz w:val="16"/>
                                <w:szCs w:val="16"/>
                              </w:rPr>
                              <w:t xml:space="preserve">  </w:t>
                            </w:r>
                          </w:p>
                          <w:p w:rsidR="00492CEB" w:rsidRDefault="00492CEB" w:rsidP="00116363">
                            <w:pPr>
                              <w:spacing w:line="256" w:lineRule="auto"/>
                              <w:rPr>
                                <w:rFonts w:ascii="Lato" w:hAnsi="Lato" w:cs="Arial"/>
                                <w:color w:val="000000"/>
                                <w:kern w:val="28"/>
                                <w:sz w:val="24"/>
                                <w:szCs w:val="24"/>
                                <w14:cntxtAlts/>
                              </w:rPr>
                            </w:pPr>
                          </w:p>
                          <w:p w:rsidR="00492CEB" w:rsidRDefault="00116363"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Anthony Fisher was named Region III Collegiate Chair (Previous Chapter Vice President) and Jamir Jackson was named Region III Collegiate Vice-Chair (Current Chapter President).  Overall, the conference was a success and all attendees </w:t>
                            </w:r>
                            <w:r w:rsidR="00492CEB">
                              <w:rPr>
                                <w:rFonts w:ascii="Lato" w:hAnsi="Lato" w:cs="Arial"/>
                                <w:color w:val="000000"/>
                                <w:kern w:val="28"/>
                                <w:sz w:val="24"/>
                                <w:szCs w:val="24"/>
                                <w14:cntxtAlts/>
                              </w:rPr>
                              <w:t>en</w:t>
                            </w:r>
                            <w:r w:rsidRPr="004863FB">
                              <w:rPr>
                                <w:rFonts w:ascii="Lato" w:hAnsi="Lato" w:cs="Arial"/>
                                <w:color w:val="000000"/>
                                <w:kern w:val="28"/>
                                <w:sz w:val="24"/>
                                <w:szCs w:val="24"/>
                                <w14:cntxtAlts/>
                              </w:rPr>
                              <w:t xml:space="preserve">joyed the experience and left with an increased </w:t>
                            </w:r>
                          </w:p>
                          <w:p w:rsidR="00492CEB" w:rsidRPr="004863FB" w:rsidRDefault="00165A13" w:rsidP="00D833DE">
                            <w:pPr>
                              <w:spacing w:line="256" w:lineRule="auto"/>
                              <w:jc w:val="both"/>
                              <w:rPr>
                                <w:rFonts w:ascii="Arial" w:hAnsi="Arial" w:cs="Arial"/>
                                <w:color w:val="000000"/>
                                <w:kern w:val="28"/>
                                <w:sz w:val="28"/>
                                <w:szCs w:val="28"/>
                                <w14:cntxtAlts/>
                              </w:rPr>
                            </w:pPr>
                            <w:r>
                              <w:rPr>
                                <w:rFonts w:ascii="Lato" w:hAnsi="Lato" w:cs="Arial"/>
                                <w:color w:val="000000"/>
                                <w:kern w:val="28"/>
                                <w:sz w:val="24"/>
                                <w:szCs w:val="24"/>
                                <w14:cntxtAlts/>
                              </w:rPr>
                              <w:t>“Motivation”</w:t>
                            </w:r>
                            <w:r w:rsidR="00492CEB">
                              <w:rPr>
                                <w:rFonts w:ascii="Lato" w:hAnsi="Lato" w:cs="Arial"/>
                                <w:color w:val="000000"/>
                                <w:kern w:val="28"/>
                                <w:sz w:val="24"/>
                                <w:szCs w:val="24"/>
                                <w14:cntxtAlts/>
                              </w:rPr>
                              <w:t xml:space="preserve"> </w:t>
                            </w:r>
                            <w:r w:rsidR="00492CEB" w:rsidRPr="004863FB">
                              <w:rPr>
                                <w:rFonts w:ascii="Lato" w:hAnsi="Lato" w:cs="Arial"/>
                                <w:color w:val="000000"/>
                                <w:kern w:val="28"/>
                                <w:sz w:val="24"/>
                                <w:szCs w:val="24"/>
                                <w14:cntxtAlts/>
                              </w:rPr>
                              <w:t>to be successful in engineering</w:t>
                            </w:r>
                            <w:r w:rsidR="00492CEB" w:rsidRPr="004863FB">
                              <w:rPr>
                                <w:rFonts w:ascii="Arial" w:hAnsi="Arial" w:cs="Arial"/>
                                <w:color w:val="000000"/>
                                <w:kern w:val="28"/>
                                <w:sz w:val="28"/>
                                <w:szCs w:val="28"/>
                                <w14:cntxtAlts/>
                              </w:rPr>
                              <w:t>.</w:t>
                            </w:r>
                          </w:p>
                          <w:p w:rsidR="00492CEB" w:rsidRDefault="00492CEB" w:rsidP="00492CEB">
                            <w:pPr>
                              <w:widowControl w:val="0"/>
                              <w:spacing w:after="120" w:line="285" w:lineRule="auto"/>
                              <w:rPr>
                                <w:rFonts w:ascii="Lato" w:hAnsi="Lato" w:cs="Arial"/>
                                <w:color w:val="000000"/>
                                <w:kern w:val="28"/>
                                <w:sz w:val="24"/>
                                <w:szCs w:val="24"/>
                                <w14:cntxtAlts/>
                              </w:rPr>
                            </w:pPr>
                            <w:r w:rsidRPr="004863FB">
                              <w:rPr>
                                <w:rFonts w:ascii="Calibri" w:hAnsi="Calibri" w:cs="Calibri"/>
                                <w:color w:val="000000"/>
                                <w:kern w:val="28"/>
                                <w14:cntxtAlts/>
                              </w:rPr>
                              <w:t> </w:t>
                            </w:r>
                          </w:p>
                          <w:p w:rsidR="00116363" w:rsidRPr="004863FB" w:rsidRDefault="00492CEB" w:rsidP="00492CEB">
                            <w:pPr>
                              <w:spacing w:line="256" w:lineRule="auto"/>
                              <w:rPr>
                                <w:rFonts w:ascii="Calibri" w:hAnsi="Calibri" w:cs="Calibri"/>
                                <w:color w:val="000000"/>
                                <w:kern w:val="28"/>
                                <w14:cntxtAlts/>
                              </w:rPr>
                            </w:pPr>
                            <w:r>
                              <w:rPr>
                                <w:noProof/>
                              </w:rPr>
                              <w:drawing>
                                <wp:inline distT="0" distB="0" distL="0" distR="0" wp14:anchorId="47C81B87" wp14:editId="62D4DE1C">
                                  <wp:extent cx="2139696" cy="1453896"/>
                                  <wp:effectExtent l="76200" t="76200" r="127635" b="127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sbe2.PNG"/>
                                          <pic:cNvPicPr/>
                                        </pic:nvPicPr>
                                        <pic:blipFill>
                                          <a:blip r:embed="rId52">
                                            <a:extLst>
                                              <a:ext uri="{28A0092B-C50C-407E-A947-70E740481C1C}">
                                                <a14:useLocalDpi xmlns:a14="http://schemas.microsoft.com/office/drawing/2010/main" val="0"/>
                                              </a:ext>
                                            </a:extLst>
                                          </a:blip>
                                          <a:stretch>
                                            <a:fillRect/>
                                          </a:stretch>
                                        </pic:blipFill>
                                        <pic:spPr>
                                          <a:xfrm>
                                            <a:off x="0" y="0"/>
                                            <a:ext cx="2139696" cy="1453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338B" w:rsidRPr="005515C3" w:rsidRDefault="00EE338B" w:rsidP="00EE338B">
                            <w:pPr>
                              <w:shd w:val="clear" w:color="auto" w:fill="FFFFFF"/>
                              <w:spacing w:after="225" w:line="300" w:lineRule="atLeast"/>
                              <w:rPr>
                                <w:rFonts w:ascii="Arial Black" w:hAnsi="Arial Black" w:cs="Arial"/>
                                <w:color w:val="000000"/>
                                <w:sz w:val="24"/>
                                <w:szCs w:val="24"/>
                              </w:rPr>
                            </w:pPr>
                            <w:r>
                              <w:rPr>
                                <w:rFonts w:ascii="Arial Black" w:hAnsi="Arial Black" w:cs="Arial"/>
                                <w:color w:val="000000"/>
                                <w:sz w:val="24"/>
                                <w:szCs w:val="24"/>
                              </w:rPr>
                              <w:t>Kinloch chosen as Outstanding Young Engineer in Aerospace</w:t>
                            </w:r>
                            <w:r w:rsidRPr="005515C3">
                              <w:rPr>
                                <w:rFonts w:ascii="Arial Black" w:hAnsi="Arial Black" w:cs="Arial"/>
                                <w:color w:val="000000"/>
                                <w:sz w:val="24"/>
                                <w:szCs w:val="24"/>
                              </w:rPr>
                              <w:t xml:space="preserve"> </w:t>
                            </w:r>
                          </w:p>
                          <w:p w:rsidR="00EE338B" w:rsidRPr="0092742D" w:rsidRDefault="00EE338B" w:rsidP="00EE338B">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45B322B8" wp14:editId="0447CF87">
                                  <wp:extent cx="850392" cy="1124712"/>
                                  <wp:effectExtent l="133350" t="114300" r="121285" b="1708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50392" cy="11247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Pr>
                                <w:rFonts w:ascii="Arial" w:hAnsi="Arial" w:cs="Arial"/>
                                <w:b/>
                                <w:color w:val="000000"/>
                                <w:sz w:val="16"/>
                                <w:szCs w:val="16"/>
                              </w:rPr>
                              <w:t>Published 9/25/18</w:t>
                            </w:r>
                          </w:p>
                          <w:p w:rsidR="00EE338B" w:rsidRPr="002060BA" w:rsidRDefault="00EE338B" w:rsidP="00EE338B">
                            <w:pPr>
                              <w:shd w:val="clear" w:color="auto" w:fill="FFFFFF"/>
                              <w:spacing w:after="225" w:line="300" w:lineRule="atLeast"/>
                              <w:rPr>
                                <w:rFonts w:ascii="Lato" w:hAnsi="Lato" w:cs="Arial"/>
                                <w:color w:val="000000"/>
                              </w:rPr>
                            </w:pPr>
                            <w:r w:rsidRPr="002060BA">
                              <w:rPr>
                                <w:rFonts w:ascii="Lato" w:hAnsi="Lato" w:cs="Arial"/>
                                <w:b/>
                                <w:color w:val="000000"/>
                              </w:rPr>
                              <w:t>Tyler Kinloch</w:t>
                            </w:r>
                            <w:r w:rsidRPr="002060BA">
                              <w:rPr>
                                <w:rFonts w:ascii="Lato" w:hAnsi="Lato" w:cs="Arial"/>
                                <w:color w:val="000000"/>
                              </w:rPr>
                              <w:t xml:space="preserve">, ABS Continuous Improvement Specialist at Davenport Works, received the Outstanding Young Engineer In Aerospace” award this past weekend at the National Society of Black Engineers (NSBE) Aerospace Systems Conference in Houston, ( TX, USA).  </w:t>
                            </w: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58C8A" id="Text Box 77" o:spid="_x0000_s1046" type="#_x0000_t202" style="position:absolute;margin-left:249.25pt;margin-top:-22.05pt;width:258pt;height:685.8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" o:allowincell="f" filled="f" fillcolor="#969696">
                <v:textbox>
                  <w:txbxContent>
                    <w:p w:rsidR="00116363" w:rsidRDefault="00116363" w:rsidP="00116363">
                      <w:pPr>
                        <w:pStyle w:val="NormalWeb"/>
                        <w:spacing w:before="0" w:beforeAutospacing="0" w:after="0" w:afterAutospacing="0"/>
                        <w:textAlignment w:val="baseline"/>
                        <w:rPr>
                          <w:rFonts w:ascii="Arial Black" w:hAnsi="Arial Black"/>
                          <w:color w:val="2B2B2B"/>
                        </w:rPr>
                      </w:pPr>
                      <w:r w:rsidRPr="004863FB">
                        <w:rPr>
                          <w:rFonts w:ascii="Arial Black" w:hAnsi="Arial Black"/>
                          <w:color w:val="2B2B2B"/>
                        </w:rPr>
                        <w:t>NSBE National Conference 2019</w:t>
                      </w:r>
                    </w:p>
                    <w:p w:rsidR="00116363" w:rsidRDefault="00492CEB" w:rsidP="00116363">
                      <w:pPr>
                        <w:pStyle w:val="NormalWeb"/>
                        <w:spacing w:before="0" w:beforeAutospacing="0" w:after="0" w:afterAutospacing="0"/>
                        <w:textAlignment w:val="baseline"/>
                        <w:rPr>
                          <w:rFonts w:ascii="Lato" w:hAnsi="Lato"/>
                          <w:i/>
                          <w:color w:val="2B2B2B"/>
                        </w:rPr>
                      </w:pPr>
                      <w:r>
                        <w:rPr>
                          <w:rFonts w:ascii="Lato" w:hAnsi="Lato"/>
                          <w:i/>
                          <w:color w:val="2B2B2B"/>
                          <w:sz w:val="20"/>
                          <w:szCs w:val="20"/>
                        </w:rPr>
                        <w:t xml:space="preserve">Jackson Named Region III Vice Chair </w:t>
                      </w:r>
                    </w:p>
                    <w:p w:rsidR="00116363" w:rsidRPr="004863FB" w:rsidRDefault="00116363" w:rsidP="00116363">
                      <w:pPr>
                        <w:pStyle w:val="NormalWeb"/>
                        <w:spacing w:before="0" w:beforeAutospacing="0" w:after="0" w:afterAutospacing="0"/>
                        <w:textAlignment w:val="baseline"/>
                        <w:rPr>
                          <w:rFonts w:ascii="Lato" w:hAnsi="Lato"/>
                          <w:i/>
                          <w:color w:val="2B2B2B"/>
                          <w:sz w:val="16"/>
                          <w:szCs w:val="16"/>
                        </w:rPr>
                      </w:pPr>
                      <w:r>
                        <w:rPr>
                          <w:noProof/>
                        </w:rPr>
                        <w:drawing>
                          <wp:inline distT="0" distB="0" distL="0" distR="0" wp14:anchorId="05103480" wp14:editId="59BACAC5">
                            <wp:extent cx="1369665" cy="1618488"/>
                            <wp:effectExtent l="0" t="0" r="254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sbe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69665" cy="1618488"/>
                                    </a:xfrm>
                                    <a:prstGeom prst="rect">
                                      <a:avLst/>
                                    </a:prstGeom>
                                  </pic:spPr>
                                </pic:pic>
                              </a:graphicData>
                            </a:graphic>
                          </wp:inline>
                        </w:drawing>
                      </w:r>
                      <w:r w:rsidRPr="004863FB">
                        <w:rPr>
                          <w:rFonts w:ascii="Lato" w:hAnsi="Lato"/>
                          <w:i/>
                          <w:color w:val="2B2B2B"/>
                          <w:sz w:val="16"/>
                          <w:szCs w:val="16"/>
                        </w:rPr>
                        <w:t xml:space="preserve"> </w:t>
                      </w:r>
                      <w:r>
                        <w:rPr>
                          <w:rFonts w:ascii="Lato" w:hAnsi="Lato"/>
                          <w:i/>
                          <w:color w:val="2B2B2B"/>
                          <w:sz w:val="16"/>
                          <w:szCs w:val="16"/>
                        </w:rPr>
                        <w:t>Jam</w:t>
                      </w:r>
                      <w:r w:rsidR="00492CEB">
                        <w:rPr>
                          <w:rFonts w:ascii="Lato" w:hAnsi="Lato"/>
                          <w:i/>
                          <w:color w:val="2B2B2B"/>
                          <w:sz w:val="16"/>
                          <w:szCs w:val="16"/>
                        </w:rPr>
                        <w:t>ir Jackson</w:t>
                      </w:r>
                      <w:r w:rsidRPr="00116363">
                        <w:rPr>
                          <w:noProof/>
                        </w:rPr>
                        <w:t xml:space="preserve"> </w:t>
                      </w:r>
                      <w:r>
                        <w:rPr>
                          <w:rFonts w:ascii="Lato" w:hAnsi="Lato"/>
                          <w:i/>
                          <w:color w:val="2B2B2B"/>
                          <w:sz w:val="16"/>
                          <w:szCs w:val="16"/>
                        </w:rPr>
                        <w:t xml:space="preserve">  </w:t>
                      </w:r>
                    </w:p>
                    <w:p w:rsidR="00492CEB" w:rsidRDefault="00492CEB" w:rsidP="00116363">
                      <w:pPr>
                        <w:spacing w:line="256" w:lineRule="auto"/>
                        <w:rPr>
                          <w:rFonts w:ascii="Lato" w:hAnsi="Lato" w:cs="Arial"/>
                          <w:color w:val="000000"/>
                          <w:kern w:val="28"/>
                          <w:sz w:val="24"/>
                          <w:szCs w:val="24"/>
                          <w14:cntxtAlts/>
                        </w:rPr>
                      </w:pPr>
                    </w:p>
                    <w:p w:rsidR="00492CEB" w:rsidRDefault="00116363"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Anthony Fisher was named Region III Collegiate Chair (Previous Chapter Vice President) and Jamir Jackson was named Region III Collegiate Vice-Chair (Current Chapter President).  Overall, the conference was a success and all attendees </w:t>
                      </w:r>
                      <w:r w:rsidR="00492CEB">
                        <w:rPr>
                          <w:rFonts w:ascii="Lato" w:hAnsi="Lato" w:cs="Arial"/>
                          <w:color w:val="000000"/>
                          <w:kern w:val="28"/>
                          <w:sz w:val="24"/>
                          <w:szCs w:val="24"/>
                          <w14:cntxtAlts/>
                        </w:rPr>
                        <w:t>en</w:t>
                      </w:r>
                      <w:r w:rsidRPr="004863FB">
                        <w:rPr>
                          <w:rFonts w:ascii="Lato" w:hAnsi="Lato" w:cs="Arial"/>
                          <w:color w:val="000000"/>
                          <w:kern w:val="28"/>
                          <w:sz w:val="24"/>
                          <w:szCs w:val="24"/>
                          <w14:cntxtAlts/>
                        </w:rPr>
                        <w:t xml:space="preserve">joyed the experience and left with an increased </w:t>
                      </w:r>
                    </w:p>
                    <w:p w:rsidR="00492CEB" w:rsidRPr="004863FB" w:rsidRDefault="00165A13" w:rsidP="00D833DE">
                      <w:pPr>
                        <w:spacing w:line="256" w:lineRule="auto"/>
                        <w:jc w:val="both"/>
                        <w:rPr>
                          <w:rFonts w:ascii="Arial" w:hAnsi="Arial" w:cs="Arial"/>
                          <w:color w:val="000000"/>
                          <w:kern w:val="28"/>
                          <w:sz w:val="28"/>
                          <w:szCs w:val="28"/>
                          <w14:cntxtAlts/>
                        </w:rPr>
                      </w:pPr>
                      <w:r>
                        <w:rPr>
                          <w:rFonts w:ascii="Lato" w:hAnsi="Lato" w:cs="Arial"/>
                          <w:color w:val="000000"/>
                          <w:kern w:val="28"/>
                          <w:sz w:val="24"/>
                          <w:szCs w:val="24"/>
                          <w14:cntxtAlts/>
                        </w:rPr>
                        <w:t>“Motivation”</w:t>
                      </w:r>
                      <w:r w:rsidR="00492CEB">
                        <w:rPr>
                          <w:rFonts w:ascii="Lato" w:hAnsi="Lato" w:cs="Arial"/>
                          <w:color w:val="000000"/>
                          <w:kern w:val="28"/>
                          <w:sz w:val="24"/>
                          <w:szCs w:val="24"/>
                          <w14:cntxtAlts/>
                        </w:rPr>
                        <w:t xml:space="preserve"> </w:t>
                      </w:r>
                      <w:r w:rsidR="00492CEB" w:rsidRPr="004863FB">
                        <w:rPr>
                          <w:rFonts w:ascii="Lato" w:hAnsi="Lato" w:cs="Arial"/>
                          <w:color w:val="000000"/>
                          <w:kern w:val="28"/>
                          <w:sz w:val="24"/>
                          <w:szCs w:val="24"/>
                          <w14:cntxtAlts/>
                        </w:rPr>
                        <w:t>to be successful in engineering</w:t>
                      </w:r>
                      <w:r w:rsidR="00492CEB" w:rsidRPr="004863FB">
                        <w:rPr>
                          <w:rFonts w:ascii="Arial" w:hAnsi="Arial" w:cs="Arial"/>
                          <w:color w:val="000000"/>
                          <w:kern w:val="28"/>
                          <w:sz w:val="28"/>
                          <w:szCs w:val="28"/>
                          <w14:cntxtAlts/>
                        </w:rPr>
                        <w:t>.</w:t>
                      </w:r>
                    </w:p>
                    <w:p w:rsidR="00492CEB" w:rsidRDefault="00492CEB" w:rsidP="00492CEB">
                      <w:pPr>
                        <w:widowControl w:val="0"/>
                        <w:spacing w:after="120" w:line="285" w:lineRule="auto"/>
                        <w:rPr>
                          <w:rFonts w:ascii="Lato" w:hAnsi="Lato" w:cs="Arial"/>
                          <w:color w:val="000000"/>
                          <w:kern w:val="28"/>
                          <w:sz w:val="24"/>
                          <w:szCs w:val="24"/>
                          <w14:cntxtAlts/>
                        </w:rPr>
                      </w:pPr>
                      <w:r w:rsidRPr="004863FB">
                        <w:rPr>
                          <w:rFonts w:ascii="Calibri" w:hAnsi="Calibri" w:cs="Calibri"/>
                          <w:color w:val="000000"/>
                          <w:kern w:val="28"/>
                          <w14:cntxtAlts/>
                        </w:rPr>
                        <w:t> </w:t>
                      </w:r>
                    </w:p>
                    <w:p w:rsidR="00116363" w:rsidRPr="004863FB" w:rsidRDefault="00492CEB" w:rsidP="00492CEB">
                      <w:pPr>
                        <w:spacing w:line="256" w:lineRule="auto"/>
                        <w:rPr>
                          <w:rFonts w:ascii="Calibri" w:hAnsi="Calibri" w:cs="Calibri"/>
                          <w:color w:val="000000"/>
                          <w:kern w:val="28"/>
                          <w14:cntxtAlts/>
                        </w:rPr>
                      </w:pPr>
                      <w:r>
                        <w:rPr>
                          <w:noProof/>
                        </w:rPr>
                        <w:drawing>
                          <wp:inline distT="0" distB="0" distL="0" distR="0" wp14:anchorId="47C81B87" wp14:editId="62D4DE1C">
                            <wp:extent cx="2139696" cy="1453896"/>
                            <wp:effectExtent l="76200" t="76200" r="127635" b="127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sbe2.PNG"/>
                                    <pic:cNvPicPr/>
                                  </pic:nvPicPr>
                                  <pic:blipFill>
                                    <a:blip r:embed="rId52">
                                      <a:extLst>
                                        <a:ext uri="{28A0092B-C50C-407E-A947-70E740481C1C}">
                                          <a14:useLocalDpi xmlns:a14="http://schemas.microsoft.com/office/drawing/2010/main" val="0"/>
                                        </a:ext>
                                      </a:extLst>
                                    </a:blip>
                                    <a:stretch>
                                      <a:fillRect/>
                                    </a:stretch>
                                  </pic:blipFill>
                                  <pic:spPr>
                                    <a:xfrm>
                                      <a:off x="0" y="0"/>
                                      <a:ext cx="2139696" cy="1453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E338B" w:rsidRPr="005515C3" w:rsidRDefault="00EE338B" w:rsidP="00EE338B">
                      <w:pPr>
                        <w:shd w:val="clear" w:color="auto" w:fill="FFFFFF"/>
                        <w:spacing w:after="225" w:line="300" w:lineRule="atLeast"/>
                        <w:rPr>
                          <w:rFonts w:ascii="Arial Black" w:hAnsi="Arial Black" w:cs="Arial"/>
                          <w:color w:val="000000"/>
                          <w:sz w:val="24"/>
                          <w:szCs w:val="24"/>
                        </w:rPr>
                      </w:pPr>
                      <w:r>
                        <w:rPr>
                          <w:rFonts w:ascii="Arial Black" w:hAnsi="Arial Black" w:cs="Arial"/>
                          <w:color w:val="000000"/>
                          <w:sz w:val="24"/>
                          <w:szCs w:val="24"/>
                        </w:rPr>
                        <w:t>Kinloch chosen as Outstanding Young Engineer in Aerospace</w:t>
                      </w:r>
                      <w:r w:rsidRPr="005515C3">
                        <w:rPr>
                          <w:rFonts w:ascii="Arial Black" w:hAnsi="Arial Black" w:cs="Arial"/>
                          <w:color w:val="000000"/>
                          <w:sz w:val="24"/>
                          <w:szCs w:val="24"/>
                        </w:rPr>
                        <w:t xml:space="preserve"> </w:t>
                      </w:r>
                    </w:p>
                    <w:p w:rsidR="00EE338B" w:rsidRPr="0092742D" w:rsidRDefault="00EE338B" w:rsidP="00EE338B">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45B322B8" wp14:editId="0447CF87">
                            <wp:extent cx="850392" cy="1124712"/>
                            <wp:effectExtent l="133350" t="114300" r="121285" b="1708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50392" cy="11247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Pr>
                          <w:rFonts w:ascii="Arial" w:hAnsi="Arial" w:cs="Arial"/>
                          <w:b/>
                          <w:color w:val="000000"/>
                          <w:sz w:val="16"/>
                          <w:szCs w:val="16"/>
                        </w:rPr>
                        <w:t>Published 9/25/18</w:t>
                      </w:r>
                    </w:p>
                    <w:p w:rsidR="00EE338B" w:rsidRPr="002060BA" w:rsidRDefault="00EE338B" w:rsidP="00EE338B">
                      <w:pPr>
                        <w:shd w:val="clear" w:color="auto" w:fill="FFFFFF"/>
                        <w:spacing w:after="225" w:line="300" w:lineRule="atLeast"/>
                        <w:rPr>
                          <w:rFonts w:ascii="Lato" w:hAnsi="Lato" w:cs="Arial"/>
                          <w:color w:val="000000"/>
                        </w:rPr>
                      </w:pPr>
                      <w:r w:rsidRPr="002060BA">
                        <w:rPr>
                          <w:rFonts w:ascii="Lato" w:hAnsi="Lato" w:cs="Arial"/>
                          <w:b/>
                          <w:color w:val="000000"/>
                        </w:rPr>
                        <w:t>Tyler Kinloch</w:t>
                      </w:r>
                      <w:r w:rsidRPr="002060BA">
                        <w:rPr>
                          <w:rFonts w:ascii="Lato" w:hAnsi="Lato" w:cs="Arial"/>
                          <w:color w:val="000000"/>
                        </w:rPr>
                        <w:t xml:space="preserve">, ABS Continuous Improvement Specialist at Davenport Works, received the Outstanding Young Engineer In Aerospace” award this past weekend at the National Society of Black Engineers (NSBE) Aerospace Systems Conference in Houston, ( TX, USA).  </w:t>
                      </w: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rPr>
                          <w:noProof/>
                        </w:rPr>
                      </w:pPr>
                    </w:p>
                    <w:p w:rsidR="00116363" w:rsidRDefault="00116363" w:rsidP="00116363">
                      <w:pPr>
                        <w:pStyle w:val="SidebarTitle-Professional"/>
                      </w:pPr>
                    </w:p>
                  </w:txbxContent>
                </v:textbox>
                <w10:wrap anchorx="margin"/>
              </v:shape>
            </w:pict>
          </mc:Fallback>
        </mc:AlternateContent>
      </w:r>
      <w:r w:rsidR="00116363">
        <w:rPr>
          <w:noProof/>
        </w:rPr>
        <mc:AlternateContent>
          <mc:Choice Requires="wps">
            <w:drawing>
              <wp:anchor distT="0" distB="0" distL="114300" distR="114300" simplePos="0" relativeHeight="251716608" behindDoc="0" locked="0" layoutInCell="0" allowOverlap="1" wp14:anchorId="5D049671" wp14:editId="140C50B5">
                <wp:simplePos x="0" y="0"/>
                <wp:positionH relativeFrom="margin">
                  <wp:posOffset>-205375</wp:posOffset>
                </wp:positionH>
                <wp:positionV relativeFrom="paragraph">
                  <wp:posOffset>-278871</wp:posOffset>
                </wp:positionV>
                <wp:extent cx="3276600" cy="8710551"/>
                <wp:effectExtent l="0" t="0" r="19050" b="1460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105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4863FB" w:rsidRDefault="004863FB" w:rsidP="00116363">
                            <w:pPr>
                              <w:pStyle w:val="NormalWeb"/>
                              <w:spacing w:before="0" w:beforeAutospacing="0" w:after="0" w:afterAutospacing="0"/>
                              <w:textAlignment w:val="baseline"/>
                              <w:rPr>
                                <w:rFonts w:ascii="Arial Black" w:hAnsi="Arial Black"/>
                                <w:color w:val="2B2B2B"/>
                              </w:rPr>
                            </w:pPr>
                            <w:r w:rsidRPr="004863FB">
                              <w:rPr>
                                <w:rFonts w:ascii="Arial Black" w:hAnsi="Arial Black"/>
                                <w:color w:val="2B2B2B"/>
                              </w:rPr>
                              <w:t>NSBE National Conference 2019</w:t>
                            </w:r>
                          </w:p>
                          <w:p w:rsidR="004863FB" w:rsidRPr="00116363" w:rsidRDefault="004863FB" w:rsidP="00116363">
                            <w:pPr>
                              <w:pStyle w:val="NormalWeb"/>
                              <w:spacing w:before="0" w:beforeAutospacing="0" w:after="0" w:afterAutospacing="0"/>
                              <w:textAlignment w:val="baseline"/>
                              <w:rPr>
                                <w:rFonts w:ascii="Lato" w:hAnsi="Lato"/>
                                <w:i/>
                                <w:color w:val="2B2B2B"/>
                                <w:sz w:val="20"/>
                                <w:szCs w:val="20"/>
                              </w:rPr>
                            </w:pPr>
                            <w:r w:rsidRPr="00116363">
                              <w:rPr>
                                <w:rFonts w:ascii="Lato" w:hAnsi="Lato"/>
                                <w:i/>
                                <w:color w:val="2B2B2B"/>
                                <w:sz w:val="20"/>
                                <w:szCs w:val="20"/>
                              </w:rPr>
                              <w:t>TSU NSBE Shows Up and Shows Out</w:t>
                            </w:r>
                          </w:p>
                          <w:p w:rsidR="004863FB" w:rsidRDefault="004863FB" w:rsidP="00116363">
                            <w:pPr>
                              <w:pStyle w:val="NormalWeb"/>
                              <w:spacing w:before="0" w:beforeAutospacing="0" w:after="0" w:afterAutospacing="0"/>
                              <w:textAlignment w:val="baseline"/>
                              <w:rPr>
                                <w:rFonts w:ascii="Lato" w:hAnsi="Lato"/>
                                <w:i/>
                                <w:color w:val="2B2B2B"/>
                              </w:rPr>
                            </w:pPr>
                          </w:p>
                          <w:p w:rsidR="004863FB" w:rsidRPr="004863FB" w:rsidRDefault="004863FB" w:rsidP="004863FB">
                            <w:pPr>
                              <w:pStyle w:val="NormalWeb"/>
                              <w:spacing w:before="0" w:beforeAutospacing="0" w:after="0" w:afterAutospacing="0"/>
                              <w:textAlignment w:val="baseline"/>
                              <w:rPr>
                                <w:rFonts w:ascii="Lato" w:hAnsi="Lato"/>
                                <w:b/>
                                <w:i/>
                                <w:color w:val="2B2B2B"/>
                              </w:rPr>
                            </w:pPr>
                            <w:r w:rsidRPr="004863FB">
                              <w:rPr>
                                <w:rFonts w:ascii="Lato" w:hAnsi="Lato"/>
                                <w:b/>
                                <w:i/>
                                <w:color w:val="2B2B2B"/>
                              </w:rPr>
                              <w:t>Dr. Catherine Armwood-Gordon</w:t>
                            </w:r>
                          </w:p>
                          <w:p w:rsidR="004863FB" w:rsidRDefault="004863FB" w:rsidP="004863FB">
                            <w:pPr>
                              <w:pStyle w:val="NormalWeb"/>
                              <w:spacing w:before="0" w:beforeAutospacing="0" w:after="0" w:afterAutospacing="0"/>
                              <w:textAlignment w:val="baseline"/>
                              <w:rPr>
                                <w:rFonts w:ascii="Lato" w:hAnsi="Lato"/>
                                <w:i/>
                                <w:color w:val="2B2B2B"/>
                                <w:sz w:val="16"/>
                                <w:szCs w:val="16"/>
                              </w:rPr>
                            </w:pPr>
                            <w:r w:rsidRPr="004863FB">
                              <w:rPr>
                                <w:rFonts w:ascii="Lato" w:hAnsi="Lato"/>
                                <w:i/>
                                <w:color w:val="2B2B2B"/>
                                <w:sz w:val="16"/>
                                <w:szCs w:val="16"/>
                              </w:rPr>
                              <w:t>TSU Architectiral Engineering Professor and NSBE Advisor</w:t>
                            </w:r>
                          </w:p>
                          <w:p w:rsidR="004863FB" w:rsidRDefault="004863FB" w:rsidP="004863FB">
                            <w:pPr>
                              <w:pStyle w:val="NormalWeb"/>
                              <w:spacing w:before="0" w:beforeAutospacing="0" w:after="0" w:afterAutospacing="0"/>
                              <w:textAlignment w:val="baseline"/>
                              <w:rPr>
                                <w:rFonts w:ascii="Lato" w:hAnsi="Lato"/>
                                <w:i/>
                                <w:color w:val="2B2B2B"/>
                                <w:sz w:val="16"/>
                                <w:szCs w:val="16"/>
                              </w:rPr>
                            </w:pPr>
                          </w:p>
                          <w:p w:rsidR="004863FB" w:rsidRDefault="004863FB" w:rsidP="004863FB">
                            <w:pPr>
                              <w:pStyle w:val="NormalWeb"/>
                              <w:spacing w:before="0" w:beforeAutospacing="0" w:after="0" w:afterAutospacing="0"/>
                              <w:textAlignment w:val="baseline"/>
                              <w:rPr>
                                <w:rFonts w:ascii="Lato" w:hAnsi="Lato"/>
                                <w:i/>
                                <w:color w:val="2B2B2B"/>
                                <w:sz w:val="16"/>
                                <w:szCs w:val="16"/>
                              </w:rPr>
                            </w:pPr>
                            <w:r>
                              <w:rPr>
                                <w:noProof/>
                              </w:rPr>
                              <w:drawing>
                                <wp:inline distT="0" distB="0" distL="0" distR="0" wp14:anchorId="2B23D602" wp14:editId="18D5C792">
                                  <wp:extent cx="2596896" cy="185623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sbe1.PNG"/>
                                          <pic:cNvPicPr/>
                                        </pic:nvPicPr>
                                        <pic:blipFill>
                                          <a:blip r:embed="rId54">
                                            <a:extLst>
                                              <a:ext uri="{28A0092B-C50C-407E-A947-70E740481C1C}">
                                                <a14:useLocalDpi xmlns:a14="http://schemas.microsoft.com/office/drawing/2010/main" val="0"/>
                                              </a:ext>
                                            </a:extLst>
                                          </a:blip>
                                          <a:stretch>
                                            <a:fillRect/>
                                          </a:stretch>
                                        </pic:blipFill>
                                        <pic:spPr>
                                          <a:xfrm>
                                            <a:off x="0" y="0"/>
                                            <a:ext cx="2596896" cy="1856232"/>
                                          </a:xfrm>
                                          <a:prstGeom prst="rect">
                                            <a:avLst/>
                                          </a:prstGeom>
                                        </pic:spPr>
                                      </pic:pic>
                                    </a:graphicData>
                                  </a:graphic>
                                </wp:inline>
                              </w:drawing>
                            </w:r>
                          </w:p>
                          <w:p w:rsidR="004863FB" w:rsidRPr="004863FB" w:rsidRDefault="004863FB" w:rsidP="004863FB">
                            <w:pPr>
                              <w:pStyle w:val="NormalWeb"/>
                              <w:spacing w:before="0" w:beforeAutospacing="0" w:after="0" w:afterAutospacing="0"/>
                              <w:textAlignment w:val="baseline"/>
                              <w:rPr>
                                <w:rFonts w:ascii="Lato" w:hAnsi="Lato"/>
                                <w:i/>
                                <w:color w:val="2B2B2B"/>
                                <w:sz w:val="16"/>
                                <w:szCs w:val="16"/>
                              </w:rPr>
                            </w:pPr>
                          </w:p>
                          <w:p w:rsidR="00492CEB"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March 27-31 the Tennessee State University Collegiate Chapter of the National Society of Black Engineers (NSBE) had 16 students attend the National NSBE Conference in Detroit, Michigan.  TSU College of Engineering and Research and Sponsored programs made this opportunity possible. </w:t>
                            </w:r>
                          </w:p>
                          <w:p w:rsidR="00492CEB" w:rsidRDefault="00492CEB" w:rsidP="00D833DE">
                            <w:pPr>
                              <w:spacing w:line="256" w:lineRule="auto"/>
                              <w:jc w:val="both"/>
                              <w:rPr>
                                <w:rFonts w:ascii="Lato" w:hAnsi="Lato" w:cs="Arial"/>
                                <w:color w:val="000000"/>
                                <w:kern w:val="28"/>
                                <w:sz w:val="24"/>
                                <w:szCs w:val="24"/>
                                <w14:cntxtAlts/>
                              </w:rPr>
                            </w:pPr>
                          </w:p>
                          <w:p w:rsidR="00116363"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The students had an amazing experience participating in debates, regional meetings, attending workshops, and networking and interviewing with companies for internship or full-time job opportunities.  </w:t>
                            </w:r>
                          </w:p>
                          <w:p w:rsidR="00116363" w:rsidRDefault="00116363" w:rsidP="00D833DE">
                            <w:pPr>
                              <w:spacing w:line="256" w:lineRule="auto"/>
                              <w:jc w:val="both"/>
                              <w:rPr>
                                <w:rFonts w:ascii="Lato" w:hAnsi="Lato" w:cs="Arial"/>
                                <w:color w:val="000000"/>
                                <w:kern w:val="28"/>
                                <w:sz w:val="24"/>
                                <w:szCs w:val="24"/>
                                <w14:cntxtAlts/>
                              </w:rPr>
                            </w:pPr>
                          </w:p>
                          <w:p w:rsidR="00116363"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TSU students Orosi Abell and Jamir Jackson competed in the debate competition discussing the topic “Access to Healthy Food in the City of Detroit” and placed second!  </w:t>
                            </w:r>
                          </w:p>
                          <w:p w:rsidR="00116363" w:rsidRDefault="00116363" w:rsidP="004863FB">
                            <w:pPr>
                              <w:spacing w:line="256" w:lineRule="auto"/>
                              <w:rPr>
                                <w:rFonts w:ascii="Lato" w:hAnsi="Lato" w:cs="Arial"/>
                                <w:color w:val="000000"/>
                                <w:kern w:val="28"/>
                                <w:sz w:val="24"/>
                                <w:szCs w:val="24"/>
                                <w14:cntxtAlts/>
                              </w:rPr>
                            </w:pPr>
                          </w:p>
                          <w:p w:rsidR="00116363" w:rsidRPr="00116363" w:rsidRDefault="00116363" w:rsidP="00116363">
                            <w:pPr>
                              <w:pStyle w:val="NormalWeb"/>
                              <w:spacing w:before="0" w:beforeAutospacing="0" w:after="0" w:afterAutospacing="0"/>
                              <w:textAlignment w:val="baseline"/>
                              <w:rPr>
                                <w:rFonts w:ascii="Lato" w:hAnsi="Lato"/>
                                <w:i/>
                                <w:color w:val="2B2B2B"/>
                                <w:sz w:val="12"/>
                                <w:szCs w:val="12"/>
                              </w:rPr>
                            </w:pPr>
                            <w:r>
                              <w:rPr>
                                <w:rFonts w:ascii="Lato" w:hAnsi="Lato" w:cs="Arial"/>
                                <w:noProof/>
                                <w:color w:val="000000"/>
                                <w:kern w:val="28"/>
                              </w:rPr>
                              <w:drawing>
                                <wp:inline distT="0" distB="0" distL="0" distR="0">
                                  <wp:extent cx="1389888" cy="1847088"/>
                                  <wp:effectExtent l="0" t="0" r="127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sbe3.PNG"/>
                                          <pic:cNvPicPr/>
                                        </pic:nvPicPr>
                                        <pic:blipFill>
                                          <a:blip r:embed="rId55">
                                            <a:extLst>
                                              <a:ext uri="{28A0092B-C50C-407E-A947-70E740481C1C}">
                                                <a14:useLocalDpi xmlns:a14="http://schemas.microsoft.com/office/drawing/2010/main" val="0"/>
                                              </a:ext>
                                            </a:extLst>
                                          </a:blip>
                                          <a:stretch>
                                            <a:fillRect/>
                                          </a:stretch>
                                        </pic:blipFill>
                                        <pic:spPr>
                                          <a:xfrm>
                                            <a:off x="0" y="0"/>
                                            <a:ext cx="1389888" cy="1847088"/>
                                          </a:xfrm>
                                          <a:prstGeom prst="rect">
                                            <a:avLst/>
                                          </a:prstGeom>
                                          <a:ln>
                                            <a:noFill/>
                                          </a:ln>
                                          <a:effectLst>
                                            <a:softEdge rad="112500"/>
                                          </a:effectLst>
                                        </pic:spPr>
                                      </pic:pic>
                                    </a:graphicData>
                                  </a:graphic>
                                </wp:inline>
                              </w:drawing>
                            </w:r>
                            <w:r w:rsidRPr="00116363">
                              <w:rPr>
                                <w:rFonts w:ascii="Lato" w:hAnsi="Lato"/>
                                <w:i/>
                                <w:color w:val="2B2B2B"/>
                                <w:sz w:val="12"/>
                                <w:szCs w:val="12"/>
                              </w:rPr>
                              <w:t xml:space="preserve"> Orosi Abell and Jamir Jackson Prepare for Debate</w:t>
                            </w:r>
                          </w:p>
                          <w:p w:rsidR="00116363" w:rsidRPr="004863FB" w:rsidRDefault="00116363" w:rsidP="00116363">
                            <w:pPr>
                              <w:pStyle w:val="NormalWeb"/>
                              <w:spacing w:before="0" w:beforeAutospacing="0" w:after="0" w:afterAutospacing="0"/>
                              <w:textAlignment w:val="baseline"/>
                              <w:rPr>
                                <w:rFonts w:ascii="Lato" w:hAnsi="Lato"/>
                                <w:i/>
                                <w:color w:val="2B2B2B"/>
                                <w:sz w:val="16"/>
                                <w:szCs w:val="16"/>
                              </w:rPr>
                            </w:pPr>
                          </w:p>
                          <w:p w:rsidR="004863FB" w:rsidRPr="004863FB" w:rsidRDefault="004863FB" w:rsidP="004863FB">
                            <w:pPr>
                              <w:widowControl w:val="0"/>
                              <w:spacing w:after="120" w:line="285" w:lineRule="auto"/>
                              <w:rPr>
                                <w:rFonts w:ascii="Calibri" w:hAnsi="Calibri" w:cs="Calibri"/>
                                <w:color w:val="000000"/>
                                <w:kern w:val="28"/>
                                <w14:cntxtAlts/>
                              </w:rPr>
                            </w:pPr>
                            <w:r w:rsidRPr="004863FB">
                              <w:rPr>
                                <w:rFonts w:ascii="Calibri" w:hAnsi="Calibri" w:cs="Calibri"/>
                                <w:color w:val="000000"/>
                                <w:kern w:val="28"/>
                                <w14:cntxtAlts/>
                              </w:rPr>
                              <w:t> </w:t>
                            </w:r>
                          </w:p>
                          <w:p w:rsidR="00116363" w:rsidRDefault="00116363" w:rsidP="004863FB">
                            <w:pPr>
                              <w:pStyle w:val="SidebarTitle-Professional"/>
                              <w:rPr>
                                <w:noProof/>
                              </w:rPr>
                            </w:pPr>
                          </w:p>
                          <w:p w:rsidR="00116363" w:rsidRDefault="00116363" w:rsidP="004863FB">
                            <w:pPr>
                              <w:pStyle w:val="SidebarTitle-Professional"/>
                              <w:rPr>
                                <w:noProof/>
                              </w:rPr>
                            </w:pPr>
                          </w:p>
                          <w:p w:rsidR="00116363" w:rsidRDefault="00116363" w:rsidP="004863FB">
                            <w:pPr>
                              <w:pStyle w:val="SidebarTitle-Professional"/>
                              <w:rPr>
                                <w:noProof/>
                              </w:rPr>
                            </w:pPr>
                          </w:p>
                          <w:p w:rsidR="00116363" w:rsidRDefault="00116363" w:rsidP="004863FB">
                            <w:pPr>
                              <w:pStyle w:val="SidebarTitle-Professional"/>
                              <w:rPr>
                                <w:noProof/>
                              </w:rPr>
                            </w:pPr>
                          </w:p>
                          <w:p w:rsidR="004863FB" w:rsidRDefault="004863FB" w:rsidP="004863FB">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49671" id="Text Box 71" o:spid="_x0000_s1047" type="#_x0000_t202" style="position:absolute;margin-left:-16.15pt;margin-top:-21.95pt;width:258pt;height:685.8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" o:allowincell="f" filled="f" fillcolor="#969696">
                <v:textbox>
                  <w:txbxContent>
                    <w:p w:rsidR="004863FB" w:rsidRDefault="004863FB" w:rsidP="00116363">
                      <w:pPr>
                        <w:pStyle w:val="NormalWeb"/>
                        <w:spacing w:before="0" w:beforeAutospacing="0" w:after="0" w:afterAutospacing="0"/>
                        <w:textAlignment w:val="baseline"/>
                        <w:rPr>
                          <w:rFonts w:ascii="Arial Black" w:hAnsi="Arial Black"/>
                          <w:color w:val="2B2B2B"/>
                        </w:rPr>
                      </w:pPr>
                      <w:r w:rsidRPr="004863FB">
                        <w:rPr>
                          <w:rFonts w:ascii="Arial Black" w:hAnsi="Arial Black"/>
                          <w:color w:val="2B2B2B"/>
                        </w:rPr>
                        <w:t>NSBE National Conference 2019</w:t>
                      </w:r>
                    </w:p>
                    <w:p w:rsidR="004863FB" w:rsidRPr="00116363" w:rsidRDefault="004863FB" w:rsidP="00116363">
                      <w:pPr>
                        <w:pStyle w:val="NormalWeb"/>
                        <w:spacing w:before="0" w:beforeAutospacing="0" w:after="0" w:afterAutospacing="0"/>
                        <w:textAlignment w:val="baseline"/>
                        <w:rPr>
                          <w:rFonts w:ascii="Lato" w:hAnsi="Lato"/>
                          <w:i/>
                          <w:color w:val="2B2B2B"/>
                          <w:sz w:val="20"/>
                          <w:szCs w:val="20"/>
                        </w:rPr>
                      </w:pPr>
                      <w:r w:rsidRPr="00116363">
                        <w:rPr>
                          <w:rFonts w:ascii="Lato" w:hAnsi="Lato"/>
                          <w:i/>
                          <w:color w:val="2B2B2B"/>
                          <w:sz w:val="20"/>
                          <w:szCs w:val="20"/>
                        </w:rPr>
                        <w:t>TSU NSBE Shows Up and Shows Out</w:t>
                      </w:r>
                    </w:p>
                    <w:p w:rsidR="004863FB" w:rsidRDefault="004863FB" w:rsidP="00116363">
                      <w:pPr>
                        <w:pStyle w:val="NormalWeb"/>
                        <w:spacing w:before="0" w:beforeAutospacing="0" w:after="0" w:afterAutospacing="0"/>
                        <w:textAlignment w:val="baseline"/>
                        <w:rPr>
                          <w:rFonts w:ascii="Lato" w:hAnsi="Lato"/>
                          <w:i/>
                          <w:color w:val="2B2B2B"/>
                        </w:rPr>
                      </w:pPr>
                    </w:p>
                    <w:p w:rsidR="004863FB" w:rsidRPr="004863FB" w:rsidRDefault="004863FB" w:rsidP="004863FB">
                      <w:pPr>
                        <w:pStyle w:val="NormalWeb"/>
                        <w:spacing w:before="0" w:beforeAutospacing="0" w:after="0" w:afterAutospacing="0"/>
                        <w:textAlignment w:val="baseline"/>
                        <w:rPr>
                          <w:rFonts w:ascii="Lato" w:hAnsi="Lato"/>
                          <w:b/>
                          <w:i/>
                          <w:color w:val="2B2B2B"/>
                        </w:rPr>
                      </w:pPr>
                      <w:r w:rsidRPr="004863FB">
                        <w:rPr>
                          <w:rFonts w:ascii="Lato" w:hAnsi="Lato"/>
                          <w:b/>
                          <w:i/>
                          <w:color w:val="2B2B2B"/>
                        </w:rPr>
                        <w:t>Dr. Catherine Armwood-Gordon</w:t>
                      </w:r>
                    </w:p>
                    <w:p w:rsidR="004863FB" w:rsidRDefault="004863FB" w:rsidP="004863FB">
                      <w:pPr>
                        <w:pStyle w:val="NormalWeb"/>
                        <w:spacing w:before="0" w:beforeAutospacing="0" w:after="0" w:afterAutospacing="0"/>
                        <w:textAlignment w:val="baseline"/>
                        <w:rPr>
                          <w:rFonts w:ascii="Lato" w:hAnsi="Lato"/>
                          <w:i/>
                          <w:color w:val="2B2B2B"/>
                          <w:sz w:val="16"/>
                          <w:szCs w:val="16"/>
                        </w:rPr>
                      </w:pPr>
                      <w:r w:rsidRPr="004863FB">
                        <w:rPr>
                          <w:rFonts w:ascii="Lato" w:hAnsi="Lato"/>
                          <w:i/>
                          <w:color w:val="2B2B2B"/>
                          <w:sz w:val="16"/>
                          <w:szCs w:val="16"/>
                        </w:rPr>
                        <w:t>TSU Architectiral Engineering Professor and NSBE Advisor</w:t>
                      </w:r>
                    </w:p>
                    <w:p w:rsidR="004863FB" w:rsidRDefault="004863FB" w:rsidP="004863FB">
                      <w:pPr>
                        <w:pStyle w:val="NormalWeb"/>
                        <w:spacing w:before="0" w:beforeAutospacing="0" w:after="0" w:afterAutospacing="0"/>
                        <w:textAlignment w:val="baseline"/>
                        <w:rPr>
                          <w:rFonts w:ascii="Lato" w:hAnsi="Lato"/>
                          <w:i/>
                          <w:color w:val="2B2B2B"/>
                          <w:sz w:val="16"/>
                          <w:szCs w:val="16"/>
                        </w:rPr>
                      </w:pPr>
                    </w:p>
                    <w:p w:rsidR="004863FB" w:rsidRDefault="004863FB" w:rsidP="004863FB">
                      <w:pPr>
                        <w:pStyle w:val="NormalWeb"/>
                        <w:spacing w:before="0" w:beforeAutospacing="0" w:after="0" w:afterAutospacing="0"/>
                        <w:textAlignment w:val="baseline"/>
                        <w:rPr>
                          <w:rFonts w:ascii="Lato" w:hAnsi="Lato"/>
                          <w:i/>
                          <w:color w:val="2B2B2B"/>
                          <w:sz w:val="16"/>
                          <w:szCs w:val="16"/>
                        </w:rPr>
                      </w:pPr>
                      <w:r>
                        <w:rPr>
                          <w:noProof/>
                        </w:rPr>
                        <w:drawing>
                          <wp:inline distT="0" distB="0" distL="0" distR="0" wp14:anchorId="2B23D602" wp14:editId="18D5C792">
                            <wp:extent cx="2596896" cy="185623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nsbe1.PNG"/>
                                    <pic:cNvPicPr/>
                                  </pic:nvPicPr>
                                  <pic:blipFill>
                                    <a:blip r:embed="rId54">
                                      <a:extLst>
                                        <a:ext uri="{28A0092B-C50C-407E-A947-70E740481C1C}">
                                          <a14:useLocalDpi xmlns:a14="http://schemas.microsoft.com/office/drawing/2010/main" val="0"/>
                                        </a:ext>
                                      </a:extLst>
                                    </a:blip>
                                    <a:stretch>
                                      <a:fillRect/>
                                    </a:stretch>
                                  </pic:blipFill>
                                  <pic:spPr>
                                    <a:xfrm>
                                      <a:off x="0" y="0"/>
                                      <a:ext cx="2596896" cy="1856232"/>
                                    </a:xfrm>
                                    <a:prstGeom prst="rect">
                                      <a:avLst/>
                                    </a:prstGeom>
                                  </pic:spPr>
                                </pic:pic>
                              </a:graphicData>
                            </a:graphic>
                          </wp:inline>
                        </w:drawing>
                      </w:r>
                    </w:p>
                    <w:p w:rsidR="004863FB" w:rsidRPr="004863FB" w:rsidRDefault="004863FB" w:rsidP="004863FB">
                      <w:pPr>
                        <w:pStyle w:val="NormalWeb"/>
                        <w:spacing w:before="0" w:beforeAutospacing="0" w:after="0" w:afterAutospacing="0"/>
                        <w:textAlignment w:val="baseline"/>
                        <w:rPr>
                          <w:rFonts w:ascii="Lato" w:hAnsi="Lato"/>
                          <w:i/>
                          <w:color w:val="2B2B2B"/>
                          <w:sz w:val="16"/>
                          <w:szCs w:val="16"/>
                        </w:rPr>
                      </w:pPr>
                    </w:p>
                    <w:p w:rsidR="00492CEB"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March 27-31 the Tennessee State University Collegiate Chapter of the National Society of Black Engineers (NSBE) had 16 students attend the National NSBE Conference in Detroit, Michigan.  TSU College of Engineering and Research and Sponsored programs made this opportunity possible. </w:t>
                      </w:r>
                    </w:p>
                    <w:p w:rsidR="00492CEB" w:rsidRDefault="00492CEB" w:rsidP="00D833DE">
                      <w:pPr>
                        <w:spacing w:line="256" w:lineRule="auto"/>
                        <w:jc w:val="both"/>
                        <w:rPr>
                          <w:rFonts w:ascii="Lato" w:hAnsi="Lato" w:cs="Arial"/>
                          <w:color w:val="000000"/>
                          <w:kern w:val="28"/>
                          <w:sz w:val="24"/>
                          <w:szCs w:val="24"/>
                          <w14:cntxtAlts/>
                        </w:rPr>
                      </w:pPr>
                    </w:p>
                    <w:p w:rsidR="00116363"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The students had an amazing experience participating in debates, regional meetings, attending workshops, and networking and interviewing with companies for internship or full-time job opportunities.  </w:t>
                      </w:r>
                    </w:p>
                    <w:p w:rsidR="00116363" w:rsidRDefault="00116363" w:rsidP="00D833DE">
                      <w:pPr>
                        <w:spacing w:line="256" w:lineRule="auto"/>
                        <w:jc w:val="both"/>
                        <w:rPr>
                          <w:rFonts w:ascii="Lato" w:hAnsi="Lato" w:cs="Arial"/>
                          <w:color w:val="000000"/>
                          <w:kern w:val="28"/>
                          <w:sz w:val="24"/>
                          <w:szCs w:val="24"/>
                          <w14:cntxtAlts/>
                        </w:rPr>
                      </w:pPr>
                    </w:p>
                    <w:p w:rsidR="00116363" w:rsidRDefault="004863FB" w:rsidP="00D833DE">
                      <w:pPr>
                        <w:spacing w:line="256" w:lineRule="auto"/>
                        <w:jc w:val="both"/>
                        <w:rPr>
                          <w:rFonts w:ascii="Lato" w:hAnsi="Lato" w:cs="Arial"/>
                          <w:color w:val="000000"/>
                          <w:kern w:val="28"/>
                          <w:sz w:val="24"/>
                          <w:szCs w:val="24"/>
                          <w14:cntxtAlts/>
                        </w:rPr>
                      </w:pPr>
                      <w:r w:rsidRPr="004863FB">
                        <w:rPr>
                          <w:rFonts w:ascii="Lato" w:hAnsi="Lato" w:cs="Arial"/>
                          <w:color w:val="000000"/>
                          <w:kern w:val="28"/>
                          <w:sz w:val="24"/>
                          <w:szCs w:val="24"/>
                          <w14:cntxtAlts/>
                        </w:rPr>
                        <w:t xml:space="preserve">TSU students Orosi Abell and Jamir Jackson competed in the debate competition discussing the topic “Access to Healthy Food in the City of Detroit” and placed second!  </w:t>
                      </w:r>
                    </w:p>
                    <w:p w:rsidR="00116363" w:rsidRDefault="00116363" w:rsidP="004863FB">
                      <w:pPr>
                        <w:spacing w:line="256" w:lineRule="auto"/>
                        <w:rPr>
                          <w:rFonts w:ascii="Lato" w:hAnsi="Lato" w:cs="Arial"/>
                          <w:color w:val="000000"/>
                          <w:kern w:val="28"/>
                          <w:sz w:val="24"/>
                          <w:szCs w:val="24"/>
                          <w14:cntxtAlts/>
                        </w:rPr>
                      </w:pPr>
                    </w:p>
                    <w:p w:rsidR="00116363" w:rsidRPr="00116363" w:rsidRDefault="00116363" w:rsidP="00116363">
                      <w:pPr>
                        <w:pStyle w:val="NormalWeb"/>
                        <w:spacing w:before="0" w:beforeAutospacing="0" w:after="0" w:afterAutospacing="0"/>
                        <w:textAlignment w:val="baseline"/>
                        <w:rPr>
                          <w:rFonts w:ascii="Lato" w:hAnsi="Lato"/>
                          <w:i/>
                          <w:color w:val="2B2B2B"/>
                          <w:sz w:val="12"/>
                          <w:szCs w:val="12"/>
                        </w:rPr>
                      </w:pPr>
                      <w:r>
                        <w:rPr>
                          <w:rFonts w:ascii="Lato" w:hAnsi="Lato" w:cs="Arial"/>
                          <w:noProof/>
                          <w:color w:val="000000"/>
                          <w:kern w:val="28"/>
                        </w:rPr>
                        <w:drawing>
                          <wp:inline distT="0" distB="0" distL="0" distR="0">
                            <wp:extent cx="1389888" cy="1847088"/>
                            <wp:effectExtent l="0" t="0" r="127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sbe3.PNG"/>
                                    <pic:cNvPicPr/>
                                  </pic:nvPicPr>
                                  <pic:blipFill>
                                    <a:blip r:embed="rId55">
                                      <a:extLst>
                                        <a:ext uri="{28A0092B-C50C-407E-A947-70E740481C1C}">
                                          <a14:useLocalDpi xmlns:a14="http://schemas.microsoft.com/office/drawing/2010/main" val="0"/>
                                        </a:ext>
                                      </a:extLst>
                                    </a:blip>
                                    <a:stretch>
                                      <a:fillRect/>
                                    </a:stretch>
                                  </pic:blipFill>
                                  <pic:spPr>
                                    <a:xfrm>
                                      <a:off x="0" y="0"/>
                                      <a:ext cx="1389888" cy="1847088"/>
                                    </a:xfrm>
                                    <a:prstGeom prst="rect">
                                      <a:avLst/>
                                    </a:prstGeom>
                                    <a:ln>
                                      <a:noFill/>
                                    </a:ln>
                                    <a:effectLst>
                                      <a:softEdge rad="112500"/>
                                    </a:effectLst>
                                  </pic:spPr>
                                </pic:pic>
                              </a:graphicData>
                            </a:graphic>
                          </wp:inline>
                        </w:drawing>
                      </w:r>
                      <w:r w:rsidRPr="00116363">
                        <w:rPr>
                          <w:rFonts w:ascii="Lato" w:hAnsi="Lato"/>
                          <w:i/>
                          <w:color w:val="2B2B2B"/>
                          <w:sz w:val="12"/>
                          <w:szCs w:val="12"/>
                        </w:rPr>
                        <w:t xml:space="preserve"> Orosi Abell and Jamir Jackson Prepare for Debate</w:t>
                      </w:r>
                    </w:p>
                    <w:p w:rsidR="00116363" w:rsidRPr="004863FB" w:rsidRDefault="00116363" w:rsidP="00116363">
                      <w:pPr>
                        <w:pStyle w:val="NormalWeb"/>
                        <w:spacing w:before="0" w:beforeAutospacing="0" w:after="0" w:afterAutospacing="0"/>
                        <w:textAlignment w:val="baseline"/>
                        <w:rPr>
                          <w:rFonts w:ascii="Lato" w:hAnsi="Lato"/>
                          <w:i/>
                          <w:color w:val="2B2B2B"/>
                          <w:sz w:val="16"/>
                          <w:szCs w:val="16"/>
                        </w:rPr>
                      </w:pPr>
                    </w:p>
                    <w:p w:rsidR="004863FB" w:rsidRPr="004863FB" w:rsidRDefault="004863FB" w:rsidP="004863FB">
                      <w:pPr>
                        <w:widowControl w:val="0"/>
                        <w:spacing w:after="120" w:line="285" w:lineRule="auto"/>
                        <w:rPr>
                          <w:rFonts w:ascii="Calibri" w:hAnsi="Calibri" w:cs="Calibri"/>
                          <w:color w:val="000000"/>
                          <w:kern w:val="28"/>
                          <w14:cntxtAlts/>
                        </w:rPr>
                      </w:pPr>
                      <w:r w:rsidRPr="004863FB">
                        <w:rPr>
                          <w:rFonts w:ascii="Calibri" w:hAnsi="Calibri" w:cs="Calibri"/>
                          <w:color w:val="000000"/>
                          <w:kern w:val="28"/>
                          <w14:cntxtAlts/>
                        </w:rPr>
                        <w:t> </w:t>
                      </w:r>
                    </w:p>
                    <w:p w:rsidR="00116363" w:rsidRDefault="00116363" w:rsidP="004863FB">
                      <w:pPr>
                        <w:pStyle w:val="SidebarTitle-Professional"/>
                        <w:rPr>
                          <w:noProof/>
                        </w:rPr>
                      </w:pPr>
                    </w:p>
                    <w:p w:rsidR="00116363" w:rsidRDefault="00116363" w:rsidP="004863FB">
                      <w:pPr>
                        <w:pStyle w:val="SidebarTitle-Professional"/>
                        <w:rPr>
                          <w:noProof/>
                        </w:rPr>
                      </w:pPr>
                    </w:p>
                    <w:p w:rsidR="00116363" w:rsidRDefault="00116363" w:rsidP="004863FB">
                      <w:pPr>
                        <w:pStyle w:val="SidebarTitle-Professional"/>
                        <w:rPr>
                          <w:noProof/>
                        </w:rPr>
                      </w:pPr>
                    </w:p>
                    <w:p w:rsidR="00116363" w:rsidRDefault="00116363" w:rsidP="004863FB">
                      <w:pPr>
                        <w:pStyle w:val="SidebarTitle-Professional"/>
                        <w:rPr>
                          <w:noProof/>
                        </w:rPr>
                      </w:pPr>
                    </w:p>
                    <w:p w:rsidR="004863FB" w:rsidRDefault="004863FB" w:rsidP="004863FB">
                      <w:pPr>
                        <w:pStyle w:val="SidebarTitle-Professional"/>
                      </w:pPr>
                    </w:p>
                  </w:txbxContent>
                </v:textbox>
                <w10:wrap anchorx="margin"/>
              </v:shape>
            </w:pict>
          </mc:Fallback>
        </mc:AlternateContent>
      </w:r>
      <w:r w:rsidR="007744CF">
        <w:br w:type="page"/>
      </w:r>
    </w:p>
    <w:p w:rsidR="003E361A" w:rsidRDefault="003E361A"/>
    <w:p w:rsidR="002C2742" w:rsidRDefault="00232228">
      <w:pPr>
        <w:rPr>
          <w:rFonts w:ascii="Arial Black" w:hAnsi="Arial Black"/>
          <w:sz w:val="24"/>
        </w:rPr>
      </w:pPr>
      <w:r>
        <w:rPr>
          <w:noProof/>
        </w:rPr>
        <mc:AlternateContent>
          <mc:Choice Requires="wps">
            <w:drawing>
              <wp:anchor distT="0" distB="0" distL="114300" distR="114300" simplePos="0" relativeHeight="251710464" behindDoc="0" locked="0" layoutInCell="0" allowOverlap="1" wp14:anchorId="536D11D1" wp14:editId="1A516CD9">
                <wp:simplePos x="0" y="0"/>
                <wp:positionH relativeFrom="margin">
                  <wp:posOffset>3512003</wp:posOffset>
                </wp:positionH>
                <wp:positionV relativeFrom="paragraph">
                  <wp:posOffset>-228147</wp:posOffset>
                </wp:positionV>
                <wp:extent cx="3276600" cy="8777334"/>
                <wp:effectExtent l="0" t="0" r="19050" b="2413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773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A60595" w:rsidRPr="00A60595" w:rsidRDefault="00A60595" w:rsidP="00A60595">
                            <w:pPr>
                              <w:shd w:val="clear" w:color="auto" w:fill="FFFFFF"/>
                              <w:rPr>
                                <w:rFonts w:ascii="Arial Black" w:hAnsi="Arial Black" w:cs="Arial"/>
                                <w:color w:val="000000"/>
                                <w:sz w:val="24"/>
                                <w:szCs w:val="24"/>
                              </w:rPr>
                            </w:pPr>
                            <w:r w:rsidRPr="00A60595">
                              <w:rPr>
                                <w:rFonts w:ascii="Arial Black" w:hAnsi="Arial Black" w:cs="Arial"/>
                                <w:color w:val="000000"/>
                                <w:sz w:val="24"/>
                                <w:szCs w:val="24"/>
                              </w:rPr>
                              <w:t>HIGH ACHIEVING SOPHOMORE SEEKS TO HELP OTHERS OBTAIN SUCCESS, EXCELLENCE</w:t>
                            </w:r>
                          </w:p>
                          <w:p w:rsidR="00470439" w:rsidRPr="00A60595" w:rsidRDefault="00A60595" w:rsidP="00A60595">
                            <w:pPr>
                              <w:shd w:val="clear" w:color="auto" w:fill="FFFFFF"/>
                              <w:rPr>
                                <w:rFonts w:ascii="Lato" w:hAnsi="Lato" w:cs="Arial"/>
                                <w:b/>
                                <w:color w:val="000000"/>
                                <w:sz w:val="16"/>
                                <w:szCs w:val="16"/>
                              </w:rPr>
                            </w:pPr>
                            <w:r>
                              <w:rPr>
                                <w:rFonts w:ascii="Arial" w:hAnsi="Arial" w:cs="Arial"/>
                                <w:b/>
                                <w:noProof/>
                                <w:color w:val="000000"/>
                                <w:sz w:val="21"/>
                                <w:szCs w:val="21"/>
                              </w:rPr>
                              <w:drawing>
                                <wp:inline distT="0" distB="0" distL="0" distR="0">
                                  <wp:extent cx="2432304" cy="1371600"/>
                                  <wp:effectExtent l="114300" t="114300" r="101600" b="152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miya_sml.jpg"/>
                                          <pic:cNvPicPr/>
                                        </pic:nvPicPr>
                                        <pic:blipFill>
                                          <a:blip r:embed="rId56">
                                            <a:extLst>
                                              <a:ext uri="{28A0092B-C50C-407E-A947-70E740481C1C}">
                                                <a14:useLocalDpi xmlns:a14="http://schemas.microsoft.com/office/drawing/2010/main" val="0"/>
                                              </a:ext>
                                            </a:extLst>
                                          </a:blip>
                                          <a:stretch>
                                            <a:fillRect/>
                                          </a:stretch>
                                        </pic:blipFill>
                                        <pic:spPr>
                                          <a:xfrm>
                                            <a:off x="0" y="0"/>
                                            <a:ext cx="2432304"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70439" w:rsidRPr="00682F17">
                              <w:rPr>
                                <w:rFonts w:ascii="Arial" w:hAnsi="Arial" w:cs="Arial"/>
                                <w:b/>
                                <w:color w:val="000000"/>
                                <w:sz w:val="21"/>
                                <w:szCs w:val="21"/>
                              </w:rPr>
                              <w:br/>
                            </w:r>
                            <w:r w:rsidRPr="00A60595">
                              <w:rPr>
                                <w:rFonts w:ascii="Lato" w:hAnsi="Lato" w:cs="Arial"/>
                                <w:b/>
                                <w:color w:val="000000"/>
                                <w:sz w:val="16"/>
                                <w:szCs w:val="16"/>
                              </w:rPr>
                              <w:t>DECEMBER 17, 2018 LUCAS JOHNSON</w:t>
                            </w:r>
                          </w:p>
                          <w:p w:rsidR="00A60595" w:rsidRPr="00A60595" w:rsidRDefault="00A60595" w:rsidP="00A60595">
                            <w:pPr>
                              <w:pStyle w:val="NormalWeb"/>
                              <w:spacing w:before="0" w:beforeAutospacing="0" w:after="0" w:afterAutospacing="0"/>
                              <w:textAlignment w:val="baseline"/>
                              <w:rPr>
                                <w:rFonts w:ascii="Lato" w:hAnsi="Lato"/>
                                <w:color w:val="2B2B2B"/>
                                <w:sz w:val="20"/>
                                <w:szCs w:val="20"/>
                              </w:rPr>
                            </w:pPr>
                            <w:r>
                              <w:rPr>
                                <w:rStyle w:val="Strong"/>
                                <w:rFonts w:ascii="inherit" w:hAnsi="inherit"/>
                                <w:color w:val="2B2B2B"/>
                                <w:bdr w:val="none" w:sz="0" w:space="0" w:color="auto" w:frame="1"/>
                              </w:rPr>
                              <w:t>NASHVILLE, Tenn.</w:t>
                            </w:r>
                            <w:r>
                              <w:rPr>
                                <w:rFonts w:ascii="Lato" w:hAnsi="Lato"/>
                                <w:color w:val="2B2B2B"/>
                              </w:rPr>
                              <w:t> </w:t>
                            </w:r>
                            <w:r>
                              <w:rPr>
                                <w:rStyle w:val="Emphasis"/>
                                <w:rFonts w:ascii="inherit" w:hAnsi="inherit"/>
                                <w:color w:val="2B2B2B"/>
                                <w:bdr w:val="none" w:sz="0" w:space="0" w:color="auto" w:frame="1"/>
                              </w:rPr>
                              <w:t>(TSU News Service)</w:t>
                            </w:r>
                            <w:r>
                              <w:rPr>
                                <w:rFonts w:ascii="Lato" w:hAnsi="Lato"/>
                                <w:color w:val="2B2B2B"/>
                              </w:rPr>
                              <w:t xml:space="preserve"> – </w:t>
                            </w:r>
                            <w:r w:rsidRPr="00A60595">
                              <w:rPr>
                                <w:rFonts w:ascii="Lato" w:hAnsi="Lato"/>
                                <w:color w:val="2B2B2B"/>
                                <w:sz w:val="20"/>
                                <w:szCs w:val="20"/>
                              </w:rPr>
                              <w:t>When she was in high school, Amiya Ingram motivated her peers to be successful. Come graduation time, she wanted to find a higher education institution that would do the same, and Tennessee State University won her heart.</w:t>
                            </w:r>
                          </w:p>
                          <w:p w:rsidR="00A60595" w:rsidRPr="00A60595" w:rsidRDefault="00A60595" w:rsidP="00A60595">
                            <w:pPr>
                              <w:pStyle w:val="NormalWeb"/>
                              <w:spacing w:before="0" w:beforeAutospacing="0" w:after="360" w:afterAutospacing="0"/>
                              <w:textAlignment w:val="baseline"/>
                              <w:rPr>
                                <w:rFonts w:ascii="Lato" w:hAnsi="Lato"/>
                                <w:color w:val="2B2B2B"/>
                                <w:sz w:val="20"/>
                                <w:szCs w:val="20"/>
                              </w:rPr>
                            </w:pPr>
                            <w:r w:rsidRPr="00A60595">
                              <w:rPr>
                                <w:rFonts w:ascii="Lato" w:hAnsi="Lato"/>
                                <w:color w:val="2B2B2B"/>
                                <w:sz w:val="20"/>
                                <w:szCs w:val="20"/>
                              </w:rPr>
                              <w:t>“I felt the family-oriented environment as soon as I came to tour TSU,” says Ingram, now a sophomore. “I knew it was the place for </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A native of Huntsville, Alabama, Ingram fully embraces TSU’s tagline: “Excellence Is Our Habit.” The mechanical engineering major has a 3.3 grade point average, and she’s also a member of the Aristocrat of Bands’ Royal Elegance Flag Corp. Her freshman year at TSU, Ingram was selected to be a member of the Ron McNair Scholars Program, as well as the Blue Scholars Entrepreneurship program.</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“We hope to develop a more complete TSU graduate, one that possesses leadership skills, has a global consciousness and awareness, and technical competence,” says Hargrove. “Ms. Ingram demonstrates that educational journey as an engineering student, and we believe she reflects the mission of Tennessee State University … to Think-Work-Serve!”</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Dr. Reginald McDonald, director of the famed Aristocrat of Bands, agrees with Hargrove, which is why he sends his students a motivational quote each morning.</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“I want them to know that I am like them in that I had a lot of professors/teachers who took interest in me as a person,” says “I have a good relationship with my dean,” says Ingram, who is a former president of the TSU chapter of the National Society of Black Engineers. “You get to have one-on-one relationships with people that are usually hard to get to.”</w:t>
                            </w:r>
                            <w:r w:rsidR="00232228">
                              <w:rPr>
                                <w:rFonts w:ascii="Lato" w:hAnsi="Lato" w:cs="Arial"/>
                                <w:color w:val="000000"/>
                              </w:rPr>
                              <w:t xml:space="preserve"> </w:t>
                            </w:r>
                            <w:r w:rsidR="002F319F">
                              <w:rPr>
                                <w:rFonts w:ascii="Lato" w:hAnsi="Lato" w:cs="Arial"/>
                                <w:color w:val="000000"/>
                              </w:rPr>
                              <w:t xml:space="preserve"> </w:t>
                            </w:r>
                            <w:hyperlink r:id="rId57" w:history="1">
                              <w:r w:rsidR="002F319F" w:rsidRPr="002F319F">
                                <w:rPr>
                                  <w:rStyle w:val="Hyperlink"/>
                                  <w:rFonts w:ascii="Lato" w:hAnsi="Lato" w:cs="Arial"/>
                                </w:rPr>
                                <w:t>More</w:t>
                              </w:r>
                            </w:hyperlink>
                          </w:p>
                          <w:p w:rsidR="00A60595" w:rsidRPr="00A60595" w:rsidRDefault="00A60595" w:rsidP="00A60595">
                            <w:pPr>
                              <w:shd w:val="clear" w:color="auto" w:fill="FFFFFF"/>
                              <w:spacing w:after="225" w:line="300" w:lineRule="atLeast"/>
                              <w:rPr>
                                <w:rFonts w:ascii="Arial" w:hAnsi="Arial" w:cs="Arial"/>
                                <w:color w:val="000000"/>
                                <w:sz w:val="21"/>
                                <w:szCs w:val="21"/>
                              </w:rPr>
                            </w:pPr>
                          </w:p>
                          <w:p w:rsidR="00470439" w:rsidRDefault="00A60595" w:rsidP="00A60595">
                            <w:pPr>
                              <w:shd w:val="clear" w:color="auto" w:fill="FFFFFF"/>
                              <w:spacing w:after="225" w:line="300" w:lineRule="atLeast"/>
                              <w:rPr>
                                <w:rFonts w:ascii="Arial" w:hAnsi="Arial" w:cs="Arial"/>
                                <w:color w:val="000000"/>
                                <w:sz w:val="21"/>
                                <w:szCs w:val="21"/>
                              </w:rPr>
                            </w:pPr>
                            <w:r w:rsidRPr="00A60595">
                              <w:rPr>
                                <w:rFonts w:ascii="Arial" w:hAnsi="Arial" w:cs="Arial"/>
                                <w:color w:val="000000"/>
                                <w:sz w:val="21"/>
                                <w:szCs w:val="21"/>
                              </w:rPr>
                              <w:t>Dr. S. Keith Hargrove, dean of the College of Engineering, says there’s more to students’ “education than in the classroom and laboratory.”</w:t>
                            </w:r>
                          </w:p>
                          <w:p w:rsidR="00470439" w:rsidRPr="00682F17" w:rsidRDefault="00470439" w:rsidP="00470439">
                            <w:pPr>
                              <w:shd w:val="clear" w:color="auto" w:fill="FFFFFF"/>
                              <w:spacing w:after="225" w:line="300" w:lineRule="atLeast"/>
                              <w:rPr>
                                <w:rFonts w:ascii="Arial" w:hAnsi="Arial" w:cs="Arial"/>
                                <w:color w:val="000000"/>
                              </w:rPr>
                            </w:pPr>
                            <w:r w:rsidRPr="00682F17">
                              <w:rPr>
                                <w:rFonts w:ascii="Arial" w:hAnsi="Arial" w:cs="Arial"/>
                                <w:color w:val="000000"/>
                              </w:rPr>
                              <w:t>For mo</w:t>
                            </w:r>
                            <w:r w:rsidRPr="006B7012">
                              <w:rPr>
                                <w:rFonts w:ascii="Arial" w:hAnsi="Arial" w:cs="Arial"/>
                                <w:color w:val="000000"/>
                              </w:rPr>
                              <w:t xml:space="preserve">re information about </w:t>
                            </w:r>
                            <w:r w:rsidRPr="00682F17">
                              <w:rPr>
                                <w:rFonts w:ascii="Arial" w:hAnsi="Arial" w:cs="Arial"/>
                                <w:color w:val="000000"/>
                              </w:rPr>
                              <w:t>Gala, please visit the </w:t>
                            </w:r>
                            <w:hyperlink r:id="rId58" w:history="1">
                              <w:r w:rsidRPr="006B7012">
                                <w:rPr>
                                  <w:rFonts w:ascii="Arial" w:hAnsi="Arial" w:cs="Arial"/>
                                  <w:color w:val="CA3C08"/>
                                  <w:u w:val="single"/>
                                </w:rPr>
                                <w:t>Gala website</w:t>
                              </w:r>
                            </w:hyperlink>
                            <w:r w:rsidRPr="00682F17">
                              <w:rPr>
                                <w:rFonts w:ascii="Arial" w:hAnsi="Arial" w:cs="Arial"/>
                                <w:color w:val="000000"/>
                              </w:rPr>
                              <w:t>.</w:t>
                            </w:r>
                          </w:p>
                          <w:p w:rsidR="00470439" w:rsidRDefault="00470439" w:rsidP="00470439">
                            <w:pPr>
                              <w:pStyle w:val="SidebarTitle-Professional"/>
                            </w:pPr>
                          </w:p>
                          <w:p w:rsidR="00470439" w:rsidRDefault="00470439" w:rsidP="00470439">
                            <w:pPr>
                              <w:pStyle w:val="SidebarTitle-Professional"/>
                            </w:pPr>
                          </w:p>
                          <w:p w:rsidR="00470439" w:rsidRDefault="00470439" w:rsidP="00470439">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D11D1" id="Text Box 24" o:spid="_x0000_s1048" type="#_x0000_t202" style="position:absolute;margin-left:276.55pt;margin-top:-17.95pt;width:258pt;height:691.1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" o:allowincell="f" filled="f" fillcolor="#969696">
                <v:textbox>
                  <w:txbxContent>
                    <w:p w:rsidR="00A60595" w:rsidRPr="00A60595" w:rsidRDefault="00A60595" w:rsidP="00A60595">
                      <w:pPr>
                        <w:shd w:val="clear" w:color="auto" w:fill="FFFFFF"/>
                        <w:rPr>
                          <w:rFonts w:ascii="Arial Black" w:hAnsi="Arial Black" w:cs="Arial"/>
                          <w:color w:val="000000"/>
                          <w:sz w:val="24"/>
                          <w:szCs w:val="24"/>
                        </w:rPr>
                      </w:pPr>
                      <w:r w:rsidRPr="00A60595">
                        <w:rPr>
                          <w:rFonts w:ascii="Arial Black" w:hAnsi="Arial Black" w:cs="Arial"/>
                          <w:color w:val="000000"/>
                          <w:sz w:val="24"/>
                          <w:szCs w:val="24"/>
                        </w:rPr>
                        <w:t>HIGH ACHIEVING SOPHOMORE SEEKS TO HELP OTHERS OBTAIN SUCCESS, EXCELLENCE</w:t>
                      </w:r>
                    </w:p>
                    <w:p w:rsidR="00470439" w:rsidRPr="00A60595" w:rsidRDefault="00A60595" w:rsidP="00A60595">
                      <w:pPr>
                        <w:shd w:val="clear" w:color="auto" w:fill="FFFFFF"/>
                        <w:rPr>
                          <w:rFonts w:ascii="Lato" w:hAnsi="Lato" w:cs="Arial"/>
                          <w:b/>
                          <w:color w:val="000000"/>
                          <w:sz w:val="16"/>
                          <w:szCs w:val="16"/>
                        </w:rPr>
                      </w:pPr>
                      <w:r>
                        <w:rPr>
                          <w:rFonts w:ascii="Arial" w:hAnsi="Arial" w:cs="Arial"/>
                          <w:b/>
                          <w:noProof/>
                          <w:color w:val="000000"/>
                          <w:sz w:val="21"/>
                          <w:szCs w:val="21"/>
                        </w:rPr>
                        <w:drawing>
                          <wp:inline distT="0" distB="0" distL="0" distR="0">
                            <wp:extent cx="2432304" cy="1371600"/>
                            <wp:effectExtent l="114300" t="114300" r="101600" b="152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miya_sml.jpg"/>
                                    <pic:cNvPicPr/>
                                  </pic:nvPicPr>
                                  <pic:blipFill>
                                    <a:blip r:embed="rId56">
                                      <a:extLst>
                                        <a:ext uri="{28A0092B-C50C-407E-A947-70E740481C1C}">
                                          <a14:useLocalDpi xmlns:a14="http://schemas.microsoft.com/office/drawing/2010/main" val="0"/>
                                        </a:ext>
                                      </a:extLst>
                                    </a:blip>
                                    <a:stretch>
                                      <a:fillRect/>
                                    </a:stretch>
                                  </pic:blipFill>
                                  <pic:spPr>
                                    <a:xfrm>
                                      <a:off x="0" y="0"/>
                                      <a:ext cx="2432304"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70439" w:rsidRPr="00682F17">
                        <w:rPr>
                          <w:rFonts w:ascii="Arial" w:hAnsi="Arial" w:cs="Arial"/>
                          <w:b/>
                          <w:color w:val="000000"/>
                          <w:sz w:val="21"/>
                          <w:szCs w:val="21"/>
                        </w:rPr>
                        <w:br/>
                      </w:r>
                      <w:r w:rsidRPr="00A60595">
                        <w:rPr>
                          <w:rFonts w:ascii="Lato" w:hAnsi="Lato" w:cs="Arial"/>
                          <w:b/>
                          <w:color w:val="000000"/>
                          <w:sz w:val="16"/>
                          <w:szCs w:val="16"/>
                        </w:rPr>
                        <w:t>DECEMBER 17, 2018 LUCAS JOHNSON</w:t>
                      </w:r>
                    </w:p>
                    <w:p w:rsidR="00A60595" w:rsidRPr="00A60595" w:rsidRDefault="00A60595" w:rsidP="00A60595">
                      <w:pPr>
                        <w:pStyle w:val="NormalWeb"/>
                        <w:spacing w:before="0" w:beforeAutospacing="0" w:after="0" w:afterAutospacing="0"/>
                        <w:textAlignment w:val="baseline"/>
                        <w:rPr>
                          <w:rFonts w:ascii="Lato" w:hAnsi="Lato"/>
                          <w:color w:val="2B2B2B"/>
                          <w:sz w:val="20"/>
                          <w:szCs w:val="20"/>
                        </w:rPr>
                      </w:pPr>
                      <w:r>
                        <w:rPr>
                          <w:rStyle w:val="Strong"/>
                          <w:rFonts w:ascii="inherit" w:hAnsi="inherit"/>
                          <w:color w:val="2B2B2B"/>
                          <w:bdr w:val="none" w:sz="0" w:space="0" w:color="auto" w:frame="1"/>
                        </w:rPr>
                        <w:t>NASHVILLE, Tenn.</w:t>
                      </w:r>
                      <w:r>
                        <w:rPr>
                          <w:rFonts w:ascii="Lato" w:hAnsi="Lato"/>
                          <w:color w:val="2B2B2B"/>
                        </w:rPr>
                        <w:t> </w:t>
                      </w:r>
                      <w:r>
                        <w:rPr>
                          <w:rStyle w:val="Emphasis"/>
                          <w:rFonts w:ascii="inherit" w:hAnsi="inherit"/>
                          <w:color w:val="2B2B2B"/>
                          <w:bdr w:val="none" w:sz="0" w:space="0" w:color="auto" w:frame="1"/>
                        </w:rPr>
                        <w:t>(TSU News Service)</w:t>
                      </w:r>
                      <w:r>
                        <w:rPr>
                          <w:rFonts w:ascii="Lato" w:hAnsi="Lato"/>
                          <w:color w:val="2B2B2B"/>
                        </w:rPr>
                        <w:t xml:space="preserve"> – </w:t>
                      </w:r>
                      <w:r w:rsidRPr="00A60595">
                        <w:rPr>
                          <w:rFonts w:ascii="Lato" w:hAnsi="Lato"/>
                          <w:color w:val="2B2B2B"/>
                          <w:sz w:val="20"/>
                          <w:szCs w:val="20"/>
                        </w:rPr>
                        <w:t>When she was in high school, Amiya Ingram motivated her peers to be successful. Come graduation time, she wanted to find a higher education institution that would do the same, and Tennessee State University won her heart.</w:t>
                      </w:r>
                    </w:p>
                    <w:p w:rsidR="00A60595" w:rsidRPr="00A60595" w:rsidRDefault="00A60595" w:rsidP="00A60595">
                      <w:pPr>
                        <w:pStyle w:val="NormalWeb"/>
                        <w:spacing w:before="0" w:beforeAutospacing="0" w:after="360" w:afterAutospacing="0"/>
                        <w:textAlignment w:val="baseline"/>
                        <w:rPr>
                          <w:rFonts w:ascii="Lato" w:hAnsi="Lato"/>
                          <w:color w:val="2B2B2B"/>
                          <w:sz w:val="20"/>
                          <w:szCs w:val="20"/>
                        </w:rPr>
                      </w:pPr>
                      <w:r w:rsidRPr="00A60595">
                        <w:rPr>
                          <w:rFonts w:ascii="Lato" w:hAnsi="Lato"/>
                          <w:color w:val="2B2B2B"/>
                          <w:sz w:val="20"/>
                          <w:szCs w:val="20"/>
                        </w:rPr>
                        <w:t>“I felt the family-oriented environment as soon as I came to tour TSU,” says Ingram, now a sophomore. “I knew it was the place for </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A native of Huntsville, Alabama, Ingram fully embraces TSU’s tagline: “Excellence Is Our Habit.” The mechanical engineering major has a 3.3 grade point average, and she’s also a member of the Aristocrat of Bands’ Royal Elegance Flag Corp. Her freshman year at TSU, Ingram was selected to be a member of the Ron McNair Scholars Program, as well as the Blue Scholars Entrepreneurship program.</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“We hope to develop a more complete TSU graduate, one that possesses leadership skills, has a global consciousness and awareness, and technical competence,” says Hargrove. “Ms. Ingram demonstrates that educational journey as an engineering student, and we believe she reflects the mission of Tennessee State University … to Think-Work-Serve!”</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Dr. Reginald McDonald, director of the famed Aristocrat of Bands, agrees with Hargrove, which is why he sends his students a motivational quote each morning.</w:t>
                      </w:r>
                    </w:p>
                    <w:p w:rsidR="00A60595" w:rsidRPr="00A60595" w:rsidRDefault="00A60595" w:rsidP="00A60595">
                      <w:pPr>
                        <w:shd w:val="clear" w:color="auto" w:fill="FFFFFF"/>
                        <w:spacing w:after="225" w:line="300" w:lineRule="atLeast"/>
                        <w:rPr>
                          <w:rFonts w:ascii="Lato" w:hAnsi="Lato" w:cs="Arial"/>
                          <w:color w:val="000000"/>
                        </w:rPr>
                      </w:pPr>
                      <w:r w:rsidRPr="00A60595">
                        <w:rPr>
                          <w:rFonts w:ascii="Lato" w:hAnsi="Lato" w:cs="Arial"/>
                          <w:color w:val="000000"/>
                        </w:rPr>
                        <w:t>“I want them to know that I am like them in that I had a lot of professors/teachers who took interest in me as a person,” says “I have a good relationship with my dean,” says Ingram, who is a former president of the TSU chapter of the National Society of Black Engineers. “You get to have one-on-one relationships with people that are usually hard to get to.”</w:t>
                      </w:r>
                      <w:r w:rsidR="00232228">
                        <w:rPr>
                          <w:rFonts w:ascii="Lato" w:hAnsi="Lato" w:cs="Arial"/>
                          <w:color w:val="000000"/>
                        </w:rPr>
                        <w:t xml:space="preserve"> </w:t>
                      </w:r>
                      <w:r w:rsidR="002F319F">
                        <w:rPr>
                          <w:rFonts w:ascii="Lato" w:hAnsi="Lato" w:cs="Arial"/>
                          <w:color w:val="000000"/>
                        </w:rPr>
                        <w:t xml:space="preserve"> </w:t>
                      </w:r>
                      <w:hyperlink r:id="rId59" w:history="1">
                        <w:r w:rsidR="002F319F" w:rsidRPr="002F319F">
                          <w:rPr>
                            <w:rStyle w:val="Hyperlink"/>
                            <w:rFonts w:ascii="Lato" w:hAnsi="Lato" w:cs="Arial"/>
                          </w:rPr>
                          <w:t>More</w:t>
                        </w:r>
                      </w:hyperlink>
                    </w:p>
                    <w:p w:rsidR="00A60595" w:rsidRPr="00A60595" w:rsidRDefault="00A60595" w:rsidP="00A60595">
                      <w:pPr>
                        <w:shd w:val="clear" w:color="auto" w:fill="FFFFFF"/>
                        <w:spacing w:after="225" w:line="300" w:lineRule="atLeast"/>
                        <w:rPr>
                          <w:rFonts w:ascii="Arial" w:hAnsi="Arial" w:cs="Arial"/>
                          <w:color w:val="000000"/>
                          <w:sz w:val="21"/>
                          <w:szCs w:val="21"/>
                        </w:rPr>
                      </w:pPr>
                    </w:p>
                    <w:p w:rsidR="00470439" w:rsidRDefault="00A60595" w:rsidP="00A60595">
                      <w:pPr>
                        <w:shd w:val="clear" w:color="auto" w:fill="FFFFFF"/>
                        <w:spacing w:after="225" w:line="300" w:lineRule="atLeast"/>
                        <w:rPr>
                          <w:rFonts w:ascii="Arial" w:hAnsi="Arial" w:cs="Arial"/>
                          <w:color w:val="000000"/>
                          <w:sz w:val="21"/>
                          <w:szCs w:val="21"/>
                        </w:rPr>
                      </w:pPr>
                      <w:r w:rsidRPr="00A60595">
                        <w:rPr>
                          <w:rFonts w:ascii="Arial" w:hAnsi="Arial" w:cs="Arial"/>
                          <w:color w:val="000000"/>
                          <w:sz w:val="21"/>
                          <w:szCs w:val="21"/>
                        </w:rPr>
                        <w:t>Dr. S. Keith Hargrove, dean of the College of Engineering, says there’s more to students’ “education than in the classroom and laboratory.”</w:t>
                      </w:r>
                    </w:p>
                    <w:p w:rsidR="00470439" w:rsidRPr="00682F17" w:rsidRDefault="00470439" w:rsidP="00470439">
                      <w:pPr>
                        <w:shd w:val="clear" w:color="auto" w:fill="FFFFFF"/>
                        <w:spacing w:after="225" w:line="300" w:lineRule="atLeast"/>
                        <w:rPr>
                          <w:rFonts w:ascii="Arial" w:hAnsi="Arial" w:cs="Arial"/>
                          <w:color w:val="000000"/>
                        </w:rPr>
                      </w:pPr>
                      <w:r w:rsidRPr="00682F17">
                        <w:rPr>
                          <w:rFonts w:ascii="Arial" w:hAnsi="Arial" w:cs="Arial"/>
                          <w:color w:val="000000"/>
                        </w:rPr>
                        <w:t>For mo</w:t>
                      </w:r>
                      <w:r w:rsidRPr="006B7012">
                        <w:rPr>
                          <w:rFonts w:ascii="Arial" w:hAnsi="Arial" w:cs="Arial"/>
                          <w:color w:val="000000"/>
                        </w:rPr>
                        <w:t xml:space="preserve">re information about </w:t>
                      </w:r>
                      <w:r w:rsidRPr="00682F17">
                        <w:rPr>
                          <w:rFonts w:ascii="Arial" w:hAnsi="Arial" w:cs="Arial"/>
                          <w:color w:val="000000"/>
                        </w:rPr>
                        <w:t>Gala, please visit the </w:t>
                      </w:r>
                      <w:hyperlink r:id="rId60" w:history="1">
                        <w:r w:rsidRPr="006B7012">
                          <w:rPr>
                            <w:rFonts w:ascii="Arial" w:hAnsi="Arial" w:cs="Arial"/>
                            <w:color w:val="CA3C08"/>
                            <w:u w:val="single"/>
                          </w:rPr>
                          <w:t>Gala website</w:t>
                        </w:r>
                      </w:hyperlink>
                      <w:r w:rsidRPr="00682F17">
                        <w:rPr>
                          <w:rFonts w:ascii="Arial" w:hAnsi="Arial" w:cs="Arial"/>
                          <w:color w:val="000000"/>
                        </w:rPr>
                        <w:t>.</w:t>
                      </w:r>
                    </w:p>
                    <w:p w:rsidR="00470439" w:rsidRDefault="00470439" w:rsidP="00470439">
                      <w:pPr>
                        <w:pStyle w:val="SidebarTitle-Professional"/>
                      </w:pPr>
                    </w:p>
                    <w:p w:rsidR="00470439" w:rsidRDefault="00470439" w:rsidP="00470439">
                      <w:pPr>
                        <w:pStyle w:val="SidebarTitle-Professional"/>
                      </w:pPr>
                    </w:p>
                    <w:p w:rsidR="00470439" w:rsidRDefault="00470439" w:rsidP="00470439">
                      <w:pPr>
                        <w:pStyle w:val="SidebarTitle-Professional"/>
                      </w:pPr>
                    </w:p>
                  </w:txbxContent>
                </v:textbox>
                <w10:wrap anchorx="margin"/>
              </v:shape>
            </w:pict>
          </mc:Fallback>
        </mc:AlternateContent>
      </w:r>
      <w:r w:rsidR="00470439">
        <w:rPr>
          <w:noProof/>
        </w:rPr>
        <mc:AlternateContent>
          <mc:Choice Requires="wps">
            <w:drawing>
              <wp:anchor distT="0" distB="0" distL="114300" distR="114300" simplePos="0" relativeHeight="251708416" behindDoc="0" locked="0" layoutInCell="0" allowOverlap="1" wp14:anchorId="6F1EA6BC" wp14:editId="05EF5C62">
                <wp:simplePos x="0" y="0"/>
                <wp:positionH relativeFrom="margin">
                  <wp:posOffset>-267335</wp:posOffset>
                </wp:positionH>
                <wp:positionV relativeFrom="paragraph">
                  <wp:posOffset>-171450</wp:posOffset>
                </wp:positionV>
                <wp:extent cx="3276600" cy="8657730"/>
                <wp:effectExtent l="0" t="0" r="1905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577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470439" w:rsidRPr="00470439" w:rsidRDefault="00470439" w:rsidP="00470439">
                            <w:pPr>
                              <w:shd w:val="clear" w:color="auto" w:fill="FFFFFF"/>
                              <w:rPr>
                                <w:rFonts w:ascii="Arial Black" w:hAnsi="Arial Black" w:cs="Arial"/>
                                <w:color w:val="000000"/>
                                <w:sz w:val="24"/>
                                <w:szCs w:val="24"/>
                              </w:rPr>
                            </w:pPr>
                            <w:r w:rsidRPr="00470439">
                              <w:rPr>
                                <w:rFonts w:ascii="Arial Black" w:hAnsi="Arial Black" w:cs="Arial"/>
                                <w:color w:val="000000"/>
                                <w:sz w:val="24"/>
                                <w:szCs w:val="24"/>
                              </w:rPr>
                              <w:t>PROFESSOR YVONNE YOUNG “Y.Y.” CLARK, “TSU LADY ENGINEER,” REMEMBERED</w:t>
                            </w:r>
                          </w:p>
                          <w:p w:rsidR="002C2742" w:rsidRPr="0092742D" w:rsidRDefault="002C2742" w:rsidP="00470439">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72327238" wp14:editId="1454C1F6">
                                  <wp:extent cx="2913039" cy="1616484"/>
                                  <wp:effectExtent l="114300" t="114300" r="116205" b="136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3039" cy="16164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sidR="00470439" w:rsidRPr="00470439">
                              <w:rPr>
                                <w:rFonts w:ascii="Arial" w:hAnsi="Arial" w:cs="Arial"/>
                                <w:b/>
                                <w:color w:val="000000"/>
                                <w:sz w:val="16"/>
                                <w:szCs w:val="16"/>
                              </w:rPr>
                              <w:t>JANUARY 29, 2019 LUCAS JOHNSON</w:t>
                            </w:r>
                          </w:p>
                          <w:p w:rsidR="00470439" w:rsidRPr="00BC4AA6" w:rsidRDefault="00470439" w:rsidP="00BC4AA6">
                            <w:pPr>
                              <w:textAlignment w:val="baseline"/>
                              <w:rPr>
                                <w:rFonts w:ascii="Lato" w:hAnsi="Lato"/>
                                <w:color w:val="2B2B2B"/>
                              </w:rPr>
                            </w:pPr>
                            <w:r w:rsidRPr="00470439">
                              <w:rPr>
                                <w:rFonts w:ascii="inherit" w:hAnsi="inherit"/>
                                <w:b/>
                                <w:bCs/>
                                <w:color w:val="2B2B2B"/>
                                <w:bdr w:val="none" w:sz="0" w:space="0" w:color="auto" w:frame="1"/>
                              </w:rPr>
                              <w:t>NASHVILLE, Tenn</w:t>
                            </w:r>
                            <w:r w:rsidRPr="00470439">
                              <w:rPr>
                                <w:rFonts w:ascii="inherit" w:hAnsi="inherit"/>
                                <w:b/>
                                <w:bCs/>
                                <w:color w:val="2B2B2B"/>
                                <w:sz w:val="24"/>
                                <w:szCs w:val="24"/>
                                <w:bdr w:val="none" w:sz="0" w:space="0" w:color="auto" w:frame="1"/>
                              </w:rPr>
                              <w:t>.</w:t>
                            </w:r>
                            <w:r w:rsidRPr="00470439">
                              <w:rPr>
                                <w:rFonts w:ascii="Lato" w:hAnsi="Lato"/>
                                <w:color w:val="2B2B2B"/>
                                <w:sz w:val="24"/>
                                <w:szCs w:val="24"/>
                              </w:rPr>
                              <w:t> </w:t>
                            </w:r>
                            <w:r w:rsidRPr="00470439">
                              <w:rPr>
                                <w:rFonts w:ascii="Lato" w:hAnsi="Lato"/>
                                <w:i/>
                                <w:iCs/>
                                <w:color w:val="2B2B2B"/>
                                <w:bdr w:val="none" w:sz="0" w:space="0" w:color="auto" w:frame="1"/>
                              </w:rPr>
                              <w:t>(TSU News Service)</w:t>
                            </w:r>
                            <w:r w:rsidRPr="00470439">
                              <w:rPr>
                                <w:rFonts w:ascii="Lato" w:hAnsi="Lato"/>
                                <w:color w:val="2B2B2B"/>
                              </w:rPr>
                              <w:t> – Tennessee State University is mourning the passing of Professor Yvonne Young “Y.Y.” Clark, the first female faculty member in the College of Engineering.</w:t>
                            </w:r>
                            <w:r w:rsidR="00BC4AA6" w:rsidRPr="00BC4AA6">
                              <w:rPr>
                                <w:rFonts w:ascii="Lato" w:hAnsi="Lato"/>
                                <w:color w:val="2B2B2B"/>
                              </w:rPr>
                              <w:t xml:space="preserve"> </w:t>
                            </w:r>
                            <w:r w:rsidRPr="00470439">
                              <w:rPr>
                                <w:rFonts w:ascii="Lato" w:hAnsi="Lato"/>
                                <w:color w:val="2B2B2B"/>
                              </w:rPr>
                              <w:t>Clark died Sunday, Jan. 27, at the age of 89. A mechanical engineer, she broke many barriers and shattered stereotypes to become one of the most-admired educators in the field.</w:t>
                            </w:r>
                            <w:r w:rsidR="00BC4AA6" w:rsidRPr="00BC4AA6">
                              <w:rPr>
                                <w:rFonts w:ascii="Lato" w:hAnsi="Lato"/>
                                <w:color w:val="2B2B2B"/>
                              </w:rPr>
                              <w:t xml:space="preserve"> </w:t>
                            </w:r>
                            <w:r w:rsidRPr="00470439">
                              <w:rPr>
                                <w:rFonts w:ascii="Lato" w:hAnsi="Lato"/>
                                <w:color w:val="2B2B2B"/>
                              </w:rPr>
                              <w:t>“Mrs. Clark’s influence and nurturing as a mechanical engineering student is one of the reasons I decided to pursue an academic career, for which I am forever grateful,” said Dr. S. Keith Hargrove, dean of the College of Engineering and a former student of Clark’s.</w:t>
                            </w:r>
                          </w:p>
                          <w:p w:rsidR="00BC4AA6" w:rsidRPr="00470439" w:rsidRDefault="00BC4AA6" w:rsidP="00BC4AA6">
                            <w:pPr>
                              <w:textAlignment w:val="baseline"/>
                              <w:rPr>
                                <w:rFonts w:ascii="Lato" w:hAnsi="Lato"/>
                                <w:color w:val="2B2B2B"/>
                              </w:rPr>
                            </w:pPr>
                          </w:p>
                          <w:p w:rsidR="00470439" w:rsidRPr="00470439" w:rsidRDefault="00470439" w:rsidP="00470439">
                            <w:pPr>
                              <w:spacing w:after="360"/>
                              <w:textAlignment w:val="baseline"/>
                              <w:rPr>
                                <w:rFonts w:ascii="Lato" w:hAnsi="Lato"/>
                                <w:color w:val="2B2B2B"/>
                              </w:rPr>
                            </w:pPr>
                            <w:r w:rsidRPr="00470439">
                              <w:rPr>
                                <w:rFonts w:ascii="Lato" w:hAnsi="Lato"/>
                                <w:color w:val="2B2B2B"/>
                              </w:rPr>
                              <w:t>In 1956, Clark became the first female engineer hired as an instructor at the then-Tennessee Agricultural and Industrial State University, earning the title of “TSU Lady Engineer.” She rose through the ranks, becoming an associate professor, and twice heading the Department of Mechanical Engineering for a total of 11 years.</w:t>
                            </w:r>
                          </w:p>
                          <w:p w:rsidR="00470439" w:rsidRPr="00470439" w:rsidRDefault="00470439" w:rsidP="00470439">
                            <w:pPr>
                              <w:spacing w:after="360"/>
                              <w:textAlignment w:val="baseline"/>
                              <w:rPr>
                                <w:rFonts w:ascii="Lato" w:hAnsi="Lato"/>
                                <w:color w:val="2B2B2B"/>
                              </w:rPr>
                            </w:pPr>
                            <w:r w:rsidRPr="00470439">
                              <w:rPr>
                                <w:rFonts w:ascii="Lato" w:hAnsi="Lato"/>
                                <w:color w:val="2B2B2B"/>
                              </w:rPr>
                              <w:t>At TSU, Clark did not only distinguish herself as an outstanding teacher in a male-dominated workplace, she became a champion for students by ensuring that they received the appropriate help they needed to better understand the material. She frowned on professors who were quick to tell students they were wrong without explaining the error and how to correct it.</w:t>
                            </w:r>
                          </w:p>
                          <w:p w:rsidR="00470439" w:rsidRPr="00470439" w:rsidRDefault="00470439" w:rsidP="00470439">
                            <w:pPr>
                              <w:spacing w:after="360"/>
                              <w:textAlignment w:val="baseline"/>
                              <w:rPr>
                                <w:rFonts w:ascii="Lato" w:hAnsi="Lato"/>
                                <w:color w:val="2B2B2B"/>
                              </w:rPr>
                            </w:pPr>
                            <w:r w:rsidRPr="00470439">
                              <w:rPr>
                                <w:rFonts w:ascii="Lato" w:hAnsi="Lato"/>
                                <w:color w:val="2B2B2B"/>
                              </w:rPr>
                              <w:t>“I enjoyed helping students,” said Clark in a 2016 interview when she was a Homecoming honoree. “Most teachers don’t understand, in my opinion, what to do for a student to learn. You can’t ‘brow beat’ them, but you can help them by making sure they understand the subject you are trying to teach.”</w:t>
                            </w:r>
                          </w:p>
                          <w:p w:rsidR="00470439" w:rsidRPr="00470439" w:rsidRDefault="00470439" w:rsidP="00470439">
                            <w:pPr>
                              <w:spacing w:after="360"/>
                              <w:textAlignment w:val="baseline"/>
                              <w:rPr>
                                <w:rFonts w:ascii="Lato" w:hAnsi="Lato"/>
                                <w:color w:val="2B2B2B"/>
                              </w:rPr>
                            </w:pPr>
                            <w:r w:rsidRPr="00470439">
                              <w:rPr>
                                <w:rFonts w:ascii="Lato" w:hAnsi="Lato"/>
                                <w:color w:val="2B2B2B"/>
                              </w:rPr>
                              <w:t>Clark retired from TSU in 2011 after 55 years of service. But she left a legacy that continues on through the many students she influenced.</w:t>
                            </w:r>
                            <w:r w:rsidR="008E286D">
                              <w:rPr>
                                <w:rFonts w:ascii="Lato" w:hAnsi="Lato"/>
                                <w:color w:val="2B2B2B"/>
                              </w:rPr>
                              <w:t xml:space="preserve"> </w:t>
                            </w:r>
                            <w:hyperlink r:id="rId62" w:history="1">
                              <w:r w:rsidR="008E286D" w:rsidRPr="008E286D">
                                <w:rPr>
                                  <w:rStyle w:val="Hyperlink"/>
                                  <w:rFonts w:ascii="Lato" w:hAnsi="Lato"/>
                                </w:rPr>
                                <w:t>More</w:t>
                              </w:r>
                            </w:hyperlink>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“Y.Y. Clark was a trailblazer, amazing professor and mentor that inspired us to pursue our dreams and be the best engineers we can be,” said Darnell Cowan, one of Clark’s students who currently works at NASA.</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Marquan Martin, director of the Identification and Access Control Center in TSU’s Office of Emergency Management, said that as a freshman at TSU “one of my greatest joys was taking graphics design under the tutelage of Professor Y.Y. Clark.”</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“She challenged you, encouraged you, and she genuinely cared about every single student,” he said. “She was an amazing professor and mentor, a true gem to the Tennessee State University community. She will be remembered by all the lives she touched.”</w:t>
                            </w:r>
                          </w:p>
                          <w:p w:rsidR="00470439" w:rsidRPr="00470439" w:rsidRDefault="00470439" w:rsidP="00470439">
                            <w:pPr>
                              <w:textAlignment w:val="baseline"/>
                              <w:rPr>
                                <w:rFonts w:ascii="Lato" w:hAnsi="Lato"/>
                                <w:color w:val="2B2B2B"/>
                                <w:sz w:val="24"/>
                                <w:szCs w:val="24"/>
                              </w:rPr>
                            </w:pPr>
                            <w:r w:rsidRPr="00470439">
                              <w:rPr>
                                <w:rFonts w:ascii="Lato" w:hAnsi="Lato"/>
                                <w:color w:val="2B2B2B"/>
                                <w:sz w:val="24"/>
                                <w:szCs w:val="24"/>
                              </w:rPr>
                              <w:t>To learn more about TSU’s College of Engineering, visit </w:t>
                            </w:r>
                            <w:hyperlink r:id="rId63" w:history="1">
                              <w:r w:rsidRPr="00470439">
                                <w:rPr>
                                  <w:rFonts w:ascii="inherit" w:hAnsi="inherit"/>
                                  <w:color w:val="24890D"/>
                                  <w:sz w:val="24"/>
                                  <w:szCs w:val="24"/>
                                  <w:u w:val="single"/>
                                  <w:bdr w:val="none" w:sz="0" w:space="0" w:color="auto" w:frame="1"/>
                                </w:rPr>
                                <w:t>http://www.tnstate.edu/engineering/</w:t>
                              </w:r>
                            </w:hyperlink>
                          </w:p>
                          <w:p w:rsidR="00470439" w:rsidRPr="00470439" w:rsidRDefault="00470439" w:rsidP="00470439">
                            <w:pPr>
                              <w:textAlignment w:val="baseline"/>
                              <w:rPr>
                                <w:rFonts w:ascii="Lato" w:hAnsi="Lato"/>
                                <w:color w:val="2B2B2B"/>
                                <w:sz w:val="24"/>
                                <w:szCs w:val="24"/>
                              </w:rPr>
                            </w:pPr>
                            <w:r w:rsidRPr="00470439">
                              <w:rPr>
                                <w:rFonts w:ascii="inherit" w:hAnsi="inherit"/>
                                <w:b/>
                                <w:bCs/>
                                <w:i/>
                                <w:iCs/>
                                <w:color w:val="2B2B2B"/>
                                <w:sz w:val="24"/>
                                <w:szCs w:val="24"/>
                                <w:bdr w:val="none" w:sz="0" w:space="0" w:color="auto" w:frame="1"/>
                              </w:rPr>
                              <w:t>Note:</w:t>
                            </w:r>
                            <w:r w:rsidRPr="00470439">
                              <w:rPr>
                                <w:rFonts w:ascii="inherit" w:hAnsi="inherit"/>
                                <w:i/>
                                <w:iCs/>
                                <w:color w:val="2B2B2B"/>
                                <w:sz w:val="24"/>
                                <w:szCs w:val="24"/>
                                <w:bdr w:val="none" w:sz="0" w:space="0" w:color="auto" w:frame="1"/>
                              </w:rPr>
                              <w:t> Emmanuel Freeman in the Office of Media Relations contributed to this article.</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 </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Department of Media Relations</w:t>
                            </w:r>
                          </w:p>
                          <w:p w:rsidR="002C2742" w:rsidRDefault="002C2742" w:rsidP="002C2742">
                            <w:pPr>
                              <w:pStyle w:val="SidebarTitle-Professional"/>
                            </w:pPr>
                          </w:p>
                          <w:p w:rsidR="002C2742" w:rsidRDefault="002C2742" w:rsidP="002C2742">
                            <w:pPr>
                              <w:pStyle w:val="SidebarTitle-Professional"/>
                            </w:pPr>
                          </w:p>
                          <w:p w:rsidR="002C2742" w:rsidRDefault="002C2742" w:rsidP="002C2742">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EA6BC" id="Text Box 72" o:spid="_x0000_s1049" type="#_x0000_t202" style="position:absolute;margin-left:-21.05pt;margin-top:-13.5pt;width:258pt;height:681.7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" o:allowincell="f" filled="f" fillcolor="#969696">
                <v:textbox>
                  <w:txbxContent>
                    <w:p w:rsidR="00470439" w:rsidRPr="00470439" w:rsidRDefault="00470439" w:rsidP="00470439">
                      <w:pPr>
                        <w:shd w:val="clear" w:color="auto" w:fill="FFFFFF"/>
                        <w:rPr>
                          <w:rFonts w:ascii="Arial Black" w:hAnsi="Arial Black" w:cs="Arial"/>
                          <w:color w:val="000000"/>
                          <w:sz w:val="24"/>
                          <w:szCs w:val="24"/>
                        </w:rPr>
                      </w:pPr>
                      <w:r w:rsidRPr="00470439">
                        <w:rPr>
                          <w:rFonts w:ascii="Arial Black" w:hAnsi="Arial Black" w:cs="Arial"/>
                          <w:color w:val="000000"/>
                          <w:sz w:val="24"/>
                          <w:szCs w:val="24"/>
                        </w:rPr>
                        <w:t>PROFESSOR YVONNE YOUNG “Y.Y.” CLARK, “TSU LADY ENGINEER,” REMEMBERED</w:t>
                      </w:r>
                    </w:p>
                    <w:p w:rsidR="002C2742" w:rsidRPr="0092742D" w:rsidRDefault="002C2742" w:rsidP="00470439">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72327238" wp14:editId="1454C1F6">
                            <wp:extent cx="2913039" cy="1616484"/>
                            <wp:effectExtent l="114300" t="114300" r="116205" b="136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3039" cy="16164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sidR="00470439" w:rsidRPr="00470439">
                        <w:rPr>
                          <w:rFonts w:ascii="Arial" w:hAnsi="Arial" w:cs="Arial"/>
                          <w:b/>
                          <w:color w:val="000000"/>
                          <w:sz w:val="16"/>
                          <w:szCs w:val="16"/>
                        </w:rPr>
                        <w:t>JANUARY 29, 2019 LUCAS JOHNSON</w:t>
                      </w:r>
                    </w:p>
                    <w:p w:rsidR="00470439" w:rsidRPr="00BC4AA6" w:rsidRDefault="00470439" w:rsidP="00BC4AA6">
                      <w:pPr>
                        <w:textAlignment w:val="baseline"/>
                        <w:rPr>
                          <w:rFonts w:ascii="Lato" w:hAnsi="Lato"/>
                          <w:color w:val="2B2B2B"/>
                        </w:rPr>
                      </w:pPr>
                      <w:r w:rsidRPr="00470439">
                        <w:rPr>
                          <w:rFonts w:ascii="inherit" w:hAnsi="inherit"/>
                          <w:b/>
                          <w:bCs/>
                          <w:color w:val="2B2B2B"/>
                          <w:bdr w:val="none" w:sz="0" w:space="0" w:color="auto" w:frame="1"/>
                        </w:rPr>
                        <w:t>NASHVILLE, Tenn</w:t>
                      </w:r>
                      <w:r w:rsidRPr="00470439">
                        <w:rPr>
                          <w:rFonts w:ascii="inherit" w:hAnsi="inherit"/>
                          <w:b/>
                          <w:bCs/>
                          <w:color w:val="2B2B2B"/>
                          <w:sz w:val="24"/>
                          <w:szCs w:val="24"/>
                          <w:bdr w:val="none" w:sz="0" w:space="0" w:color="auto" w:frame="1"/>
                        </w:rPr>
                        <w:t>.</w:t>
                      </w:r>
                      <w:r w:rsidRPr="00470439">
                        <w:rPr>
                          <w:rFonts w:ascii="Lato" w:hAnsi="Lato"/>
                          <w:color w:val="2B2B2B"/>
                          <w:sz w:val="24"/>
                          <w:szCs w:val="24"/>
                        </w:rPr>
                        <w:t> </w:t>
                      </w:r>
                      <w:r w:rsidRPr="00470439">
                        <w:rPr>
                          <w:rFonts w:ascii="Lato" w:hAnsi="Lato"/>
                          <w:i/>
                          <w:iCs/>
                          <w:color w:val="2B2B2B"/>
                          <w:bdr w:val="none" w:sz="0" w:space="0" w:color="auto" w:frame="1"/>
                        </w:rPr>
                        <w:t>(TSU News Service)</w:t>
                      </w:r>
                      <w:r w:rsidRPr="00470439">
                        <w:rPr>
                          <w:rFonts w:ascii="Lato" w:hAnsi="Lato"/>
                          <w:color w:val="2B2B2B"/>
                        </w:rPr>
                        <w:t> – Tennessee State University is mourning the passing of Professor Yvonne Young “Y.Y.” Clark, the first female faculty member in the College of Engineering.</w:t>
                      </w:r>
                      <w:r w:rsidR="00BC4AA6" w:rsidRPr="00BC4AA6">
                        <w:rPr>
                          <w:rFonts w:ascii="Lato" w:hAnsi="Lato"/>
                          <w:color w:val="2B2B2B"/>
                        </w:rPr>
                        <w:t xml:space="preserve"> </w:t>
                      </w:r>
                      <w:r w:rsidRPr="00470439">
                        <w:rPr>
                          <w:rFonts w:ascii="Lato" w:hAnsi="Lato"/>
                          <w:color w:val="2B2B2B"/>
                        </w:rPr>
                        <w:t>Clark died Sunday, Jan. 27, at the age of 89. A mechanical engineer, she broke many barriers and shattered stereotypes to become one of the most-admired educators in the field.</w:t>
                      </w:r>
                      <w:r w:rsidR="00BC4AA6" w:rsidRPr="00BC4AA6">
                        <w:rPr>
                          <w:rFonts w:ascii="Lato" w:hAnsi="Lato"/>
                          <w:color w:val="2B2B2B"/>
                        </w:rPr>
                        <w:t xml:space="preserve"> </w:t>
                      </w:r>
                      <w:r w:rsidRPr="00470439">
                        <w:rPr>
                          <w:rFonts w:ascii="Lato" w:hAnsi="Lato"/>
                          <w:color w:val="2B2B2B"/>
                        </w:rPr>
                        <w:t>“Mrs. Clark’s influence and nurturing as a mechanical engineering student is one of the reasons I decided to pursue an academic career, for which I am forever grateful,” said Dr. S. Keith Hargrove, dean of the College of Engineering and a former student of Clark’s.</w:t>
                      </w:r>
                    </w:p>
                    <w:p w:rsidR="00BC4AA6" w:rsidRPr="00470439" w:rsidRDefault="00BC4AA6" w:rsidP="00BC4AA6">
                      <w:pPr>
                        <w:textAlignment w:val="baseline"/>
                        <w:rPr>
                          <w:rFonts w:ascii="Lato" w:hAnsi="Lato"/>
                          <w:color w:val="2B2B2B"/>
                        </w:rPr>
                      </w:pPr>
                    </w:p>
                    <w:p w:rsidR="00470439" w:rsidRPr="00470439" w:rsidRDefault="00470439" w:rsidP="00470439">
                      <w:pPr>
                        <w:spacing w:after="360"/>
                        <w:textAlignment w:val="baseline"/>
                        <w:rPr>
                          <w:rFonts w:ascii="Lato" w:hAnsi="Lato"/>
                          <w:color w:val="2B2B2B"/>
                        </w:rPr>
                      </w:pPr>
                      <w:r w:rsidRPr="00470439">
                        <w:rPr>
                          <w:rFonts w:ascii="Lato" w:hAnsi="Lato"/>
                          <w:color w:val="2B2B2B"/>
                        </w:rPr>
                        <w:t>In 1956, Clark became the first female engineer hired as an instructor at the then-Tennessee Agricultural and Industrial State University, earning the title of “TSU Lady Engineer.” She rose through the ranks, becoming an associate professor, and twice heading the Department of Mechanical Engineering for a total of 11 years.</w:t>
                      </w:r>
                    </w:p>
                    <w:p w:rsidR="00470439" w:rsidRPr="00470439" w:rsidRDefault="00470439" w:rsidP="00470439">
                      <w:pPr>
                        <w:spacing w:after="360"/>
                        <w:textAlignment w:val="baseline"/>
                        <w:rPr>
                          <w:rFonts w:ascii="Lato" w:hAnsi="Lato"/>
                          <w:color w:val="2B2B2B"/>
                        </w:rPr>
                      </w:pPr>
                      <w:r w:rsidRPr="00470439">
                        <w:rPr>
                          <w:rFonts w:ascii="Lato" w:hAnsi="Lato"/>
                          <w:color w:val="2B2B2B"/>
                        </w:rPr>
                        <w:t>At TSU, Clark did not only distinguish herself as an outstanding teacher in a male-dominated workplace, she became a champion for students by ensuring that they received the appropriate help they needed to better understand the material. She frowned on professors who were quick to tell students they were wrong without explaining the error and how to correct it.</w:t>
                      </w:r>
                    </w:p>
                    <w:p w:rsidR="00470439" w:rsidRPr="00470439" w:rsidRDefault="00470439" w:rsidP="00470439">
                      <w:pPr>
                        <w:spacing w:after="360"/>
                        <w:textAlignment w:val="baseline"/>
                        <w:rPr>
                          <w:rFonts w:ascii="Lato" w:hAnsi="Lato"/>
                          <w:color w:val="2B2B2B"/>
                        </w:rPr>
                      </w:pPr>
                      <w:r w:rsidRPr="00470439">
                        <w:rPr>
                          <w:rFonts w:ascii="Lato" w:hAnsi="Lato"/>
                          <w:color w:val="2B2B2B"/>
                        </w:rPr>
                        <w:t>“I enjoyed helping students,” said Clark in a 2016 interview when she was a Homecoming honoree. “Most teachers don’t understand, in my opinion, what to do for a student to learn. You can’t ‘brow beat’ them, but you can help them by making sure they understand the subject you are trying to teach.”</w:t>
                      </w:r>
                    </w:p>
                    <w:p w:rsidR="00470439" w:rsidRPr="00470439" w:rsidRDefault="00470439" w:rsidP="00470439">
                      <w:pPr>
                        <w:spacing w:after="360"/>
                        <w:textAlignment w:val="baseline"/>
                        <w:rPr>
                          <w:rFonts w:ascii="Lato" w:hAnsi="Lato"/>
                          <w:color w:val="2B2B2B"/>
                        </w:rPr>
                      </w:pPr>
                      <w:r w:rsidRPr="00470439">
                        <w:rPr>
                          <w:rFonts w:ascii="Lato" w:hAnsi="Lato"/>
                          <w:color w:val="2B2B2B"/>
                        </w:rPr>
                        <w:t>Clark retired from TSU in 2011 after 55 years of service. But she left a legacy that continues on through the many students she influenced.</w:t>
                      </w:r>
                      <w:r w:rsidR="008E286D">
                        <w:rPr>
                          <w:rFonts w:ascii="Lato" w:hAnsi="Lato"/>
                          <w:color w:val="2B2B2B"/>
                        </w:rPr>
                        <w:t xml:space="preserve"> </w:t>
                      </w:r>
                      <w:hyperlink r:id="rId64" w:history="1">
                        <w:r w:rsidR="008E286D" w:rsidRPr="008E286D">
                          <w:rPr>
                            <w:rStyle w:val="Hyperlink"/>
                            <w:rFonts w:ascii="Lato" w:hAnsi="Lato"/>
                          </w:rPr>
                          <w:t>More</w:t>
                        </w:r>
                      </w:hyperlink>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“Y.Y. Clark was a trailblazer, amazing professor and mentor that inspired us to pursue our dreams and be the best engineers we can be,” said Darnell Cowan, one of Clark’s students who currently works at NASA.</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Marquan Martin, director of the Identification and Access Control Center in TSU’s Office of Emergency Management, said that as a freshman at TSU “one of my greatest joys was taking graphics design under the tutelage of Professor Y.Y. Clark.”</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“She challenged you, encouraged you, and she genuinely cared about every single student,” he said. “She was an amazing professor and mentor, a true gem to the Tennessee State University community. She will be remembered by all the lives she touched.”</w:t>
                      </w:r>
                    </w:p>
                    <w:p w:rsidR="00470439" w:rsidRPr="00470439" w:rsidRDefault="00470439" w:rsidP="00470439">
                      <w:pPr>
                        <w:textAlignment w:val="baseline"/>
                        <w:rPr>
                          <w:rFonts w:ascii="Lato" w:hAnsi="Lato"/>
                          <w:color w:val="2B2B2B"/>
                          <w:sz w:val="24"/>
                          <w:szCs w:val="24"/>
                        </w:rPr>
                      </w:pPr>
                      <w:r w:rsidRPr="00470439">
                        <w:rPr>
                          <w:rFonts w:ascii="Lato" w:hAnsi="Lato"/>
                          <w:color w:val="2B2B2B"/>
                          <w:sz w:val="24"/>
                          <w:szCs w:val="24"/>
                        </w:rPr>
                        <w:t>To learn more about TSU’s College of Engineering, visit </w:t>
                      </w:r>
                      <w:hyperlink r:id="rId65" w:history="1">
                        <w:r w:rsidRPr="00470439">
                          <w:rPr>
                            <w:rFonts w:ascii="inherit" w:hAnsi="inherit"/>
                            <w:color w:val="24890D"/>
                            <w:sz w:val="24"/>
                            <w:szCs w:val="24"/>
                            <w:u w:val="single"/>
                            <w:bdr w:val="none" w:sz="0" w:space="0" w:color="auto" w:frame="1"/>
                          </w:rPr>
                          <w:t>http://www.tnstate.edu/engineering/</w:t>
                        </w:r>
                      </w:hyperlink>
                    </w:p>
                    <w:p w:rsidR="00470439" w:rsidRPr="00470439" w:rsidRDefault="00470439" w:rsidP="00470439">
                      <w:pPr>
                        <w:textAlignment w:val="baseline"/>
                        <w:rPr>
                          <w:rFonts w:ascii="Lato" w:hAnsi="Lato"/>
                          <w:color w:val="2B2B2B"/>
                          <w:sz w:val="24"/>
                          <w:szCs w:val="24"/>
                        </w:rPr>
                      </w:pPr>
                      <w:r w:rsidRPr="00470439">
                        <w:rPr>
                          <w:rFonts w:ascii="inherit" w:hAnsi="inherit"/>
                          <w:b/>
                          <w:bCs/>
                          <w:i/>
                          <w:iCs/>
                          <w:color w:val="2B2B2B"/>
                          <w:sz w:val="24"/>
                          <w:szCs w:val="24"/>
                          <w:bdr w:val="none" w:sz="0" w:space="0" w:color="auto" w:frame="1"/>
                        </w:rPr>
                        <w:t>Note:</w:t>
                      </w:r>
                      <w:r w:rsidRPr="00470439">
                        <w:rPr>
                          <w:rFonts w:ascii="inherit" w:hAnsi="inherit"/>
                          <w:i/>
                          <w:iCs/>
                          <w:color w:val="2B2B2B"/>
                          <w:sz w:val="24"/>
                          <w:szCs w:val="24"/>
                          <w:bdr w:val="none" w:sz="0" w:space="0" w:color="auto" w:frame="1"/>
                        </w:rPr>
                        <w:t> Emmanuel Freeman in the Office of Media Relations contributed to this article.</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 </w:t>
                      </w:r>
                    </w:p>
                    <w:p w:rsidR="00470439" w:rsidRPr="00470439" w:rsidRDefault="00470439" w:rsidP="00470439">
                      <w:pPr>
                        <w:spacing w:after="360"/>
                        <w:textAlignment w:val="baseline"/>
                        <w:rPr>
                          <w:rFonts w:ascii="Lato" w:hAnsi="Lato"/>
                          <w:color w:val="2B2B2B"/>
                          <w:sz w:val="24"/>
                          <w:szCs w:val="24"/>
                        </w:rPr>
                      </w:pPr>
                      <w:r w:rsidRPr="00470439">
                        <w:rPr>
                          <w:rFonts w:ascii="Lato" w:hAnsi="Lato"/>
                          <w:color w:val="2B2B2B"/>
                          <w:sz w:val="24"/>
                          <w:szCs w:val="24"/>
                        </w:rPr>
                        <w:t>Department of Media Relations</w:t>
                      </w:r>
                    </w:p>
                    <w:p w:rsidR="002C2742" w:rsidRDefault="002C2742" w:rsidP="002C2742">
                      <w:pPr>
                        <w:pStyle w:val="SidebarTitle-Professional"/>
                      </w:pPr>
                    </w:p>
                    <w:p w:rsidR="002C2742" w:rsidRDefault="002C2742" w:rsidP="002C2742">
                      <w:pPr>
                        <w:pStyle w:val="SidebarTitle-Professional"/>
                      </w:pPr>
                    </w:p>
                    <w:p w:rsidR="002C2742" w:rsidRDefault="002C2742" w:rsidP="002C2742">
                      <w:pPr>
                        <w:pStyle w:val="SidebarTitle-Professional"/>
                      </w:pPr>
                    </w:p>
                  </w:txbxContent>
                </v:textbox>
                <w10:wrap anchorx="margin"/>
              </v:shape>
            </w:pict>
          </mc:Fallback>
        </mc:AlternateContent>
      </w:r>
      <w:r w:rsidR="002C2742">
        <w:rPr>
          <w:rFonts w:ascii="Arial Black" w:hAnsi="Arial Black"/>
          <w:sz w:val="24"/>
        </w:rPr>
        <w:br w:type="page"/>
      </w:r>
    </w:p>
    <w:p w:rsidR="00BC4AA6" w:rsidRDefault="00DF6098">
      <w:pPr>
        <w:rPr>
          <w:rFonts w:ascii="Arial Black" w:hAnsi="Arial Black"/>
          <w:sz w:val="24"/>
        </w:rPr>
      </w:pPr>
      <w:r>
        <w:rPr>
          <w:noProof/>
        </w:rPr>
        <w:lastRenderedPageBreak/>
        <mc:AlternateContent>
          <mc:Choice Requires="wps">
            <w:drawing>
              <wp:anchor distT="0" distB="0" distL="114300" distR="114300" simplePos="0" relativeHeight="251714560" behindDoc="0" locked="0" layoutInCell="0" allowOverlap="1" wp14:anchorId="0A765539" wp14:editId="78B01F8E">
                <wp:simplePos x="0" y="0"/>
                <wp:positionH relativeFrom="column">
                  <wp:posOffset>-252985</wp:posOffset>
                </wp:positionH>
                <wp:positionV relativeFrom="paragraph">
                  <wp:posOffset>-179293</wp:posOffset>
                </wp:positionV>
                <wp:extent cx="3276600" cy="8872538"/>
                <wp:effectExtent l="0" t="0" r="19050" b="24130"/>
                <wp:wrapNone/>
                <wp:docPr id="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872538"/>
                        </a:xfrm>
                        <a:prstGeom prst="rect">
                          <a:avLst/>
                        </a:prstGeom>
                        <a:noFill/>
                        <a:ln w="9525">
                          <a:solidFill>
                            <a:srgbClr val="1F497D"/>
                          </a:solidFill>
                          <a:miter lim="800000"/>
                          <a:headEnd/>
                          <a:tailEnd/>
                        </a:ln>
                        <a:extLst>
                          <a:ext uri="{909E8E84-426E-40DD-AFC4-6F175D3DCCD1}">
                            <a14:hiddenFill xmlns:a14="http://schemas.microsoft.com/office/drawing/2010/main">
                              <a:solidFill>
                                <a:srgbClr val="FFFFFF"/>
                              </a:solidFill>
                            </a14:hiddenFill>
                          </a:ext>
                        </a:extLst>
                      </wps:spPr>
                      <wps:txbx>
                        <w:txbxContent>
                          <w:p w:rsidR="00DF6098" w:rsidRDefault="00DF6098" w:rsidP="00DF6098">
                            <w:pPr>
                              <w:pStyle w:val="Heading2-Professional"/>
                            </w:pPr>
                            <w:r>
                              <w:t>Representative Love Presents Clark’s Family with Proclamation</w:t>
                            </w:r>
                          </w:p>
                          <w:p w:rsidR="00DF6098" w:rsidRPr="00F90286" w:rsidRDefault="00DF6098" w:rsidP="00DF6098">
                            <w:pPr>
                              <w:pStyle w:val="BodyText-Professional"/>
                              <w:rPr>
                                <w:rFonts w:ascii="Lato" w:hAnsi="Lato" w:cs="Arial"/>
                                <w:color w:val="444444"/>
                                <w:shd w:val="clear" w:color="auto" w:fill="FFFFFF"/>
                              </w:rPr>
                            </w:pPr>
                            <w:r w:rsidRPr="00F90286">
                              <w:rPr>
                                <w:rFonts w:ascii="Lato" w:hAnsi="Lato" w:cs="Arial"/>
                              </w:rPr>
                              <w:t xml:space="preserve">State Representative Harold Love, Jr. presents a proclamation to the daughter of TSU’s First Lady of Engineering Professor Yvonne Young (Y. Y.) Clark, Carol Lawson.  </w:t>
                            </w:r>
                            <w:r w:rsidRPr="00F90286">
                              <w:rPr>
                                <w:rFonts w:ascii="Lato" w:hAnsi="Lato" w:cs="Arial"/>
                                <w:color w:val="444444"/>
                                <w:shd w:val="clear" w:color="auto" w:fill="FFFFFF"/>
                              </w:rPr>
                              <w:t>Yvonne Y. Clark (born Yvonne Young, 1929) was a pioneer for African-American and women engineers. She was the first woman to get a bachelor’s degree in Mechanical Engineering at Howard University. She was the first woman to earn a master’s degree in Engineering Management from Vanderbilt University. She was the first woman to serve as a faculty member in the College of Engineering and Technology at Tennessee State University.</w:t>
                            </w:r>
                            <w:r w:rsidRPr="00F90286">
                              <w:rPr>
                                <w:rFonts w:ascii="Lato" w:hAnsi="Lato" w:cs="Arial"/>
                                <w:color w:val="444444"/>
                              </w:rPr>
                              <w:br/>
                            </w:r>
                            <w:r w:rsidRPr="00F90286">
                              <w:rPr>
                                <w:rFonts w:ascii="Lato" w:hAnsi="Lato" w:cs="Arial"/>
                                <w:color w:val="444444"/>
                                <w:shd w:val="clear" w:color="auto" w:fill="FFFFFF"/>
                              </w:rPr>
                              <w:t>Clark helped to start Tennessee State’s chapter of Pi Tau Sigma, a mechanical engineering society. There, she was the first female member of the mechanical engineering department joining the faculty in 1956, and twice chaired it, initially from 1965 until 1970, and then starting in 1977 and held the position for the next 11 years. </w:t>
                            </w:r>
                          </w:p>
                          <w:p w:rsidR="00DF6098" w:rsidRDefault="00DF6098" w:rsidP="00DF6098">
                            <w:pPr>
                              <w:pStyle w:val="BodyText-Professional"/>
                              <w:rPr>
                                <w:rFonts w:ascii="Times New Roman" w:hAnsi="Times New Roman"/>
                              </w:rPr>
                            </w:pPr>
                            <w:r w:rsidRPr="00F90286">
                              <w:rPr>
                                <w:rFonts w:ascii="Lato" w:hAnsi="Lato" w:cs="Arial"/>
                                <w:color w:val="444444"/>
                                <w:shd w:val="clear" w:color="auto" w:fill="FFFFFF"/>
                              </w:rPr>
                              <w:t>Ms. Clark has won numerous awards and held membership in professional and civic organizations.</w:t>
                            </w:r>
                            <w:r w:rsidRPr="00F90286">
                              <w:rPr>
                                <w:rFonts w:ascii="Lato" w:hAnsi="Lato" w:cs="Arial"/>
                              </w:rPr>
                              <w:t xml:space="preserve">  She passed on January 27, 2019 a few months short of her 90</w:t>
                            </w:r>
                            <w:r w:rsidRPr="00F90286">
                              <w:rPr>
                                <w:rFonts w:ascii="Lato" w:hAnsi="Lato" w:cs="Arial"/>
                                <w:vertAlign w:val="superscript"/>
                              </w:rPr>
                              <w:t>th</w:t>
                            </w:r>
                            <w:r w:rsidRPr="00F90286">
                              <w:rPr>
                                <w:rFonts w:ascii="Lato" w:hAnsi="Lato" w:cs="Arial"/>
                              </w:rPr>
                              <w:t xml:space="preserve"> birthday. </w:t>
                            </w:r>
                          </w:p>
                          <w:p w:rsidR="00DF6098" w:rsidRDefault="00DF6098" w:rsidP="00DF6098">
                            <w:pPr>
                              <w:pStyle w:val="Picture-Professional"/>
                            </w:pPr>
                            <w:r>
                              <w:rPr>
                                <w:noProof/>
                              </w:rPr>
                              <w:drawing>
                                <wp:inline distT="0" distB="0" distL="0" distR="0" wp14:anchorId="4086A73E" wp14:editId="08CAC1CE">
                                  <wp:extent cx="2386330" cy="1026472"/>
                                  <wp:effectExtent l="228600" t="228600" r="223520" b="2311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ve presents proclamation to yy daughter carol lawson.PNG"/>
                                          <pic:cNvPicPr/>
                                        </pic:nvPicPr>
                                        <pic:blipFill>
                                          <a:blip r:embed="rId66">
                                            <a:extLst>
                                              <a:ext uri="{28A0092B-C50C-407E-A947-70E740481C1C}">
                                                <a14:useLocalDpi xmlns:a14="http://schemas.microsoft.com/office/drawing/2010/main" val="0"/>
                                              </a:ext>
                                            </a:extLst>
                                          </a:blip>
                                          <a:stretch>
                                            <a:fillRect/>
                                          </a:stretch>
                                        </pic:blipFill>
                                        <pic:spPr>
                                          <a:xfrm>
                                            <a:off x="0" y="0"/>
                                            <a:ext cx="2402953" cy="103362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F6098" w:rsidRPr="000964AF" w:rsidRDefault="00DF6098" w:rsidP="00DF6098">
                            <w:pPr>
                              <w:pStyle w:val="Picture-Professional"/>
                              <w:rPr>
                                <w:sz w:val="12"/>
                                <w:szCs w:val="12"/>
                              </w:rPr>
                            </w:pPr>
                            <w:r w:rsidRPr="000964AF">
                              <w:rPr>
                                <w:sz w:val="12"/>
                                <w:szCs w:val="12"/>
                              </w:rPr>
                              <w:t>Carol Lawson</w:t>
                            </w:r>
                            <w:r>
                              <w:rPr>
                                <w:sz w:val="12"/>
                                <w:szCs w:val="12"/>
                              </w:rPr>
                              <w:t xml:space="preserve"> (left),</w:t>
                            </w:r>
                            <w:r w:rsidRPr="000964AF">
                              <w:rPr>
                                <w:sz w:val="12"/>
                                <w:szCs w:val="12"/>
                              </w:rPr>
                              <w:t xml:space="preserve"> S. Keith Hargrove</w:t>
                            </w:r>
                            <w:r>
                              <w:rPr>
                                <w:sz w:val="12"/>
                                <w:szCs w:val="12"/>
                              </w:rPr>
                              <w:t xml:space="preserve">, dean College of Engineering </w:t>
                            </w:r>
                            <w:r w:rsidRPr="000964AF">
                              <w:rPr>
                                <w:sz w:val="12"/>
                                <w:szCs w:val="12"/>
                              </w:rPr>
                              <w:t>(</w:t>
                            </w:r>
                            <w:r>
                              <w:rPr>
                                <w:sz w:val="12"/>
                                <w:szCs w:val="12"/>
                              </w:rPr>
                              <w:t xml:space="preserve">centered) </w:t>
                            </w:r>
                            <w:r w:rsidRPr="000964AF">
                              <w:rPr>
                                <w:sz w:val="12"/>
                                <w:szCs w:val="12"/>
                              </w:rPr>
                              <w:t xml:space="preserve">Representative Harold Love </w:t>
                            </w:r>
                            <w:r>
                              <w:rPr>
                                <w:sz w:val="12"/>
                                <w:szCs w:val="12"/>
                              </w:rPr>
                              <w:t>(right)</w:t>
                            </w:r>
                            <w:r w:rsidRPr="000964AF">
                              <w:rPr>
                                <w:sz w:val="12"/>
                                <w:szCs w:val="12"/>
                              </w:rPr>
                              <w:t xml:space="preserve"> </w:t>
                            </w:r>
                          </w:p>
                          <w:p w:rsidR="008657FA" w:rsidRDefault="008657FA" w:rsidP="00DF6098">
                            <w:pPr>
                              <w:pStyle w:val="Picture-Professional"/>
                              <w:rPr>
                                <w:rFonts w:ascii="Lato" w:hAnsi="Lato"/>
                              </w:rPr>
                            </w:pPr>
                            <w:r w:rsidRPr="008657FA">
                              <w:rPr>
                                <w:rFonts w:ascii="Lato" w:hAnsi="Lato"/>
                              </w:rPr>
                              <w:t>A</w:t>
                            </w:r>
                            <w:r>
                              <w:rPr>
                                <w:rFonts w:ascii="Lato" w:hAnsi="Lato"/>
                              </w:rPr>
                              <w:t xml:space="preserve"> scholarship was established in honor of Professor Clark and looks to raise $100,000.00 endowment to give multiple scholarships to deserving engineering students. </w:t>
                            </w:r>
                          </w:p>
                          <w:p w:rsidR="008657FA" w:rsidRDefault="008657FA" w:rsidP="00DF6098">
                            <w:pPr>
                              <w:pStyle w:val="Picture-Professional"/>
                              <w:rPr>
                                <w:rFonts w:ascii="Lato" w:hAnsi="Lato"/>
                              </w:rPr>
                            </w:pPr>
                            <w:r w:rsidRPr="008657FA">
                              <w:rPr>
                                <w:rFonts w:ascii="Lato" w:hAnsi="Lato"/>
                              </w:rPr>
                              <w:t xml:space="preserve">To give to the Y. Y. Clark Scholarship </w:t>
                            </w:r>
                            <w:hyperlink r:id="rId67" w:history="1">
                              <w:r w:rsidRPr="00087EF4">
                                <w:rPr>
                                  <w:rStyle w:val="Hyperlink"/>
                                  <w:rFonts w:ascii="Lato" w:hAnsi="Lato"/>
                                </w:rPr>
                                <w:t>https://epay.tnstate.edu/C20204_ustores/web/classic/product_detail.jsp?PRODUCTID=290&amp;SINGLESTORE=true</w:t>
                              </w:r>
                            </w:hyperlink>
                          </w:p>
                          <w:p w:rsidR="00232228" w:rsidRDefault="008657FA" w:rsidP="00DF6098">
                            <w:pPr>
                              <w:pStyle w:val="Picture-Professional"/>
                              <w:rPr>
                                <w:rFonts w:ascii="Lato" w:hAnsi="Lato"/>
                              </w:rPr>
                            </w:pPr>
                            <w:r>
                              <w:rPr>
                                <w:rFonts w:ascii="Lato" w:hAnsi="Lato"/>
                              </w:rPr>
                              <w:t xml:space="preserve">Professor Clark </w:t>
                            </w:r>
                            <w:r w:rsidR="00232228">
                              <w:rPr>
                                <w:rFonts w:ascii="Lato" w:hAnsi="Lato"/>
                              </w:rPr>
                              <w:t xml:space="preserve">in her many first can now add to her legacy the College of Engineering Awards and Recognition renaming to Y. Y. Clark Awards and Recognition Luncheon by Dr. S. Keith Hargrove, dean College of Engineering beginning in 2020.  </w:t>
                            </w:r>
                          </w:p>
                          <w:p w:rsidR="004E59FA" w:rsidRDefault="00232228" w:rsidP="00232228">
                            <w:pPr>
                              <w:pStyle w:val="Picture-Professional"/>
                            </w:pPr>
                            <w:r>
                              <w:rPr>
                                <w:rFonts w:ascii="Lato" w:hAnsi="Lato"/>
                              </w:rPr>
                              <w:t>Her beautiful smile and matter fact personality will forever be with the college of engineering for her love and service that she gave to the college and to all of her students inside and outside of the classroom.  Professor Clark will forever be missed but her Legacy will forever live on as TSU’s First Lady of Engineering never accepting “NO.”</w:t>
                            </w:r>
                            <w:r w:rsidR="00DF6098" w:rsidRPr="00463AD2">
                              <w:rPr>
                                <w:rFonts w:ascii="Lato" w:hAnsi="Lato"/>
                              </w:rPr>
                              <w:t xml:space="preserve"> </w:t>
                            </w:r>
                          </w:p>
                          <w:p w:rsidR="004E59FA" w:rsidRDefault="004E59FA" w:rsidP="004E59FA">
                            <w:pPr>
                              <w:pStyle w:val="BodyText-Professional"/>
                            </w:pPr>
                            <w:r>
                              <w:t xml:space="preserve">Seven awards were presented to at the luncheon  </w:t>
                            </w:r>
                          </w:p>
                          <w:p w:rsidR="00EF1C9A" w:rsidRDefault="00EF1C9A" w:rsidP="00EF1C9A">
                            <w:pPr>
                              <w:pStyle w:val="BodyText-Professional"/>
                            </w:pPr>
                            <w:r w:rsidRPr="00463AD2">
                              <w:rPr>
                                <w:rFonts w:ascii="Lato" w:hAnsi="Lato"/>
                              </w:rPr>
                              <w:t>renamed as the YY Clark Engineering Awards and Recognition Luncheon for 2020.</w:t>
                            </w:r>
                          </w:p>
                          <w:p w:rsidR="004E59FA" w:rsidRDefault="004E59FA" w:rsidP="00DF6098">
                            <w:pPr>
                              <w:pStyle w:val="Pictur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65539" id="_x0000_s1050" type="#_x0000_t202" style="position:absolute;margin-left:-19.9pt;margin-top:-14.1pt;width:258pt;height:698.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" o:allowincell="f" filled="f" strokecolor="#1f497d">
                <v:textbox>
                  <w:txbxContent>
                    <w:p w:rsidR="00DF6098" w:rsidRDefault="00DF6098" w:rsidP="00DF6098">
                      <w:pPr>
                        <w:pStyle w:val="Heading2-Professional"/>
                      </w:pPr>
                      <w:r>
                        <w:t>Representative Love Presents Clark’s Family with Proclamation</w:t>
                      </w:r>
                    </w:p>
                    <w:p w:rsidR="00DF6098" w:rsidRPr="00F90286" w:rsidRDefault="00DF6098" w:rsidP="00DF6098">
                      <w:pPr>
                        <w:pStyle w:val="BodyText-Professional"/>
                        <w:rPr>
                          <w:rFonts w:ascii="Lato" w:hAnsi="Lato" w:cs="Arial"/>
                          <w:color w:val="444444"/>
                          <w:shd w:val="clear" w:color="auto" w:fill="FFFFFF"/>
                        </w:rPr>
                      </w:pPr>
                      <w:r w:rsidRPr="00F90286">
                        <w:rPr>
                          <w:rFonts w:ascii="Lato" w:hAnsi="Lato" w:cs="Arial"/>
                        </w:rPr>
                        <w:t xml:space="preserve">State Representative Harold Love, Jr. presents a proclamation to the daughter of TSU’s First Lady of Engineering Professor Yvonne Young (Y. Y.) Clark, Carol Lawson.  </w:t>
                      </w:r>
                      <w:r w:rsidRPr="00F90286">
                        <w:rPr>
                          <w:rFonts w:ascii="Lato" w:hAnsi="Lato" w:cs="Arial"/>
                          <w:color w:val="444444"/>
                          <w:shd w:val="clear" w:color="auto" w:fill="FFFFFF"/>
                        </w:rPr>
                        <w:t>Yvonne Y. Clark (born Yvonne Young, 1929) was a pioneer for African-American and women engineers. She was the first woman to get a bachelor’s degree in Mechanical Engineering at Howard University. She was the first woman to earn a master’s degree in Engineering Management from Vanderbilt University. She was the first woman to serve as a faculty member in the College of Engineering and Technology at Tennessee State University.</w:t>
                      </w:r>
                      <w:r w:rsidRPr="00F90286">
                        <w:rPr>
                          <w:rFonts w:ascii="Lato" w:hAnsi="Lato" w:cs="Arial"/>
                          <w:color w:val="444444"/>
                        </w:rPr>
                        <w:br/>
                      </w:r>
                      <w:r w:rsidRPr="00F90286">
                        <w:rPr>
                          <w:rFonts w:ascii="Lato" w:hAnsi="Lato" w:cs="Arial"/>
                          <w:color w:val="444444"/>
                          <w:shd w:val="clear" w:color="auto" w:fill="FFFFFF"/>
                        </w:rPr>
                        <w:t>Clark helped to start Tennessee State’s chapter of Pi Tau Sigma, a mechanical engineering society. There, she was the first female member of the mechanical engineering department joining the faculty in 1956, and twice chaired it, initially from 1965 until 1970, and then starting in 1977 and held the position for the next 11 years. </w:t>
                      </w:r>
                    </w:p>
                    <w:p w:rsidR="00DF6098" w:rsidRDefault="00DF6098" w:rsidP="00DF6098">
                      <w:pPr>
                        <w:pStyle w:val="BodyText-Professional"/>
                        <w:rPr>
                          <w:rFonts w:ascii="Times New Roman" w:hAnsi="Times New Roman"/>
                        </w:rPr>
                      </w:pPr>
                      <w:r w:rsidRPr="00F90286">
                        <w:rPr>
                          <w:rFonts w:ascii="Lato" w:hAnsi="Lato" w:cs="Arial"/>
                          <w:color w:val="444444"/>
                          <w:shd w:val="clear" w:color="auto" w:fill="FFFFFF"/>
                        </w:rPr>
                        <w:t>Ms. Clark has won numerous awards and held membership in professional and civic organizations.</w:t>
                      </w:r>
                      <w:r w:rsidRPr="00F90286">
                        <w:rPr>
                          <w:rFonts w:ascii="Lato" w:hAnsi="Lato" w:cs="Arial"/>
                        </w:rPr>
                        <w:t xml:space="preserve">  She passed on January 27, 2019 a few months short of her 90</w:t>
                      </w:r>
                      <w:r w:rsidRPr="00F90286">
                        <w:rPr>
                          <w:rFonts w:ascii="Lato" w:hAnsi="Lato" w:cs="Arial"/>
                          <w:vertAlign w:val="superscript"/>
                        </w:rPr>
                        <w:t>th</w:t>
                      </w:r>
                      <w:r w:rsidRPr="00F90286">
                        <w:rPr>
                          <w:rFonts w:ascii="Lato" w:hAnsi="Lato" w:cs="Arial"/>
                        </w:rPr>
                        <w:t xml:space="preserve"> birthday. </w:t>
                      </w:r>
                    </w:p>
                    <w:p w:rsidR="00DF6098" w:rsidRDefault="00DF6098" w:rsidP="00DF6098">
                      <w:pPr>
                        <w:pStyle w:val="Picture-Professional"/>
                      </w:pPr>
                      <w:r>
                        <w:rPr>
                          <w:noProof/>
                        </w:rPr>
                        <w:drawing>
                          <wp:inline distT="0" distB="0" distL="0" distR="0" wp14:anchorId="4086A73E" wp14:editId="08CAC1CE">
                            <wp:extent cx="2386330" cy="1026472"/>
                            <wp:effectExtent l="228600" t="228600" r="223520" b="2311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ve presents proclamation to yy daughter carol lawson.PNG"/>
                                    <pic:cNvPicPr/>
                                  </pic:nvPicPr>
                                  <pic:blipFill>
                                    <a:blip r:embed="rId66">
                                      <a:extLst>
                                        <a:ext uri="{28A0092B-C50C-407E-A947-70E740481C1C}">
                                          <a14:useLocalDpi xmlns:a14="http://schemas.microsoft.com/office/drawing/2010/main" val="0"/>
                                        </a:ext>
                                      </a:extLst>
                                    </a:blip>
                                    <a:stretch>
                                      <a:fillRect/>
                                    </a:stretch>
                                  </pic:blipFill>
                                  <pic:spPr>
                                    <a:xfrm>
                                      <a:off x="0" y="0"/>
                                      <a:ext cx="2402953" cy="103362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F6098" w:rsidRPr="000964AF" w:rsidRDefault="00DF6098" w:rsidP="00DF6098">
                      <w:pPr>
                        <w:pStyle w:val="Picture-Professional"/>
                        <w:rPr>
                          <w:sz w:val="12"/>
                          <w:szCs w:val="12"/>
                        </w:rPr>
                      </w:pPr>
                      <w:r w:rsidRPr="000964AF">
                        <w:rPr>
                          <w:sz w:val="12"/>
                          <w:szCs w:val="12"/>
                        </w:rPr>
                        <w:t>Carol Lawson</w:t>
                      </w:r>
                      <w:r>
                        <w:rPr>
                          <w:sz w:val="12"/>
                          <w:szCs w:val="12"/>
                        </w:rPr>
                        <w:t xml:space="preserve"> (left),</w:t>
                      </w:r>
                      <w:r w:rsidRPr="000964AF">
                        <w:rPr>
                          <w:sz w:val="12"/>
                          <w:szCs w:val="12"/>
                        </w:rPr>
                        <w:t xml:space="preserve"> S. Keith Hargrove</w:t>
                      </w:r>
                      <w:r>
                        <w:rPr>
                          <w:sz w:val="12"/>
                          <w:szCs w:val="12"/>
                        </w:rPr>
                        <w:t xml:space="preserve">, dean College of Engineering </w:t>
                      </w:r>
                      <w:r w:rsidRPr="000964AF">
                        <w:rPr>
                          <w:sz w:val="12"/>
                          <w:szCs w:val="12"/>
                        </w:rPr>
                        <w:t>(</w:t>
                      </w:r>
                      <w:r>
                        <w:rPr>
                          <w:sz w:val="12"/>
                          <w:szCs w:val="12"/>
                        </w:rPr>
                        <w:t xml:space="preserve">centered) </w:t>
                      </w:r>
                      <w:r w:rsidRPr="000964AF">
                        <w:rPr>
                          <w:sz w:val="12"/>
                          <w:szCs w:val="12"/>
                        </w:rPr>
                        <w:t xml:space="preserve">Representative Harold Love </w:t>
                      </w:r>
                      <w:r>
                        <w:rPr>
                          <w:sz w:val="12"/>
                          <w:szCs w:val="12"/>
                        </w:rPr>
                        <w:t>(right)</w:t>
                      </w:r>
                      <w:r w:rsidRPr="000964AF">
                        <w:rPr>
                          <w:sz w:val="12"/>
                          <w:szCs w:val="12"/>
                        </w:rPr>
                        <w:t xml:space="preserve"> </w:t>
                      </w:r>
                    </w:p>
                    <w:p w:rsidR="008657FA" w:rsidRDefault="008657FA" w:rsidP="00DF6098">
                      <w:pPr>
                        <w:pStyle w:val="Picture-Professional"/>
                        <w:rPr>
                          <w:rFonts w:ascii="Lato" w:hAnsi="Lato"/>
                        </w:rPr>
                      </w:pPr>
                      <w:r w:rsidRPr="008657FA">
                        <w:rPr>
                          <w:rFonts w:ascii="Lato" w:hAnsi="Lato"/>
                        </w:rPr>
                        <w:t>A</w:t>
                      </w:r>
                      <w:r>
                        <w:rPr>
                          <w:rFonts w:ascii="Lato" w:hAnsi="Lato"/>
                        </w:rPr>
                        <w:t xml:space="preserve"> scholarship was established in honor of Professor Clark and looks to raise $100,000.00 endowment to give multiple scholarships to deserving engineering students. </w:t>
                      </w:r>
                    </w:p>
                    <w:p w:rsidR="008657FA" w:rsidRDefault="008657FA" w:rsidP="00DF6098">
                      <w:pPr>
                        <w:pStyle w:val="Picture-Professional"/>
                        <w:rPr>
                          <w:rFonts w:ascii="Lato" w:hAnsi="Lato"/>
                        </w:rPr>
                      </w:pPr>
                      <w:r w:rsidRPr="008657FA">
                        <w:rPr>
                          <w:rFonts w:ascii="Lato" w:hAnsi="Lato"/>
                        </w:rPr>
                        <w:t xml:space="preserve">To give to the Y. Y. Clark Scholarship </w:t>
                      </w:r>
                      <w:hyperlink r:id="rId68" w:history="1">
                        <w:r w:rsidRPr="00087EF4">
                          <w:rPr>
                            <w:rStyle w:val="Hyperlink"/>
                            <w:rFonts w:ascii="Lato" w:hAnsi="Lato"/>
                          </w:rPr>
                          <w:t>https://epay.tnstate.edu/C20204_ustores/web/classic/product_detail.jsp?PRODUCTID=290&amp;SINGLESTORE=true</w:t>
                        </w:r>
                      </w:hyperlink>
                    </w:p>
                    <w:p w:rsidR="00232228" w:rsidRDefault="008657FA" w:rsidP="00DF6098">
                      <w:pPr>
                        <w:pStyle w:val="Picture-Professional"/>
                        <w:rPr>
                          <w:rFonts w:ascii="Lato" w:hAnsi="Lato"/>
                        </w:rPr>
                      </w:pPr>
                      <w:r>
                        <w:rPr>
                          <w:rFonts w:ascii="Lato" w:hAnsi="Lato"/>
                        </w:rPr>
                        <w:t xml:space="preserve">Professor Clark </w:t>
                      </w:r>
                      <w:r w:rsidR="00232228">
                        <w:rPr>
                          <w:rFonts w:ascii="Lato" w:hAnsi="Lato"/>
                        </w:rPr>
                        <w:t xml:space="preserve">in her many first can now add to her legacy the College of Engineering Awards and Recognition renaming to Y. Y. Clark Awards and Recognition Luncheon by Dr. S. Keith Hargrove, dean College of Engineering beginning in 2020.  </w:t>
                      </w:r>
                    </w:p>
                    <w:p w:rsidR="004E59FA" w:rsidRDefault="00232228" w:rsidP="00232228">
                      <w:pPr>
                        <w:pStyle w:val="Picture-Professional"/>
                      </w:pPr>
                      <w:r>
                        <w:rPr>
                          <w:rFonts w:ascii="Lato" w:hAnsi="Lato"/>
                        </w:rPr>
                        <w:t>Her beautiful smile and matter fact personality will forever be with the college of engineering for her love and service that she gave to the college and to all of her students inside and outside of the classroom.  Professor Clark will forever be missed but her Legacy will forever live on as TSU’s First Lady of Engineering never accepting “NO.”</w:t>
                      </w:r>
                      <w:r w:rsidR="00DF6098" w:rsidRPr="00463AD2">
                        <w:rPr>
                          <w:rFonts w:ascii="Lato" w:hAnsi="Lato"/>
                        </w:rPr>
                        <w:t xml:space="preserve"> </w:t>
                      </w:r>
                    </w:p>
                    <w:p w:rsidR="004E59FA" w:rsidRDefault="004E59FA" w:rsidP="004E59FA">
                      <w:pPr>
                        <w:pStyle w:val="BodyText-Professional"/>
                      </w:pPr>
                      <w:r>
                        <w:t xml:space="preserve">Seven awards were presented to at the luncheon  </w:t>
                      </w:r>
                    </w:p>
                    <w:p w:rsidR="00EF1C9A" w:rsidRDefault="00EF1C9A" w:rsidP="00EF1C9A">
                      <w:pPr>
                        <w:pStyle w:val="BodyText-Professional"/>
                      </w:pPr>
                      <w:r w:rsidRPr="00463AD2">
                        <w:rPr>
                          <w:rFonts w:ascii="Lato" w:hAnsi="Lato"/>
                        </w:rPr>
                        <w:t>renamed as the YY Clark Engineering Awards and Recognition Luncheon for 2020.</w:t>
                      </w:r>
                    </w:p>
                    <w:p w:rsidR="004E59FA" w:rsidRDefault="004E59FA" w:rsidP="00DF6098">
                      <w:pPr>
                        <w:pStyle w:val="Picture-Professional"/>
                      </w:pPr>
                    </w:p>
                  </w:txbxContent>
                </v:textbox>
              </v:shape>
            </w:pict>
          </mc:Fallback>
        </mc:AlternateContent>
      </w:r>
      <w:r w:rsidR="00BC4AA6">
        <w:rPr>
          <w:noProof/>
        </w:rPr>
        <mc:AlternateContent>
          <mc:Choice Requires="wps">
            <w:drawing>
              <wp:anchor distT="0" distB="0" distL="114300" distR="114300" simplePos="0" relativeHeight="251712512" behindDoc="0" locked="0" layoutInCell="0" allowOverlap="1" wp14:anchorId="52FFB6E9" wp14:editId="3718E362">
                <wp:simplePos x="0" y="0"/>
                <wp:positionH relativeFrom="margin">
                  <wp:posOffset>3514090</wp:posOffset>
                </wp:positionH>
                <wp:positionV relativeFrom="paragraph">
                  <wp:posOffset>-228600</wp:posOffset>
                </wp:positionV>
                <wp:extent cx="3276600" cy="8657730"/>
                <wp:effectExtent l="0" t="0" r="19050" b="1016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577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BC4AA6" w:rsidRPr="005515C3" w:rsidRDefault="00BC4AA6" w:rsidP="00BC4AA6">
                            <w:pPr>
                              <w:shd w:val="clear" w:color="auto" w:fill="FFFFFF"/>
                              <w:spacing w:after="225" w:line="300" w:lineRule="atLeast"/>
                              <w:rPr>
                                <w:rFonts w:ascii="Arial Black" w:hAnsi="Arial Black" w:cs="Arial"/>
                                <w:color w:val="000000"/>
                                <w:sz w:val="24"/>
                                <w:szCs w:val="24"/>
                              </w:rPr>
                            </w:pPr>
                            <w:r w:rsidRPr="005515C3">
                              <w:rPr>
                                <w:rFonts w:ascii="Arial Black" w:hAnsi="Arial Black" w:cs="Arial"/>
                                <w:color w:val="000000"/>
                                <w:sz w:val="24"/>
                                <w:szCs w:val="24"/>
                              </w:rPr>
                              <w:t>TSU ATTENDS THURGOOD MARSHALL COLLEGE FUND 31</w:t>
                            </w:r>
                            <w:r w:rsidRPr="005515C3">
                              <w:rPr>
                                <w:rFonts w:ascii="Arial Black" w:hAnsi="Arial Black" w:cs="Arial"/>
                                <w:color w:val="000000"/>
                                <w:sz w:val="24"/>
                                <w:szCs w:val="24"/>
                                <w:vertAlign w:val="superscript"/>
                              </w:rPr>
                              <w:t>ST</w:t>
                            </w:r>
                            <w:r w:rsidRPr="005515C3">
                              <w:rPr>
                                <w:rFonts w:ascii="Arial Black" w:hAnsi="Arial Black" w:cs="Arial"/>
                                <w:color w:val="000000"/>
                                <w:sz w:val="24"/>
                                <w:szCs w:val="24"/>
                              </w:rPr>
                              <w:t xml:space="preserve"> ANNIVERSARY AWARD GALA</w:t>
                            </w:r>
                          </w:p>
                          <w:p w:rsidR="00BC4AA6" w:rsidRPr="0092742D" w:rsidRDefault="00BC4AA6" w:rsidP="00BC4AA6">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05AF21D9" wp14:editId="2AB22CEB">
                                  <wp:extent cx="2907052" cy="2129790"/>
                                  <wp:effectExtent l="133350" t="114300" r="102870" b="13716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69">
                                            <a:extLst>
                                              <a:ext uri="{28A0092B-C50C-407E-A947-70E740481C1C}">
                                                <a14:useLocalDpi xmlns:a14="http://schemas.microsoft.com/office/drawing/2010/main" val="0"/>
                                              </a:ext>
                                            </a:extLst>
                                          </a:blip>
                                          <a:stretch>
                                            <a:fillRect/>
                                          </a:stretch>
                                        </pic:blipFill>
                                        <pic:spPr>
                                          <a:xfrm>
                                            <a:off x="0" y="0"/>
                                            <a:ext cx="2913039" cy="2134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sidRPr="0092742D">
                              <w:rPr>
                                <w:rFonts w:ascii="Arial" w:hAnsi="Arial" w:cs="Arial"/>
                                <w:b/>
                                <w:color w:val="000000"/>
                                <w:sz w:val="16"/>
                                <w:szCs w:val="16"/>
                              </w:rPr>
                              <w:t>Washington. DC -</w:t>
                            </w:r>
                            <w:r>
                              <w:rPr>
                                <w:rFonts w:ascii="Arial" w:hAnsi="Arial" w:cs="Arial"/>
                                <w:b/>
                                <w:color w:val="000000"/>
                                <w:sz w:val="16"/>
                                <w:szCs w:val="16"/>
                              </w:rPr>
                              <w:t xml:space="preserve"> </w:t>
                            </w:r>
                            <w:r w:rsidRPr="0092742D">
                              <w:rPr>
                                <w:rFonts w:ascii="Arial" w:hAnsi="Arial" w:cs="Arial"/>
                                <w:b/>
                                <w:color w:val="000000"/>
                                <w:sz w:val="16"/>
                                <w:szCs w:val="16"/>
                              </w:rPr>
                              <w:t xml:space="preserve">October </w:t>
                            </w:r>
                            <w:r>
                              <w:rPr>
                                <w:rFonts w:ascii="Arial" w:hAnsi="Arial" w:cs="Arial"/>
                                <w:b/>
                                <w:color w:val="000000"/>
                                <w:sz w:val="16"/>
                                <w:szCs w:val="16"/>
                              </w:rPr>
                              <w:t>29</w:t>
                            </w:r>
                            <w:r w:rsidRPr="0092742D">
                              <w:rPr>
                                <w:rFonts w:ascii="Arial" w:hAnsi="Arial" w:cs="Arial"/>
                                <w:b/>
                                <w:color w:val="000000"/>
                                <w:sz w:val="16"/>
                                <w:szCs w:val="16"/>
                              </w:rPr>
                              <w:t>, 2018</w:t>
                            </w:r>
                          </w:p>
                          <w:p w:rsidR="00BC4AA6" w:rsidRPr="002F319F" w:rsidRDefault="00BC4AA6" w:rsidP="00BC4AA6">
                            <w:pPr>
                              <w:shd w:val="clear" w:color="auto" w:fill="FFFFFF"/>
                              <w:spacing w:after="225" w:line="300" w:lineRule="atLeast"/>
                              <w:rPr>
                                <w:rFonts w:ascii="Lato" w:hAnsi="Lato" w:cs="Arial"/>
                                <w:color w:val="000000"/>
                              </w:rPr>
                            </w:pPr>
                            <w:r w:rsidRPr="002F319F">
                              <w:rPr>
                                <w:rFonts w:ascii="Lato" w:hAnsi="Lato" w:cs="Arial"/>
                                <w:color w:val="000000"/>
                              </w:rPr>
                              <w:t>The Thurgood Marshall College Fund 31st Anniversary Awards Gala themed “Developing Minds…Delivering Dreams” honored TSU President Dr. Glenda Baskin Glover with the Educational Leadership Award on October 29, 2018 in Washington, D. C.  This award represents the achievements of visionaries who have used their status to positively impact the lives of students attending HBCUs. Proceeds from the event enable TMCF to continue its work as a critical link between students having greater access to higher education and the opportunity to become a part of a new generation of global leaders. This formal affair is one of Washington DC’s largest annual fundraising events. In 2017, it attracted more than 1,600 attendees and raised nearly $4.3 million.</w:t>
                            </w:r>
                          </w:p>
                          <w:p w:rsidR="00BC4AA6" w:rsidRPr="002F319F" w:rsidRDefault="00BC4AA6" w:rsidP="00BC4AA6">
                            <w:pPr>
                              <w:shd w:val="clear" w:color="auto" w:fill="FFFFFF"/>
                              <w:spacing w:after="225" w:line="300" w:lineRule="atLeast"/>
                              <w:rPr>
                                <w:rFonts w:ascii="Lato" w:hAnsi="Lato" w:cs="Arial"/>
                                <w:color w:val="000000"/>
                                <w:sz w:val="21"/>
                                <w:szCs w:val="21"/>
                              </w:rPr>
                            </w:pPr>
                            <w:r>
                              <w:rPr>
                                <w:rFonts w:ascii="Arial" w:hAnsi="Arial" w:cs="Arial"/>
                                <w:noProof/>
                                <w:color w:val="000000"/>
                                <w:sz w:val="21"/>
                                <w:szCs w:val="21"/>
                              </w:rPr>
                              <w:drawing>
                                <wp:inline distT="0" distB="0" distL="0" distR="0" wp14:anchorId="1071F7DC" wp14:editId="7F3E6725">
                                  <wp:extent cx="1453896" cy="1728216"/>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lover award.jpg"/>
                                          <pic:cNvPicPr/>
                                        </pic:nvPicPr>
                                        <pic:blipFill>
                                          <a:blip r:embed="rId70">
                                            <a:extLst>
                                              <a:ext uri="{28A0092B-C50C-407E-A947-70E740481C1C}">
                                                <a14:useLocalDpi xmlns:a14="http://schemas.microsoft.com/office/drawing/2010/main" val="0"/>
                                              </a:ext>
                                            </a:extLst>
                                          </a:blip>
                                          <a:stretch>
                                            <a:fillRect/>
                                          </a:stretch>
                                        </pic:blipFill>
                                        <pic:spPr>
                                          <a:xfrm>
                                            <a:off x="0" y="0"/>
                                            <a:ext cx="1453896" cy="1728216"/>
                                          </a:xfrm>
                                          <a:prstGeom prst="rect">
                                            <a:avLst/>
                                          </a:prstGeom>
                                        </pic:spPr>
                                      </pic:pic>
                                    </a:graphicData>
                                  </a:graphic>
                                </wp:inline>
                              </w:drawing>
                            </w:r>
                            <w:r>
                              <w:rPr>
                                <w:rFonts w:ascii="Arial" w:hAnsi="Arial" w:cs="Arial"/>
                                <w:color w:val="000000"/>
                                <w:sz w:val="21"/>
                                <w:szCs w:val="21"/>
                              </w:rPr>
                              <w:t xml:space="preserve"> </w:t>
                            </w:r>
                            <w:r w:rsidRPr="002F319F">
                              <w:rPr>
                                <w:rFonts w:ascii="Lato" w:hAnsi="Lato" w:cs="Arial"/>
                                <w:color w:val="000000"/>
                                <w:sz w:val="16"/>
                                <w:szCs w:val="16"/>
                              </w:rPr>
                              <w:t>Dr. Glenda B. Glover</w:t>
                            </w:r>
                          </w:p>
                          <w:p w:rsidR="00BC4AA6" w:rsidRPr="002F319F" w:rsidRDefault="00BC4AA6" w:rsidP="00BC4AA6">
                            <w:pPr>
                              <w:shd w:val="clear" w:color="auto" w:fill="FFFFFF"/>
                              <w:spacing w:after="225" w:line="300" w:lineRule="atLeast"/>
                              <w:rPr>
                                <w:rFonts w:ascii="Lato" w:hAnsi="Lato" w:cs="Arial"/>
                                <w:color w:val="000000"/>
                              </w:rPr>
                            </w:pPr>
                            <w:r w:rsidRPr="002F319F">
                              <w:rPr>
                                <w:rFonts w:ascii="Lato" w:hAnsi="Lato" w:cs="Arial"/>
                                <w:color w:val="000000"/>
                              </w:rPr>
                              <w:t>For more information about Gala, please visit the </w:t>
                            </w:r>
                            <w:hyperlink r:id="rId71" w:history="1">
                              <w:r w:rsidRPr="002F319F">
                                <w:rPr>
                                  <w:rFonts w:ascii="Lato" w:hAnsi="Lato" w:cs="Arial"/>
                                  <w:color w:val="CA3C08"/>
                                  <w:u w:val="single"/>
                                </w:rPr>
                                <w:t>Gala website</w:t>
                              </w:r>
                            </w:hyperlink>
                            <w:r w:rsidRPr="002F319F">
                              <w:rPr>
                                <w:rFonts w:ascii="Lato" w:hAnsi="Lato" w:cs="Arial"/>
                                <w:color w:val="000000"/>
                              </w:rPr>
                              <w:t>.</w:t>
                            </w:r>
                          </w:p>
                          <w:p w:rsidR="00BC4AA6" w:rsidRDefault="00BC4AA6" w:rsidP="00BC4AA6">
                            <w:pPr>
                              <w:pStyle w:val="SidebarTitle-Professional"/>
                            </w:pPr>
                          </w:p>
                          <w:p w:rsidR="00BC4AA6" w:rsidRDefault="00BC4AA6" w:rsidP="00BC4AA6">
                            <w:pPr>
                              <w:pStyle w:val="SidebarTitle-Professional"/>
                            </w:pPr>
                          </w:p>
                          <w:p w:rsidR="00BC4AA6" w:rsidRDefault="00BC4AA6" w:rsidP="00BC4AA6">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FB6E9" id="Text Box 42" o:spid="_x0000_s1051" type="#_x0000_t202" style="position:absolute;margin-left:276.7pt;margin-top:-18pt;width:258pt;height:681.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" o:allowincell="f" filled="f" fillcolor="#969696">
                <v:textbox>
                  <w:txbxContent>
                    <w:p w:rsidR="00BC4AA6" w:rsidRPr="005515C3" w:rsidRDefault="00BC4AA6" w:rsidP="00BC4AA6">
                      <w:pPr>
                        <w:shd w:val="clear" w:color="auto" w:fill="FFFFFF"/>
                        <w:spacing w:after="225" w:line="300" w:lineRule="atLeast"/>
                        <w:rPr>
                          <w:rFonts w:ascii="Arial Black" w:hAnsi="Arial Black" w:cs="Arial"/>
                          <w:color w:val="000000"/>
                          <w:sz w:val="24"/>
                          <w:szCs w:val="24"/>
                        </w:rPr>
                      </w:pPr>
                      <w:r w:rsidRPr="005515C3">
                        <w:rPr>
                          <w:rFonts w:ascii="Arial Black" w:hAnsi="Arial Black" w:cs="Arial"/>
                          <w:color w:val="000000"/>
                          <w:sz w:val="24"/>
                          <w:szCs w:val="24"/>
                        </w:rPr>
                        <w:t>TSU ATTENDS THURGOOD MARSHALL COLLEGE FUND 31</w:t>
                      </w:r>
                      <w:r w:rsidRPr="005515C3">
                        <w:rPr>
                          <w:rFonts w:ascii="Arial Black" w:hAnsi="Arial Black" w:cs="Arial"/>
                          <w:color w:val="000000"/>
                          <w:sz w:val="24"/>
                          <w:szCs w:val="24"/>
                          <w:vertAlign w:val="superscript"/>
                        </w:rPr>
                        <w:t>ST</w:t>
                      </w:r>
                      <w:r w:rsidRPr="005515C3">
                        <w:rPr>
                          <w:rFonts w:ascii="Arial Black" w:hAnsi="Arial Black" w:cs="Arial"/>
                          <w:color w:val="000000"/>
                          <w:sz w:val="24"/>
                          <w:szCs w:val="24"/>
                        </w:rPr>
                        <w:t xml:space="preserve"> ANNIVERSARY AWARD GALA</w:t>
                      </w:r>
                    </w:p>
                    <w:p w:rsidR="00BC4AA6" w:rsidRPr="0092742D" w:rsidRDefault="00BC4AA6" w:rsidP="00BC4AA6">
                      <w:pPr>
                        <w:shd w:val="clear" w:color="auto" w:fill="FFFFFF"/>
                        <w:rPr>
                          <w:rFonts w:ascii="Arial" w:hAnsi="Arial" w:cs="Arial"/>
                          <w:b/>
                          <w:color w:val="000000"/>
                          <w:sz w:val="16"/>
                          <w:szCs w:val="16"/>
                        </w:rPr>
                      </w:pPr>
                      <w:r w:rsidRPr="0092742D">
                        <w:rPr>
                          <w:rFonts w:ascii="Arial" w:hAnsi="Arial" w:cs="Arial"/>
                          <w:b/>
                          <w:noProof/>
                          <w:color w:val="000000"/>
                          <w:sz w:val="21"/>
                          <w:szCs w:val="21"/>
                        </w:rPr>
                        <w:drawing>
                          <wp:inline distT="0" distB="0" distL="0" distR="0" wp14:anchorId="05AF21D9" wp14:editId="2AB22CEB">
                            <wp:extent cx="2907052" cy="2129790"/>
                            <wp:effectExtent l="133350" t="114300" r="102870" b="13716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urgood Marshall Leadership Institute Awards Gala.jfif"/>
                                    <pic:cNvPicPr/>
                                  </pic:nvPicPr>
                                  <pic:blipFill>
                                    <a:blip r:embed="rId69">
                                      <a:extLst>
                                        <a:ext uri="{28A0092B-C50C-407E-A947-70E740481C1C}">
                                          <a14:useLocalDpi xmlns:a14="http://schemas.microsoft.com/office/drawing/2010/main" val="0"/>
                                        </a:ext>
                                      </a:extLst>
                                    </a:blip>
                                    <a:stretch>
                                      <a:fillRect/>
                                    </a:stretch>
                                  </pic:blipFill>
                                  <pic:spPr>
                                    <a:xfrm>
                                      <a:off x="0" y="0"/>
                                      <a:ext cx="2913039" cy="2134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82F17">
                        <w:rPr>
                          <w:rFonts w:ascii="Arial" w:hAnsi="Arial" w:cs="Arial"/>
                          <w:b/>
                          <w:color w:val="000000"/>
                          <w:sz w:val="21"/>
                          <w:szCs w:val="21"/>
                        </w:rPr>
                        <w:br/>
                      </w:r>
                      <w:r w:rsidRPr="0092742D">
                        <w:rPr>
                          <w:rFonts w:ascii="Arial" w:hAnsi="Arial" w:cs="Arial"/>
                          <w:b/>
                          <w:color w:val="000000"/>
                          <w:sz w:val="16"/>
                          <w:szCs w:val="16"/>
                        </w:rPr>
                        <w:t>Washington. DC -</w:t>
                      </w:r>
                      <w:r>
                        <w:rPr>
                          <w:rFonts w:ascii="Arial" w:hAnsi="Arial" w:cs="Arial"/>
                          <w:b/>
                          <w:color w:val="000000"/>
                          <w:sz w:val="16"/>
                          <w:szCs w:val="16"/>
                        </w:rPr>
                        <w:t xml:space="preserve"> </w:t>
                      </w:r>
                      <w:r w:rsidRPr="0092742D">
                        <w:rPr>
                          <w:rFonts w:ascii="Arial" w:hAnsi="Arial" w:cs="Arial"/>
                          <w:b/>
                          <w:color w:val="000000"/>
                          <w:sz w:val="16"/>
                          <w:szCs w:val="16"/>
                        </w:rPr>
                        <w:t xml:space="preserve">October </w:t>
                      </w:r>
                      <w:r>
                        <w:rPr>
                          <w:rFonts w:ascii="Arial" w:hAnsi="Arial" w:cs="Arial"/>
                          <w:b/>
                          <w:color w:val="000000"/>
                          <w:sz w:val="16"/>
                          <w:szCs w:val="16"/>
                        </w:rPr>
                        <w:t>29</w:t>
                      </w:r>
                      <w:r w:rsidRPr="0092742D">
                        <w:rPr>
                          <w:rFonts w:ascii="Arial" w:hAnsi="Arial" w:cs="Arial"/>
                          <w:b/>
                          <w:color w:val="000000"/>
                          <w:sz w:val="16"/>
                          <w:szCs w:val="16"/>
                        </w:rPr>
                        <w:t>, 2018</w:t>
                      </w:r>
                    </w:p>
                    <w:p w:rsidR="00BC4AA6" w:rsidRPr="002F319F" w:rsidRDefault="00BC4AA6" w:rsidP="00BC4AA6">
                      <w:pPr>
                        <w:shd w:val="clear" w:color="auto" w:fill="FFFFFF"/>
                        <w:spacing w:after="225" w:line="300" w:lineRule="atLeast"/>
                        <w:rPr>
                          <w:rFonts w:ascii="Lato" w:hAnsi="Lato" w:cs="Arial"/>
                          <w:color w:val="000000"/>
                        </w:rPr>
                      </w:pPr>
                      <w:r w:rsidRPr="002F319F">
                        <w:rPr>
                          <w:rFonts w:ascii="Lato" w:hAnsi="Lato" w:cs="Arial"/>
                          <w:color w:val="000000"/>
                        </w:rPr>
                        <w:t>The Thurgood Marshall College Fund 31st Anniversary Awards Gala themed “Developing Minds…Delivering Dreams” honored TSU President Dr. Glenda Baskin Glover with the Educational Leadership Award on October 29, 2018 in Washington, D. C.  This award represents the achievements of visionaries who have used their status to positively impact the lives of students attending HBCUs. Proceeds from the event enable TMCF to continue its work as a critical link between students having greater access to higher education and the opportunity to become a part of a new generation of global leaders. This formal affair is one of Washington DC’s largest annual fundraising events. In 2017, it attracted more than 1,600 attendees and raised nearly $4.3 million.</w:t>
                      </w:r>
                    </w:p>
                    <w:p w:rsidR="00BC4AA6" w:rsidRPr="002F319F" w:rsidRDefault="00BC4AA6" w:rsidP="00BC4AA6">
                      <w:pPr>
                        <w:shd w:val="clear" w:color="auto" w:fill="FFFFFF"/>
                        <w:spacing w:after="225" w:line="300" w:lineRule="atLeast"/>
                        <w:rPr>
                          <w:rFonts w:ascii="Lato" w:hAnsi="Lato" w:cs="Arial"/>
                          <w:color w:val="000000"/>
                          <w:sz w:val="21"/>
                          <w:szCs w:val="21"/>
                        </w:rPr>
                      </w:pPr>
                      <w:r>
                        <w:rPr>
                          <w:rFonts w:ascii="Arial" w:hAnsi="Arial" w:cs="Arial"/>
                          <w:noProof/>
                          <w:color w:val="000000"/>
                          <w:sz w:val="21"/>
                          <w:szCs w:val="21"/>
                        </w:rPr>
                        <w:drawing>
                          <wp:inline distT="0" distB="0" distL="0" distR="0" wp14:anchorId="1071F7DC" wp14:editId="7F3E6725">
                            <wp:extent cx="1453896" cy="1728216"/>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lover award.jpg"/>
                                    <pic:cNvPicPr/>
                                  </pic:nvPicPr>
                                  <pic:blipFill>
                                    <a:blip r:embed="rId70">
                                      <a:extLst>
                                        <a:ext uri="{28A0092B-C50C-407E-A947-70E740481C1C}">
                                          <a14:useLocalDpi xmlns:a14="http://schemas.microsoft.com/office/drawing/2010/main" val="0"/>
                                        </a:ext>
                                      </a:extLst>
                                    </a:blip>
                                    <a:stretch>
                                      <a:fillRect/>
                                    </a:stretch>
                                  </pic:blipFill>
                                  <pic:spPr>
                                    <a:xfrm>
                                      <a:off x="0" y="0"/>
                                      <a:ext cx="1453896" cy="1728216"/>
                                    </a:xfrm>
                                    <a:prstGeom prst="rect">
                                      <a:avLst/>
                                    </a:prstGeom>
                                  </pic:spPr>
                                </pic:pic>
                              </a:graphicData>
                            </a:graphic>
                          </wp:inline>
                        </w:drawing>
                      </w:r>
                      <w:r>
                        <w:rPr>
                          <w:rFonts w:ascii="Arial" w:hAnsi="Arial" w:cs="Arial"/>
                          <w:color w:val="000000"/>
                          <w:sz w:val="21"/>
                          <w:szCs w:val="21"/>
                        </w:rPr>
                        <w:t xml:space="preserve"> </w:t>
                      </w:r>
                      <w:r w:rsidRPr="002F319F">
                        <w:rPr>
                          <w:rFonts w:ascii="Lato" w:hAnsi="Lato" w:cs="Arial"/>
                          <w:color w:val="000000"/>
                          <w:sz w:val="16"/>
                          <w:szCs w:val="16"/>
                        </w:rPr>
                        <w:t>Dr. Glenda B. Glover</w:t>
                      </w:r>
                    </w:p>
                    <w:p w:rsidR="00BC4AA6" w:rsidRPr="002F319F" w:rsidRDefault="00BC4AA6" w:rsidP="00BC4AA6">
                      <w:pPr>
                        <w:shd w:val="clear" w:color="auto" w:fill="FFFFFF"/>
                        <w:spacing w:after="225" w:line="300" w:lineRule="atLeast"/>
                        <w:rPr>
                          <w:rFonts w:ascii="Lato" w:hAnsi="Lato" w:cs="Arial"/>
                          <w:color w:val="000000"/>
                        </w:rPr>
                      </w:pPr>
                      <w:r w:rsidRPr="002F319F">
                        <w:rPr>
                          <w:rFonts w:ascii="Lato" w:hAnsi="Lato" w:cs="Arial"/>
                          <w:color w:val="000000"/>
                        </w:rPr>
                        <w:t>For more information about Gala, please visit the </w:t>
                      </w:r>
                      <w:hyperlink r:id="rId72" w:history="1">
                        <w:r w:rsidRPr="002F319F">
                          <w:rPr>
                            <w:rFonts w:ascii="Lato" w:hAnsi="Lato" w:cs="Arial"/>
                            <w:color w:val="CA3C08"/>
                            <w:u w:val="single"/>
                          </w:rPr>
                          <w:t>Gala website</w:t>
                        </w:r>
                      </w:hyperlink>
                      <w:r w:rsidRPr="002F319F">
                        <w:rPr>
                          <w:rFonts w:ascii="Lato" w:hAnsi="Lato" w:cs="Arial"/>
                          <w:color w:val="000000"/>
                        </w:rPr>
                        <w:t>.</w:t>
                      </w:r>
                    </w:p>
                    <w:p w:rsidR="00BC4AA6" w:rsidRDefault="00BC4AA6" w:rsidP="00BC4AA6">
                      <w:pPr>
                        <w:pStyle w:val="SidebarTitle-Professional"/>
                      </w:pPr>
                    </w:p>
                    <w:p w:rsidR="00BC4AA6" w:rsidRDefault="00BC4AA6" w:rsidP="00BC4AA6">
                      <w:pPr>
                        <w:pStyle w:val="SidebarTitle-Professional"/>
                      </w:pPr>
                    </w:p>
                    <w:p w:rsidR="00BC4AA6" w:rsidRDefault="00BC4AA6" w:rsidP="00BC4AA6">
                      <w:pPr>
                        <w:pStyle w:val="SidebarTitle-Professional"/>
                      </w:pPr>
                    </w:p>
                  </w:txbxContent>
                </v:textbox>
                <w10:wrap anchorx="margin"/>
              </v:shape>
            </w:pict>
          </mc:Fallback>
        </mc:AlternateContent>
      </w:r>
      <w:r w:rsidR="00BC4AA6">
        <w:rPr>
          <w:rFonts w:ascii="Arial Black" w:hAnsi="Arial Black"/>
          <w:sz w:val="24"/>
        </w:rPr>
        <w:br w:type="page"/>
      </w:r>
    </w:p>
    <w:p w:rsidR="001324EF" w:rsidRDefault="00D833DE">
      <w:pPr>
        <w:rPr>
          <w:rFonts w:ascii="Arial Black" w:hAnsi="Arial Black"/>
          <w:sz w:val="24"/>
        </w:rPr>
      </w:pPr>
      <w:r>
        <w:rPr>
          <w:noProof/>
        </w:rPr>
        <w:lastRenderedPageBreak/>
        <mc:AlternateContent>
          <mc:Choice Requires="wps">
            <w:drawing>
              <wp:anchor distT="0" distB="0" distL="114300" distR="114300" simplePos="0" relativeHeight="251730944" behindDoc="0" locked="0" layoutInCell="0" allowOverlap="1" wp14:anchorId="398F2D49" wp14:editId="44C92455">
                <wp:simplePos x="0" y="0"/>
                <wp:positionH relativeFrom="margin">
                  <wp:posOffset>0</wp:posOffset>
                </wp:positionH>
                <wp:positionV relativeFrom="paragraph">
                  <wp:posOffset>-387350</wp:posOffset>
                </wp:positionV>
                <wp:extent cx="3276600" cy="8715375"/>
                <wp:effectExtent l="0" t="0" r="19050" b="285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715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D833DE" w:rsidRPr="006A5222" w:rsidRDefault="00D833DE" w:rsidP="00D833DE">
                            <w:pPr>
                              <w:spacing w:after="180"/>
                              <w:textAlignment w:val="baseline"/>
                              <w:outlineLvl w:val="0"/>
                              <w:rPr>
                                <w:rFonts w:ascii="Arial Black" w:hAnsi="Arial Black" w:cs="Arial"/>
                                <w:caps/>
                                <w:color w:val="2B2B2B"/>
                                <w:kern w:val="36"/>
                                <w:sz w:val="24"/>
                                <w:szCs w:val="24"/>
                              </w:rPr>
                            </w:pPr>
                            <w:r w:rsidRPr="006A5222">
                              <w:rPr>
                                <w:rFonts w:ascii="Arial Black" w:hAnsi="Arial Black" w:cs="Arial"/>
                                <w:caps/>
                                <w:color w:val="2B2B2B"/>
                                <w:kern w:val="36"/>
                                <w:sz w:val="24"/>
                                <w:szCs w:val="24"/>
                              </w:rPr>
                              <w:t>TSU HIGH ACHIEVING FRESHMAN SETS SIGHT ON NATIONAL EXPOSURE, ENGINEERING ENTREPRENEURSHIP</w:t>
                            </w:r>
                          </w:p>
                          <w:p w:rsidR="00D833DE" w:rsidRPr="006A5222" w:rsidRDefault="00D833DE" w:rsidP="00D833DE">
                            <w:pPr>
                              <w:shd w:val="clear" w:color="auto" w:fill="FFFFFF"/>
                              <w:textAlignment w:val="baseline"/>
                              <w:rPr>
                                <w:rFonts w:ascii="Arial" w:hAnsi="Arial" w:cs="Arial"/>
                                <w:caps/>
                                <w:color w:val="767676"/>
                                <w:sz w:val="18"/>
                                <w:szCs w:val="18"/>
                              </w:rPr>
                            </w:pPr>
                            <w:hyperlink r:id="rId73" w:history="1">
                              <w:r w:rsidRPr="006A5222">
                                <w:rPr>
                                  <w:rFonts w:ascii="inherit" w:hAnsi="inherit" w:cs="Arial"/>
                                  <w:caps/>
                                  <w:color w:val="767676"/>
                                  <w:sz w:val="18"/>
                                  <w:szCs w:val="18"/>
                                  <w:u w:val="single"/>
                                  <w:bdr w:val="none" w:sz="0" w:space="0" w:color="auto" w:frame="1"/>
                                </w:rPr>
                                <w:t>SEPTEMBER 5, 2018</w:t>
                              </w:r>
                            </w:hyperlink>
                            <w:r w:rsidRPr="006A5222">
                              <w:rPr>
                                <w:rFonts w:ascii="Arial" w:hAnsi="Arial" w:cs="Arial"/>
                                <w:caps/>
                                <w:color w:val="767676"/>
                                <w:sz w:val="18"/>
                                <w:szCs w:val="18"/>
                              </w:rPr>
                              <w:t> </w:t>
                            </w:r>
                            <w:hyperlink r:id="rId74" w:history="1">
                              <w:r w:rsidRPr="006A5222">
                                <w:rPr>
                                  <w:rFonts w:ascii="inherit" w:hAnsi="inherit" w:cs="Arial"/>
                                  <w:caps/>
                                  <w:color w:val="767676"/>
                                  <w:sz w:val="18"/>
                                  <w:szCs w:val="18"/>
                                  <w:u w:val="single"/>
                                  <w:bdr w:val="none" w:sz="0" w:space="0" w:color="auto" w:frame="1"/>
                                </w:rPr>
                                <w:t>EMMANUEL FREEMAN</w:t>
                              </w:r>
                            </w:hyperlink>
                          </w:p>
                          <w:p w:rsidR="00D833DE" w:rsidRDefault="00D833DE" w:rsidP="00D833DE">
                            <w:pPr>
                              <w:pStyle w:val="SidebarTitle-Professional"/>
                              <w:rPr>
                                <w:rFonts w:ascii="Arial" w:hAnsi="Arial" w:cs="Arial"/>
                                <w:b/>
                                <w:smallCaps w:val="0"/>
                                <w:color w:val="auto"/>
                                <w:spacing w:val="0"/>
                                <w:sz w:val="16"/>
                                <w:szCs w:val="16"/>
                              </w:rPr>
                            </w:pPr>
                          </w:p>
                          <w:p w:rsidR="00D833DE" w:rsidRDefault="00D833DE" w:rsidP="00D833DE">
                            <w:pPr>
                              <w:pStyle w:val="SidebarTitle-Professional"/>
                              <w:rPr>
                                <w:rFonts w:ascii="Arial" w:hAnsi="Arial" w:cs="Arial"/>
                                <w:b/>
                                <w:smallCaps w:val="0"/>
                                <w:color w:val="auto"/>
                                <w:spacing w:val="0"/>
                                <w:sz w:val="16"/>
                                <w:szCs w:val="16"/>
                              </w:rPr>
                            </w:pPr>
                          </w:p>
                          <w:p w:rsidR="00D833DE" w:rsidRPr="003F4187" w:rsidRDefault="00D833DE" w:rsidP="00D833DE">
                            <w:pPr>
                              <w:pStyle w:val="SidebarTitle-Professional"/>
                              <w:rPr>
                                <w:sz w:val="20"/>
                              </w:rPr>
                            </w:pPr>
                          </w:p>
                          <w:p w:rsidR="00D833DE" w:rsidRDefault="00D833DE" w:rsidP="00D833DE">
                            <w:pPr>
                              <w:pStyle w:val="SidebarTitle-Professional"/>
                            </w:pPr>
                            <w:r>
                              <w:rPr>
                                <w:rFonts w:ascii="Arial" w:hAnsi="Arial" w:cs="Arial"/>
                                <w:b/>
                                <w:smallCaps w:val="0"/>
                                <w:noProof/>
                                <w:color w:val="auto"/>
                                <w:spacing w:val="0"/>
                                <w:sz w:val="16"/>
                                <w:szCs w:val="16"/>
                              </w:rPr>
                              <w:drawing>
                                <wp:inline distT="0" distB="0" distL="0" distR="0" wp14:anchorId="5228D2BE" wp14:editId="0329B046">
                                  <wp:extent cx="3084830" cy="1548765"/>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igh achiever mccurry .jpg"/>
                                          <pic:cNvPicPr/>
                                        </pic:nvPicPr>
                                        <pic:blipFill>
                                          <a:blip r:embed="rId75">
                                            <a:extLst>
                                              <a:ext uri="{28A0092B-C50C-407E-A947-70E740481C1C}">
                                                <a14:useLocalDpi xmlns:a14="http://schemas.microsoft.com/office/drawing/2010/main" val="0"/>
                                              </a:ext>
                                            </a:extLst>
                                          </a:blip>
                                          <a:stretch>
                                            <a:fillRect/>
                                          </a:stretch>
                                        </pic:blipFill>
                                        <pic:spPr>
                                          <a:xfrm>
                                            <a:off x="0" y="0"/>
                                            <a:ext cx="3084830" cy="1548765"/>
                                          </a:xfrm>
                                          <a:prstGeom prst="rect">
                                            <a:avLst/>
                                          </a:prstGeom>
                                        </pic:spPr>
                                      </pic:pic>
                                    </a:graphicData>
                                  </a:graphic>
                                </wp:inline>
                              </w:drawing>
                            </w:r>
                          </w:p>
                          <w:p w:rsidR="00D833DE" w:rsidRDefault="00D833DE" w:rsidP="00D833DE">
                            <w:pPr>
                              <w:pStyle w:val="SidebarTitle-Professional"/>
                              <w:rPr>
                                <w:rFonts w:ascii="inherit" w:hAnsi="inherit"/>
                                <w:caps/>
                                <w:smallCaps w:val="0"/>
                                <w:color w:val="767676"/>
                                <w:spacing w:val="0"/>
                                <w:sz w:val="18"/>
                                <w:szCs w:val="18"/>
                                <w:bdr w:val="none" w:sz="0" w:space="0" w:color="auto" w:frame="1"/>
                              </w:rPr>
                            </w:pPr>
                            <w:hyperlink r:id="rId76" w:history="1">
                              <w:r w:rsidRPr="00FD1A81">
                                <w:rPr>
                                  <w:rFonts w:ascii="inherit" w:hAnsi="inherit"/>
                                  <w:caps/>
                                  <w:smallCaps w:val="0"/>
                                  <w:color w:val="767676"/>
                                  <w:spacing w:val="0"/>
                                  <w:sz w:val="18"/>
                                  <w:szCs w:val="18"/>
                                  <w:u w:val="single"/>
                                  <w:bdr w:val="none" w:sz="0" w:space="0" w:color="auto" w:frame="1"/>
                                </w:rPr>
                                <w:t>SEPTEMBER 5, 2018</w:t>
                              </w:r>
                            </w:hyperlink>
                            <w:r w:rsidRPr="00FD1A81">
                              <w:rPr>
                                <w:rFonts w:ascii="Lato" w:hAnsi="Lato"/>
                                <w:caps/>
                                <w:smallCaps w:val="0"/>
                                <w:color w:val="767676"/>
                                <w:spacing w:val="0"/>
                                <w:sz w:val="18"/>
                                <w:szCs w:val="18"/>
                                <w:shd w:val="clear" w:color="auto" w:fill="FFFFFF"/>
                              </w:rPr>
                              <w:t> </w:t>
                            </w:r>
                            <w:hyperlink r:id="rId77" w:history="1">
                              <w:r w:rsidRPr="00FD1A81">
                                <w:rPr>
                                  <w:rFonts w:ascii="inherit" w:hAnsi="inherit"/>
                                  <w:caps/>
                                  <w:smallCaps w:val="0"/>
                                  <w:color w:val="767676"/>
                                  <w:spacing w:val="0"/>
                                  <w:sz w:val="18"/>
                                  <w:szCs w:val="18"/>
                                  <w:u w:val="single"/>
                                  <w:bdr w:val="none" w:sz="0" w:space="0" w:color="auto" w:frame="1"/>
                                </w:rPr>
                                <w:t>EMMANUEL FREEMAN</w:t>
                              </w:r>
                            </w:hyperlink>
                          </w:p>
                          <w:p w:rsidR="00D833DE" w:rsidRDefault="00D833DE" w:rsidP="00D833DE">
                            <w:pPr>
                              <w:pStyle w:val="SidebarTitle-Professional"/>
                              <w:rPr>
                                <w:rFonts w:ascii="Arial" w:hAnsi="Arial" w:cs="Arial"/>
                                <w:smallCaps w:val="0"/>
                                <w:color w:val="2B2B2B"/>
                                <w:spacing w:val="0"/>
                                <w:sz w:val="20"/>
                                <w:shd w:val="clear" w:color="auto" w:fill="FFFFFF"/>
                              </w:rPr>
                            </w:pPr>
                            <w:r w:rsidRPr="005F63C3">
                              <w:rPr>
                                <w:rStyle w:val="Strong"/>
                                <w:rFonts w:ascii="Arial" w:hAnsi="Arial" w:cs="Arial"/>
                                <w:color w:val="2B2B2B"/>
                                <w:sz w:val="20"/>
                                <w:bdr w:val="none" w:sz="0" w:space="0" w:color="auto" w:frame="1"/>
                                <w:shd w:val="clear" w:color="auto" w:fill="FFFFFF"/>
                              </w:rPr>
                              <w:t>NASHVILLE, Tenn.</w:t>
                            </w:r>
                            <w:r w:rsidRPr="005F63C3">
                              <w:rPr>
                                <w:rFonts w:ascii="Arial" w:hAnsi="Arial" w:cs="Arial"/>
                                <w:color w:val="2B2B2B"/>
                                <w:sz w:val="20"/>
                                <w:shd w:val="clear" w:color="auto" w:fill="FFFFFF"/>
                              </w:rPr>
                              <w:t> </w:t>
                            </w:r>
                            <w:r>
                              <w:rPr>
                                <w:rFonts w:ascii="Arial" w:hAnsi="Arial" w:cs="Arial"/>
                                <w:smallCaps w:val="0"/>
                                <w:color w:val="2B2B2B"/>
                                <w:spacing w:val="0"/>
                                <w:sz w:val="20"/>
                                <w:shd w:val="clear" w:color="auto" w:fill="FFFFFF"/>
                              </w:rPr>
                              <w:t>(TSU NEWS SERVICE)  - Kennedy Marie McCurry is aiming high.  The incoming freshman wants to be known as one of the best softball players of all time, and to own an architectural engineering firm. She believes TSU is the best place to prepare her for success.</w:t>
                            </w:r>
                          </w:p>
                          <w:p w:rsidR="00D833DE" w:rsidRDefault="00D833DE" w:rsidP="00D833DE">
                            <w:pPr>
                              <w:pStyle w:val="SidebarTitle-Professional"/>
                              <w:rPr>
                                <w:rFonts w:ascii="Arial" w:hAnsi="Arial" w:cs="Arial"/>
                                <w:smallCaps w:val="0"/>
                                <w:color w:val="2B2B2B"/>
                                <w:spacing w:val="0"/>
                                <w:sz w:val="20"/>
                                <w:shd w:val="clear" w:color="auto" w:fill="FFFFFF"/>
                              </w:rPr>
                            </w:pPr>
                            <w:r w:rsidRPr="005F63C3">
                              <w:rPr>
                                <w:rFonts w:ascii="Arial" w:hAnsi="Arial" w:cs="Arial"/>
                                <w:smallCaps w:val="0"/>
                                <w:color w:val="2B2B2B"/>
                                <w:spacing w:val="0"/>
                                <w:sz w:val="20"/>
                                <w:shd w:val="clear" w:color="auto" w:fill="FFFFFF"/>
                              </w:rPr>
                              <w:t>“My goal in life is to eventually play in the </w:t>
                            </w:r>
                            <w:hyperlink r:id="rId78" w:history="1">
                              <w:r w:rsidRPr="005F63C3">
                                <w:rPr>
                                  <w:rFonts w:ascii="Arial" w:hAnsi="Arial" w:cs="Arial"/>
                                  <w:smallCaps w:val="0"/>
                                  <w:color w:val="24890D"/>
                                  <w:spacing w:val="0"/>
                                  <w:sz w:val="20"/>
                                  <w:u w:val="single"/>
                                  <w:bdr w:val="none" w:sz="0" w:space="0" w:color="auto" w:frame="1"/>
                                  <w:shd w:val="clear" w:color="auto" w:fill="FFFFFF"/>
                                </w:rPr>
                                <w:t>National Pro Fastpitch League</w:t>
                              </w:r>
                            </w:hyperlink>
                            <w:r w:rsidRPr="005F63C3">
                              <w:rPr>
                                <w:rFonts w:ascii="Arial" w:hAnsi="Arial" w:cs="Arial"/>
                                <w:smallCaps w:val="0"/>
                                <w:color w:val="2B2B2B"/>
                                <w:spacing w:val="0"/>
                                <w:sz w:val="20"/>
                                <w:shd w:val="clear" w:color="auto" w:fill="FFFFFF"/>
                              </w:rPr>
                              <w:t> for a couple years and then move on to owning my own architectural firm,” says McCurry, an architectural engineering major, who will play softball</w:t>
                            </w:r>
                            <w:r>
                              <w:rPr>
                                <w:rFonts w:ascii="Arial" w:hAnsi="Arial" w:cs="Arial"/>
                                <w:smallCaps w:val="0"/>
                                <w:color w:val="2B2B2B"/>
                                <w:spacing w:val="0"/>
                                <w:sz w:val="20"/>
                                <w:shd w:val="clear" w:color="auto" w:fill="FFFFFF"/>
                              </w:rPr>
                              <w:t xml:space="preserve"> for TSU. </w:t>
                            </w:r>
                            <w:r w:rsidRPr="005F63C3">
                              <w:rPr>
                                <w:rFonts w:ascii="Arial" w:hAnsi="Arial" w:cs="Arial"/>
                                <w:smallCaps w:val="0"/>
                                <w:color w:val="2B2B2B"/>
                                <w:spacing w:val="0"/>
                                <w:sz w:val="20"/>
                                <w:shd w:val="clear" w:color="auto" w:fill="FFFFFF"/>
                              </w:rPr>
                              <w:t xml:space="preserve"> </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A Gallatin, Tennessee, Native, McCurry says she is no stranger to TSU. Her father Dr. Charles McCurry is a longtime professor at the college of engineering at the university.</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I have been around TSU almost all my life,” says the 18- year-old. “My dad was a really strong influence on me.  He really pushed me toward TSU.  Also, I really like the softball team, and I always knew I wanted to something in architectural engineering. And I know that TSU has a very strong engineering program.  So all signs pointed toward TSU.”</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 xml:space="preserve">Kennedy comes to TSU with outstanding academic and athletic credentials.  She enters the university with a near 3.7 grade point average, and 28 on the ACT. </w:t>
                            </w:r>
                          </w:p>
                          <w:p w:rsidR="00D833DE" w:rsidRDefault="00D833DE" w:rsidP="00D833DE">
                            <w:pPr>
                              <w:pStyle w:val="SidebarTitle-Professional"/>
                            </w:pPr>
                            <w:r>
                              <w:rPr>
                                <w:rFonts w:ascii="Arial" w:hAnsi="Arial" w:cs="Arial"/>
                                <w:smallCaps w:val="0"/>
                                <w:color w:val="2B2B2B"/>
                                <w:spacing w:val="0"/>
                                <w:sz w:val="20"/>
                                <w:shd w:val="clear" w:color="auto" w:fill="FFFFFF"/>
                              </w:rPr>
                              <w:t xml:space="preserve">At Beech High School, where she graduated last May, she was a star player on the softball team.  She graduated was twice named to the all- district team, she made the district tournament team and earned </w:t>
                            </w:r>
                          </w:p>
                          <w:p w:rsidR="00D833DE" w:rsidRDefault="00D833DE" w:rsidP="00D833DE">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F2D49" id="Text Box 56" o:spid="_x0000_s1052" type="#_x0000_t202" style="position:absolute;margin-left:0;margin-top:-30.5pt;width:258pt;height:686.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" o:allowincell="f" filled="f" fillcolor="#969696">
                <v:textbox>
                  <w:txbxContent>
                    <w:p w:rsidR="00D833DE" w:rsidRPr="006A5222" w:rsidRDefault="00D833DE" w:rsidP="00D833DE">
                      <w:pPr>
                        <w:spacing w:after="180"/>
                        <w:textAlignment w:val="baseline"/>
                        <w:outlineLvl w:val="0"/>
                        <w:rPr>
                          <w:rFonts w:ascii="Arial Black" w:hAnsi="Arial Black" w:cs="Arial"/>
                          <w:caps/>
                          <w:color w:val="2B2B2B"/>
                          <w:kern w:val="36"/>
                          <w:sz w:val="24"/>
                          <w:szCs w:val="24"/>
                        </w:rPr>
                      </w:pPr>
                      <w:r w:rsidRPr="006A5222">
                        <w:rPr>
                          <w:rFonts w:ascii="Arial Black" w:hAnsi="Arial Black" w:cs="Arial"/>
                          <w:caps/>
                          <w:color w:val="2B2B2B"/>
                          <w:kern w:val="36"/>
                          <w:sz w:val="24"/>
                          <w:szCs w:val="24"/>
                        </w:rPr>
                        <w:t>TSU HIGH ACHIEVING FRESHMAN SETS SIGHT ON NATIONAL EXPOSURE, ENGINEERING ENTREPRENEURSHIP</w:t>
                      </w:r>
                    </w:p>
                    <w:p w:rsidR="00D833DE" w:rsidRPr="006A5222" w:rsidRDefault="00D833DE" w:rsidP="00D833DE">
                      <w:pPr>
                        <w:shd w:val="clear" w:color="auto" w:fill="FFFFFF"/>
                        <w:textAlignment w:val="baseline"/>
                        <w:rPr>
                          <w:rFonts w:ascii="Arial" w:hAnsi="Arial" w:cs="Arial"/>
                          <w:caps/>
                          <w:color w:val="767676"/>
                          <w:sz w:val="18"/>
                          <w:szCs w:val="18"/>
                        </w:rPr>
                      </w:pPr>
                      <w:hyperlink r:id="rId79" w:history="1">
                        <w:r w:rsidRPr="006A5222">
                          <w:rPr>
                            <w:rFonts w:ascii="inherit" w:hAnsi="inherit" w:cs="Arial"/>
                            <w:caps/>
                            <w:color w:val="767676"/>
                            <w:sz w:val="18"/>
                            <w:szCs w:val="18"/>
                            <w:u w:val="single"/>
                            <w:bdr w:val="none" w:sz="0" w:space="0" w:color="auto" w:frame="1"/>
                          </w:rPr>
                          <w:t>SEPTEMBER 5, 2018</w:t>
                        </w:r>
                      </w:hyperlink>
                      <w:r w:rsidRPr="006A5222">
                        <w:rPr>
                          <w:rFonts w:ascii="Arial" w:hAnsi="Arial" w:cs="Arial"/>
                          <w:caps/>
                          <w:color w:val="767676"/>
                          <w:sz w:val="18"/>
                          <w:szCs w:val="18"/>
                        </w:rPr>
                        <w:t> </w:t>
                      </w:r>
                      <w:hyperlink r:id="rId80" w:history="1">
                        <w:r w:rsidRPr="006A5222">
                          <w:rPr>
                            <w:rFonts w:ascii="inherit" w:hAnsi="inherit" w:cs="Arial"/>
                            <w:caps/>
                            <w:color w:val="767676"/>
                            <w:sz w:val="18"/>
                            <w:szCs w:val="18"/>
                            <w:u w:val="single"/>
                            <w:bdr w:val="none" w:sz="0" w:space="0" w:color="auto" w:frame="1"/>
                          </w:rPr>
                          <w:t>EMMANUEL FREEMAN</w:t>
                        </w:r>
                      </w:hyperlink>
                    </w:p>
                    <w:p w:rsidR="00D833DE" w:rsidRDefault="00D833DE" w:rsidP="00D833DE">
                      <w:pPr>
                        <w:pStyle w:val="SidebarTitle-Professional"/>
                        <w:rPr>
                          <w:rFonts w:ascii="Arial" w:hAnsi="Arial" w:cs="Arial"/>
                          <w:b/>
                          <w:smallCaps w:val="0"/>
                          <w:color w:val="auto"/>
                          <w:spacing w:val="0"/>
                          <w:sz w:val="16"/>
                          <w:szCs w:val="16"/>
                        </w:rPr>
                      </w:pPr>
                    </w:p>
                    <w:p w:rsidR="00D833DE" w:rsidRDefault="00D833DE" w:rsidP="00D833DE">
                      <w:pPr>
                        <w:pStyle w:val="SidebarTitle-Professional"/>
                        <w:rPr>
                          <w:rFonts w:ascii="Arial" w:hAnsi="Arial" w:cs="Arial"/>
                          <w:b/>
                          <w:smallCaps w:val="0"/>
                          <w:color w:val="auto"/>
                          <w:spacing w:val="0"/>
                          <w:sz w:val="16"/>
                          <w:szCs w:val="16"/>
                        </w:rPr>
                      </w:pPr>
                    </w:p>
                    <w:p w:rsidR="00D833DE" w:rsidRPr="003F4187" w:rsidRDefault="00D833DE" w:rsidP="00D833DE">
                      <w:pPr>
                        <w:pStyle w:val="SidebarTitle-Professional"/>
                        <w:rPr>
                          <w:sz w:val="20"/>
                        </w:rPr>
                      </w:pPr>
                    </w:p>
                    <w:p w:rsidR="00D833DE" w:rsidRDefault="00D833DE" w:rsidP="00D833DE">
                      <w:pPr>
                        <w:pStyle w:val="SidebarTitle-Professional"/>
                      </w:pPr>
                      <w:r>
                        <w:rPr>
                          <w:rFonts w:ascii="Arial" w:hAnsi="Arial" w:cs="Arial"/>
                          <w:b/>
                          <w:smallCaps w:val="0"/>
                          <w:noProof/>
                          <w:color w:val="auto"/>
                          <w:spacing w:val="0"/>
                          <w:sz w:val="16"/>
                          <w:szCs w:val="16"/>
                        </w:rPr>
                        <w:drawing>
                          <wp:inline distT="0" distB="0" distL="0" distR="0" wp14:anchorId="5228D2BE" wp14:editId="0329B046">
                            <wp:extent cx="3084830" cy="1548765"/>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igh achiever mccurry .jpg"/>
                                    <pic:cNvPicPr/>
                                  </pic:nvPicPr>
                                  <pic:blipFill>
                                    <a:blip r:embed="rId75">
                                      <a:extLst>
                                        <a:ext uri="{28A0092B-C50C-407E-A947-70E740481C1C}">
                                          <a14:useLocalDpi xmlns:a14="http://schemas.microsoft.com/office/drawing/2010/main" val="0"/>
                                        </a:ext>
                                      </a:extLst>
                                    </a:blip>
                                    <a:stretch>
                                      <a:fillRect/>
                                    </a:stretch>
                                  </pic:blipFill>
                                  <pic:spPr>
                                    <a:xfrm>
                                      <a:off x="0" y="0"/>
                                      <a:ext cx="3084830" cy="1548765"/>
                                    </a:xfrm>
                                    <a:prstGeom prst="rect">
                                      <a:avLst/>
                                    </a:prstGeom>
                                  </pic:spPr>
                                </pic:pic>
                              </a:graphicData>
                            </a:graphic>
                          </wp:inline>
                        </w:drawing>
                      </w:r>
                    </w:p>
                    <w:p w:rsidR="00D833DE" w:rsidRDefault="00D833DE" w:rsidP="00D833DE">
                      <w:pPr>
                        <w:pStyle w:val="SidebarTitle-Professional"/>
                        <w:rPr>
                          <w:rFonts w:ascii="inherit" w:hAnsi="inherit"/>
                          <w:caps/>
                          <w:smallCaps w:val="0"/>
                          <w:color w:val="767676"/>
                          <w:spacing w:val="0"/>
                          <w:sz w:val="18"/>
                          <w:szCs w:val="18"/>
                          <w:bdr w:val="none" w:sz="0" w:space="0" w:color="auto" w:frame="1"/>
                        </w:rPr>
                      </w:pPr>
                      <w:hyperlink r:id="rId81" w:history="1">
                        <w:r w:rsidRPr="00FD1A81">
                          <w:rPr>
                            <w:rFonts w:ascii="inherit" w:hAnsi="inherit"/>
                            <w:caps/>
                            <w:smallCaps w:val="0"/>
                            <w:color w:val="767676"/>
                            <w:spacing w:val="0"/>
                            <w:sz w:val="18"/>
                            <w:szCs w:val="18"/>
                            <w:u w:val="single"/>
                            <w:bdr w:val="none" w:sz="0" w:space="0" w:color="auto" w:frame="1"/>
                          </w:rPr>
                          <w:t>SEPTEMBER 5, 2018</w:t>
                        </w:r>
                      </w:hyperlink>
                      <w:r w:rsidRPr="00FD1A81">
                        <w:rPr>
                          <w:rFonts w:ascii="Lato" w:hAnsi="Lato"/>
                          <w:caps/>
                          <w:smallCaps w:val="0"/>
                          <w:color w:val="767676"/>
                          <w:spacing w:val="0"/>
                          <w:sz w:val="18"/>
                          <w:szCs w:val="18"/>
                          <w:shd w:val="clear" w:color="auto" w:fill="FFFFFF"/>
                        </w:rPr>
                        <w:t> </w:t>
                      </w:r>
                      <w:hyperlink r:id="rId82" w:history="1">
                        <w:r w:rsidRPr="00FD1A81">
                          <w:rPr>
                            <w:rFonts w:ascii="inherit" w:hAnsi="inherit"/>
                            <w:caps/>
                            <w:smallCaps w:val="0"/>
                            <w:color w:val="767676"/>
                            <w:spacing w:val="0"/>
                            <w:sz w:val="18"/>
                            <w:szCs w:val="18"/>
                            <w:u w:val="single"/>
                            <w:bdr w:val="none" w:sz="0" w:space="0" w:color="auto" w:frame="1"/>
                          </w:rPr>
                          <w:t>EMMANUEL FREEMAN</w:t>
                        </w:r>
                      </w:hyperlink>
                    </w:p>
                    <w:p w:rsidR="00D833DE" w:rsidRDefault="00D833DE" w:rsidP="00D833DE">
                      <w:pPr>
                        <w:pStyle w:val="SidebarTitle-Professional"/>
                        <w:rPr>
                          <w:rFonts w:ascii="Arial" w:hAnsi="Arial" w:cs="Arial"/>
                          <w:smallCaps w:val="0"/>
                          <w:color w:val="2B2B2B"/>
                          <w:spacing w:val="0"/>
                          <w:sz w:val="20"/>
                          <w:shd w:val="clear" w:color="auto" w:fill="FFFFFF"/>
                        </w:rPr>
                      </w:pPr>
                      <w:r w:rsidRPr="005F63C3">
                        <w:rPr>
                          <w:rStyle w:val="Strong"/>
                          <w:rFonts w:ascii="Arial" w:hAnsi="Arial" w:cs="Arial"/>
                          <w:color w:val="2B2B2B"/>
                          <w:sz w:val="20"/>
                          <w:bdr w:val="none" w:sz="0" w:space="0" w:color="auto" w:frame="1"/>
                          <w:shd w:val="clear" w:color="auto" w:fill="FFFFFF"/>
                        </w:rPr>
                        <w:t>NASHVILLE, Tenn.</w:t>
                      </w:r>
                      <w:r w:rsidRPr="005F63C3">
                        <w:rPr>
                          <w:rFonts w:ascii="Arial" w:hAnsi="Arial" w:cs="Arial"/>
                          <w:color w:val="2B2B2B"/>
                          <w:sz w:val="20"/>
                          <w:shd w:val="clear" w:color="auto" w:fill="FFFFFF"/>
                        </w:rPr>
                        <w:t> </w:t>
                      </w:r>
                      <w:r>
                        <w:rPr>
                          <w:rFonts w:ascii="Arial" w:hAnsi="Arial" w:cs="Arial"/>
                          <w:smallCaps w:val="0"/>
                          <w:color w:val="2B2B2B"/>
                          <w:spacing w:val="0"/>
                          <w:sz w:val="20"/>
                          <w:shd w:val="clear" w:color="auto" w:fill="FFFFFF"/>
                        </w:rPr>
                        <w:t>(TSU NEWS SERVICE)  - Kennedy Marie McCurry is aiming high.  The incoming freshman wants to be known as one of the best softball players of all time, and to own an architectural engineering firm. She believes TSU is the best place to prepare her for success.</w:t>
                      </w:r>
                    </w:p>
                    <w:p w:rsidR="00D833DE" w:rsidRDefault="00D833DE" w:rsidP="00D833DE">
                      <w:pPr>
                        <w:pStyle w:val="SidebarTitle-Professional"/>
                        <w:rPr>
                          <w:rFonts w:ascii="Arial" w:hAnsi="Arial" w:cs="Arial"/>
                          <w:smallCaps w:val="0"/>
                          <w:color w:val="2B2B2B"/>
                          <w:spacing w:val="0"/>
                          <w:sz w:val="20"/>
                          <w:shd w:val="clear" w:color="auto" w:fill="FFFFFF"/>
                        </w:rPr>
                      </w:pPr>
                      <w:r w:rsidRPr="005F63C3">
                        <w:rPr>
                          <w:rFonts w:ascii="Arial" w:hAnsi="Arial" w:cs="Arial"/>
                          <w:smallCaps w:val="0"/>
                          <w:color w:val="2B2B2B"/>
                          <w:spacing w:val="0"/>
                          <w:sz w:val="20"/>
                          <w:shd w:val="clear" w:color="auto" w:fill="FFFFFF"/>
                        </w:rPr>
                        <w:t>“My goal in life is to eventually play in the </w:t>
                      </w:r>
                      <w:hyperlink r:id="rId83" w:history="1">
                        <w:r w:rsidRPr="005F63C3">
                          <w:rPr>
                            <w:rFonts w:ascii="Arial" w:hAnsi="Arial" w:cs="Arial"/>
                            <w:smallCaps w:val="0"/>
                            <w:color w:val="24890D"/>
                            <w:spacing w:val="0"/>
                            <w:sz w:val="20"/>
                            <w:u w:val="single"/>
                            <w:bdr w:val="none" w:sz="0" w:space="0" w:color="auto" w:frame="1"/>
                            <w:shd w:val="clear" w:color="auto" w:fill="FFFFFF"/>
                          </w:rPr>
                          <w:t>National Pro Fastpitch League</w:t>
                        </w:r>
                      </w:hyperlink>
                      <w:r w:rsidRPr="005F63C3">
                        <w:rPr>
                          <w:rFonts w:ascii="Arial" w:hAnsi="Arial" w:cs="Arial"/>
                          <w:smallCaps w:val="0"/>
                          <w:color w:val="2B2B2B"/>
                          <w:spacing w:val="0"/>
                          <w:sz w:val="20"/>
                          <w:shd w:val="clear" w:color="auto" w:fill="FFFFFF"/>
                        </w:rPr>
                        <w:t> for a couple years and then move on to owning my own architectural firm,” says McCurry, an architectural engineering major, who will play softball</w:t>
                      </w:r>
                      <w:r>
                        <w:rPr>
                          <w:rFonts w:ascii="Arial" w:hAnsi="Arial" w:cs="Arial"/>
                          <w:smallCaps w:val="0"/>
                          <w:color w:val="2B2B2B"/>
                          <w:spacing w:val="0"/>
                          <w:sz w:val="20"/>
                          <w:shd w:val="clear" w:color="auto" w:fill="FFFFFF"/>
                        </w:rPr>
                        <w:t xml:space="preserve"> for TSU. </w:t>
                      </w:r>
                      <w:r w:rsidRPr="005F63C3">
                        <w:rPr>
                          <w:rFonts w:ascii="Arial" w:hAnsi="Arial" w:cs="Arial"/>
                          <w:smallCaps w:val="0"/>
                          <w:color w:val="2B2B2B"/>
                          <w:spacing w:val="0"/>
                          <w:sz w:val="20"/>
                          <w:shd w:val="clear" w:color="auto" w:fill="FFFFFF"/>
                        </w:rPr>
                        <w:t xml:space="preserve"> </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A Gallatin, Tennessee, Native, McCurry says she is no stranger to TSU. Her father Dr. Charles McCurry is a longtime professor at the college of engineering at the university.</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I have been around TSU almost all my life,” says the 18- year-old. “My dad was a really strong influence on me.  He really pushed me toward TSU.  Also, I really like the softball team, and I always knew I wanted to something in architectural engineering. And I know that TSU has a very strong engineering program.  So all signs pointed toward TSU.”</w:t>
                      </w:r>
                    </w:p>
                    <w:p w:rsidR="00D833DE" w:rsidRDefault="00D833DE" w:rsidP="00D833DE">
                      <w:pPr>
                        <w:pStyle w:val="SidebarTitle-Professional"/>
                        <w:rPr>
                          <w:rFonts w:ascii="Arial" w:hAnsi="Arial" w:cs="Arial"/>
                          <w:smallCaps w:val="0"/>
                          <w:color w:val="2B2B2B"/>
                          <w:spacing w:val="0"/>
                          <w:sz w:val="20"/>
                          <w:shd w:val="clear" w:color="auto" w:fill="FFFFFF"/>
                        </w:rPr>
                      </w:pPr>
                      <w:r>
                        <w:rPr>
                          <w:rFonts w:ascii="Arial" w:hAnsi="Arial" w:cs="Arial"/>
                          <w:smallCaps w:val="0"/>
                          <w:color w:val="2B2B2B"/>
                          <w:spacing w:val="0"/>
                          <w:sz w:val="20"/>
                          <w:shd w:val="clear" w:color="auto" w:fill="FFFFFF"/>
                        </w:rPr>
                        <w:t xml:space="preserve">Kennedy comes to TSU with outstanding academic and athletic credentials.  She enters the university with a near 3.7 grade point average, and 28 on the ACT. </w:t>
                      </w:r>
                    </w:p>
                    <w:p w:rsidR="00D833DE" w:rsidRDefault="00D833DE" w:rsidP="00D833DE">
                      <w:pPr>
                        <w:pStyle w:val="SidebarTitle-Professional"/>
                      </w:pPr>
                      <w:r>
                        <w:rPr>
                          <w:rFonts w:ascii="Arial" w:hAnsi="Arial" w:cs="Arial"/>
                          <w:smallCaps w:val="0"/>
                          <w:color w:val="2B2B2B"/>
                          <w:spacing w:val="0"/>
                          <w:sz w:val="20"/>
                          <w:shd w:val="clear" w:color="auto" w:fill="FFFFFF"/>
                        </w:rPr>
                        <w:t xml:space="preserve">At Beech High School, where she graduated last May, she was a star player on the softball team.  She graduated was twice named to the all- district team, she made the district tournament team and earned </w:t>
                      </w:r>
                    </w:p>
                    <w:p w:rsidR="00D833DE" w:rsidRDefault="00D833DE" w:rsidP="00D833DE">
                      <w:pPr>
                        <w:pStyle w:val="SidebarTitle-Professional"/>
                      </w:pPr>
                    </w:p>
                  </w:txbxContent>
                </v:textbox>
                <w10:wrap anchorx="margin"/>
              </v:shape>
            </w:pict>
          </mc:Fallback>
        </mc:AlternateContent>
      </w:r>
      <w:r w:rsidR="00DA1F53">
        <w:rPr>
          <w:noProof/>
        </w:rPr>
        <mc:AlternateContent>
          <mc:Choice Requires="wps">
            <w:drawing>
              <wp:anchor distT="0" distB="0" distL="114300" distR="114300" simplePos="0" relativeHeight="251724800" behindDoc="0" locked="0" layoutInCell="0" allowOverlap="1" wp14:anchorId="4DEBDC3D" wp14:editId="6C6CDCA9">
                <wp:simplePos x="0" y="0"/>
                <wp:positionH relativeFrom="column">
                  <wp:posOffset>3570894</wp:posOffset>
                </wp:positionH>
                <wp:positionV relativeFrom="paragraph">
                  <wp:posOffset>-100273</wp:posOffset>
                </wp:positionV>
                <wp:extent cx="3276600" cy="254000"/>
                <wp:effectExtent l="0" t="0" r="0" b="0"/>
                <wp:wrapNone/>
                <wp:docPr id="2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1F53" w:rsidRPr="00045442" w:rsidRDefault="00DA1F53" w:rsidP="00DA1F53">
                            <w:pPr>
                              <w:pStyle w:val="JunpFrom-Professional"/>
                              <w:rPr>
                                <w:b/>
                              </w:rPr>
                            </w:pPr>
                            <w:r>
                              <w:rPr>
                                <w:b/>
                              </w:rPr>
                              <w:t>Kinloch continued from page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BDC3D" id="_x0000_s1053" type="#_x0000_t202" style="position:absolute;margin-left:281.15pt;margin-top:-7.9pt;width:258pt;height:2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" o:allowincell="f" filled="f" stroked="f">
                <v:textbox>
                  <w:txbxContent>
                    <w:p w:rsidR="00DA1F53" w:rsidRPr="00045442" w:rsidRDefault="00DA1F53" w:rsidP="00DA1F53">
                      <w:pPr>
                        <w:pStyle w:val="JunpFrom-Professional"/>
                        <w:rPr>
                          <w:b/>
                        </w:rPr>
                      </w:pPr>
                      <w:r>
                        <w:rPr>
                          <w:b/>
                        </w:rPr>
                        <w:t>Kinloch continued from page 7</w:t>
                      </w:r>
                    </w:p>
                  </w:txbxContent>
                </v:textbox>
              </v:shape>
            </w:pict>
          </mc:Fallback>
        </mc:AlternateContent>
      </w:r>
      <w:r w:rsidR="00EE338B">
        <w:rPr>
          <w:noProof/>
        </w:rPr>
        <mc:AlternateContent>
          <mc:Choice Requires="wps">
            <w:drawing>
              <wp:anchor distT="0" distB="0" distL="114300" distR="114300" simplePos="0" relativeHeight="251720704" behindDoc="0" locked="0" layoutInCell="0" allowOverlap="1" wp14:anchorId="4155B67C" wp14:editId="10467FB4">
                <wp:simplePos x="0" y="0"/>
                <wp:positionH relativeFrom="margin">
                  <wp:posOffset>3529561</wp:posOffset>
                </wp:positionH>
                <wp:positionV relativeFrom="paragraph">
                  <wp:posOffset>135775</wp:posOffset>
                </wp:positionV>
                <wp:extent cx="3276600" cy="8333566"/>
                <wp:effectExtent l="0" t="0" r="19050" b="1079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3335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2060BA" w:rsidRPr="005515C3" w:rsidRDefault="002060BA" w:rsidP="002060BA">
                            <w:pPr>
                              <w:shd w:val="clear" w:color="auto" w:fill="FFFFFF"/>
                              <w:spacing w:after="225" w:line="300" w:lineRule="atLeast"/>
                              <w:rPr>
                                <w:rFonts w:ascii="Arial Black" w:hAnsi="Arial Black" w:cs="Arial"/>
                                <w:color w:val="000000"/>
                                <w:sz w:val="24"/>
                                <w:szCs w:val="24"/>
                              </w:rPr>
                            </w:pPr>
                            <w:r>
                              <w:rPr>
                                <w:rFonts w:ascii="Arial Black" w:hAnsi="Arial Black" w:cs="Arial"/>
                                <w:color w:val="000000"/>
                                <w:sz w:val="24"/>
                                <w:szCs w:val="24"/>
                              </w:rPr>
                              <w:t xml:space="preserve">Kinloch </w:t>
                            </w:r>
                            <w:r w:rsidR="00DA1F53">
                              <w:rPr>
                                <w:rFonts w:ascii="Arial Black" w:hAnsi="Arial Black" w:cs="Arial"/>
                                <w:color w:val="000000"/>
                                <w:sz w:val="24"/>
                                <w:szCs w:val="24"/>
                              </w:rPr>
                              <w:t>Receives Aerospace Award</w:t>
                            </w:r>
                          </w:p>
                          <w:p w:rsidR="002060BA" w:rsidRPr="002060BA" w:rsidRDefault="00EE338B" w:rsidP="002060BA">
                            <w:pPr>
                              <w:shd w:val="clear" w:color="auto" w:fill="FFFFFF"/>
                              <w:spacing w:after="225" w:line="300" w:lineRule="atLeast"/>
                              <w:rPr>
                                <w:rFonts w:ascii="Lato" w:hAnsi="Lato" w:cs="Arial"/>
                                <w:color w:val="000000"/>
                              </w:rPr>
                            </w:pPr>
                            <w:r w:rsidRPr="002060BA">
                              <w:rPr>
                                <w:rFonts w:ascii="Lato" w:hAnsi="Lato" w:cs="Arial"/>
                                <w:color w:val="000000"/>
                              </w:rPr>
                              <w:t xml:space="preserve"> </w:t>
                            </w:r>
                            <w:r w:rsidR="002060BA" w:rsidRPr="002060BA">
                              <w:rPr>
                                <w:rFonts w:ascii="Lato" w:hAnsi="Lato" w:cs="Arial"/>
                                <w:color w:val="000000"/>
                              </w:rPr>
                              <w:t>“I’m extremely honored and grateful to be given this award,” said Tyler. It’s amazing to be recognized alongside all these other phenomenal candidates throughout our industry.</w:t>
                            </w:r>
                          </w:p>
                          <w:p w:rsidR="002060BA" w:rsidRPr="002060BA" w:rsidRDefault="002060BA" w:rsidP="002060BA">
                            <w:pPr>
                              <w:shd w:val="clear" w:color="auto" w:fill="FFFFFF"/>
                              <w:spacing w:after="225" w:line="300" w:lineRule="atLeast"/>
                              <w:rPr>
                                <w:rFonts w:ascii="Lato" w:hAnsi="Lato" w:cs="Arial"/>
                                <w:color w:val="000000"/>
                              </w:rPr>
                            </w:pPr>
                            <w:r w:rsidRPr="002060BA">
                              <w:rPr>
                                <w:rFonts w:ascii="Lato" w:hAnsi="Lato" w:cs="Arial"/>
                                <w:color w:val="000000"/>
                              </w:rPr>
                              <w:t>The award is given to an individual who contributes to the aerospace community, shows a commitment to excellence, and promotes STEM education.  It was one of only six presented at the conference this weekend. Tyler was nominated by members of the NSBE chapter of the Quad-Cities, where he is the publications chair.</w:t>
                            </w:r>
                          </w:p>
                          <w:p w:rsidR="002060BA" w:rsidRDefault="002060BA" w:rsidP="002060BA">
                            <w:pPr>
                              <w:shd w:val="clear" w:color="auto" w:fill="FFFFFF"/>
                              <w:spacing w:after="225" w:line="300" w:lineRule="atLeast"/>
                              <w:rPr>
                                <w:rFonts w:ascii="Lato" w:hAnsi="Lato" w:cs="Arial"/>
                                <w:color w:val="000000"/>
                              </w:rPr>
                            </w:pPr>
                            <w:r w:rsidRPr="002060BA">
                              <w:rPr>
                                <w:rFonts w:ascii="Lato" w:hAnsi="Lato" w:cs="Arial"/>
                                <w:color w:val="000000"/>
                              </w:rPr>
                              <w:t xml:space="preserve">Tyler is enthusiastic about each of his assignments and has always been very curious to learn the processes and apply his knowledge to suggest improvement,” said </w:t>
                            </w:r>
                            <w:r w:rsidRPr="00EE338B">
                              <w:rPr>
                                <w:rFonts w:ascii="Lato" w:hAnsi="Lato" w:cs="Arial"/>
                                <w:color w:val="000000"/>
                              </w:rPr>
                              <w:t>Sharon Holmes</w:t>
                            </w:r>
                            <w:r w:rsidR="00EE338B" w:rsidRPr="00EE338B">
                              <w:rPr>
                                <w:rFonts w:ascii="Lato" w:hAnsi="Lato" w:cs="Arial"/>
                                <w:color w:val="000000"/>
                              </w:rPr>
                              <w:t>, Contin</w:t>
                            </w:r>
                            <w:r w:rsidR="00EE338B">
                              <w:rPr>
                                <w:rFonts w:ascii="Lato" w:hAnsi="Lato" w:cs="Arial"/>
                                <w:color w:val="000000"/>
                              </w:rPr>
                              <w:t>u</w:t>
                            </w:r>
                            <w:r w:rsidR="00EE338B" w:rsidRPr="00EE338B">
                              <w:rPr>
                                <w:rFonts w:ascii="Lato" w:hAnsi="Lato" w:cs="Arial"/>
                                <w:color w:val="000000"/>
                              </w:rPr>
                              <w:t>ous Improvement Manager at Davenport Works. “He has been active in the Employee Resource Group and volunteers at many activities, which sets a great example for our new em</w:t>
                            </w:r>
                            <w:r w:rsidR="00EE338B">
                              <w:rPr>
                                <w:rFonts w:ascii="Lato" w:hAnsi="Lato" w:cs="Arial"/>
                                <w:color w:val="000000"/>
                              </w:rPr>
                              <w:t>p</w:t>
                            </w:r>
                            <w:r w:rsidR="00EE338B" w:rsidRPr="00EE338B">
                              <w:rPr>
                                <w:rFonts w:ascii="Lato" w:hAnsi="Lato" w:cs="Arial"/>
                                <w:color w:val="000000"/>
                              </w:rPr>
                              <w:t>loyees.”</w:t>
                            </w:r>
                          </w:p>
                          <w:p w:rsidR="00EE338B" w:rsidRDefault="00EE338B" w:rsidP="002060BA">
                            <w:pPr>
                              <w:shd w:val="clear" w:color="auto" w:fill="FFFFFF"/>
                              <w:spacing w:after="225" w:line="300" w:lineRule="atLeast"/>
                              <w:rPr>
                                <w:rFonts w:ascii="Lato" w:hAnsi="Lato" w:cs="Arial"/>
                                <w:color w:val="000000"/>
                              </w:rPr>
                            </w:pPr>
                            <w:r>
                              <w:rPr>
                                <w:rFonts w:ascii="Lato" w:hAnsi="Lato" w:cs="Arial"/>
                                <w:color w:val="000000"/>
                              </w:rPr>
                              <w:t>Tyler first joined Arconic as a Lean Manufacturing summer intern and came on board as a full-time employee after graduation.  He has a Bachelor of Science in Aeronautical and Industrial Technology, Industrial Electronics from Tennessee State University.</w:t>
                            </w:r>
                          </w:p>
                          <w:p w:rsidR="00EE338B" w:rsidRPr="00165A13" w:rsidRDefault="00EE338B" w:rsidP="002060BA">
                            <w:pPr>
                              <w:shd w:val="clear" w:color="auto" w:fill="FFFFFF"/>
                              <w:spacing w:after="225" w:line="300" w:lineRule="atLeast"/>
                              <w:rPr>
                                <w:rFonts w:ascii="Lato" w:hAnsi="Lato" w:cs="Arial"/>
                              </w:rPr>
                            </w:pPr>
                            <w:r>
                              <w:rPr>
                                <w:rFonts w:ascii="Lato" w:hAnsi="Lato" w:cs="Arial"/>
                                <w:color w:val="000000"/>
                              </w:rPr>
                              <w:t xml:space="preserve">During the awards ceremony, Tyler shared how he helped improve communications and cycle times at a few of DPW’s production centers.  He also talked about volunteering </w:t>
                            </w:r>
                            <w:r w:rsidR="00165A13">
                              <w:rPr>
                                <w:rFonts w:ascii="Lato" w:hAnsi="Lato" w:cs="Arial"/>
                                <w:color w:val="000000"/>
                              </w:rPr>
                              <w:t xml:space="preserve">through </w:t>
                            </w:r>
                            <w:r w:rsidR="00165A13" w:rsidRPr="00165A13">
                              <w:rPr>
                                <w:rFonts w:ascii="Lato" w:hAnsi="Lato" w:cs="Arial"/>
                                <w:b/>
                                <w:color w:val="4F81BD" w:themeColor="accent1"/>
                                <w:u w:val="single"/>
                              </w:rPr>
                              <w:t>AAHN</w:t>
                            </w:r>
                            <w:r w:rsidR="00165A13">
                              <w:rPr>
                                <w:rFonts w:ascii="Lato" w:hAnsi="Lato" w:cs="Arial"/>
                                <w:b/>
                                <w:color w:val="4F81BD" w:themeColor="accent1"/>
                                <w:u w:val="single"/>
                              </w:rPr>
                              <w:t xml:space="preserve"> </w:t>
                            </w:r>
                            <w:r w:rsidR="00165A13" w:rsidRPr="00165A13">
                              <w:rPr>
                                <w:rFonts w:ascii="Lato" w:hAnsi="Lato" w:cs="Arial"/>
                              </w:rPr>
                              <w:t>to tutor students in an after-scho</w:t>
                            </w:r>
                            <w:r w:rsidR="00165A13">
                              <w:rPr>
                                <w:rFonts w:ascii="Lato" w:hAnsi="Lato" w:cs="Arial"/>
                              </w:rPr>
                              <w:t>o</w:t>
                            </w:r>
                            <w:r w:rsidR="00165A13" w:rsidRPr="00165A13">
                              <w:rPr>
                                <w:rFonts w:ascii="Lato" w:hAnsi="Lato" w:cs="Arial"/>
                              </w:rPr>
                              <w:t xml:space="preserve">l </w:t>
                            </w:r>
                            <w:r w:rsidR="00165A13">
                              <w:rPr>
                                <w:rFonts w:ascii="Lato" w:hAnsi="Lato" w:cs="Arial"/>
                              </w:rPr>
                              <w:t xml:space="preserve">program.  As part of the program, Tyler works on STEM-related projects with the students and teaches them about problem solving. </w:t>
                            </w:r>
                          </w:p>
                          <w:p w:rsidR="00EE338B" w:rsidRPr="00EE338B" w:rsidRDefault="00EE338B" w:rsidP="002060BA">
                            <w:pPr>
                              <w:shd w:val="clear" w:color="auto" w:fill="FFFFFF"/>
                              <w:spacing w:after="225" w:line="300" w:lineRule="atLeast"/>
                              <w:rPr>
                                <w:rFonts w:ascii="Lato" w:hAnsi="Lato" w:cs="Arial"/>
                                <w:color w:val="000000"/>
                              </w:rPr>
                            </w:pPr>
                          </w:p>
                          <w:p w:rsidR="002060BA" w:rsidRDefault="002060BA" w:rsidP="002060BA">
                            <w:pPr>
                              <w:pStyle w:val="SidebarTitle-Professional"/>
                            </w:pPr>
                          </w:p>
                          <w:p w:rsidR="002060BA" w:rsidRDefault="002060BA" w:rsidP="002060BA">
                            <w:pPr>
                              <w:pStyle w:val="SidebarTitle-Professional"/>
                            </w:pPr>
                          </w:p>
                          <w:p w:rsidR="002060BA" w:rsidRDefault="002060BA" w:rsidP="002060BA">
                            <w:pPr>
                              <w:pStyle w:val="SidebarTitle-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5B67C" id="Text Box 1" o:spid="_x0000_s1054" type="#_x0000_t202" style="position:absolute;margin-left:277.9pt;margin-top:10.7pt;width:258pt;height:656.2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" o:allowincell="f" filled="f" fillcolor="#969696">
                <v:textbox>
                  <w:txbxContent>
                    <w:p w:rsidR="002060BA" w:rsidRPr="005515C3" w:rsidRDefault="002060BA" w:rsidP="002060BA">
                      <w:pPr>
                        <w:shd w:val="clear" w:color="auto" w:fill="FFFFFF"/>
                        <w:spacing w:after="225" w:line="300" w:lineRule="atLeast"/>
                        <w:rPr>
                          <w:rFonts w:ascii="Arial Black" w:hAnsi="Arial Black" w:cs="Arial"/>
                          <w:color w:val="000000"/>
                          <w:sz w:val="24"/>
                          <w:szCs w:val="24"/>
                        </w:rPr>
                      </w:pPr>
                      <w:r>
                        <w:rPr>
                          <w:rFonts w:ascii="Arial Black" w:hAnsi="Arial Black" w:cs="Arial"/>
                          <w:color w:val="000000"/>
                          <w:sz w:val="24"/>
                          <w:szCs w:val="24"/>
                        </w:rPr>
                        <w:t xml:space="preserve">Kinloch </w:t>
                      </w:r>
                      <w:r w:rsidR="00DA1F53">
                        <w:rPr>
                          <w:rFonts w:ascii="Arial Black" w:hAnsi="Arial Black" w:cs="Arial"/>
                          <w:color w:val="000000"/>
                          <w:sz w:val="24"/>
                          <w:szCs w:val="24"/>
                        </w:rPr>
                        <w:t>Receives Aerospace Award</w:t>
                      </w:r>
                    </w:p>
                    <w:p w:rsidR="002060BA" w:rsidRPr="002060BA" w:rsidRDefault="00EE338B" w:rsidP="002060BA">
                      <w:pPr>
                        <w:shd w:val="clear" w:color="auto" w:fill="FFFFFF"/>
                        <w:spacing w:after="225" w:line="300" w:lineRule="atLeast"/>
                        <w:rPr>
                          <w:rFonts w:ascii="Lato" w:hAnsi="Lato" w:cs="Arial"/>
                          <w:color w:val="000000"/>
                        </w:rPr>
                      </w:pPr>
                      <w:r w:rsidRPr="002060BA">
                        <w:rPr>
                          <w:rFonts w:ascii="Lato" w:hAnsi="Lato" w:cs="Arial"/>
                          <w:color w:val="000000"/>
                        </w:rPr>
                        <w:t xml:space="preserve"> </w:t>
                      </w:r>
                      <w:r w:rsidR="002060BA" w:rsidRPr="002060BA">
                        <w:rPr>
                          <w:rFonts w:ascii="Lato" w:hAnsi="Lato" w:cs="Arial"/>
                          <w:color w:val="000000"/>
                        </w:rPr>
                        <w:t>“I’m extremely honored and grateful to be given this award,” said Tyler. It’s amazing to be recognized alongside all these other phenomenal candidates throughout our industry.</w:t>
                      </w:r>
                    </w:p>
                    <w:p w:rsidR="002060BA" w:rsidRPr="002060BA" w:rsidRDefault="002060BA" w:rsidP="002060BA">
                      <w:pPr>
                        <w:shd w:val="clear" w:color="auto" w:fill="FFFFFF"/>
                        <w:spacing w:after="225" w:line="300" w:lineRule="atLeast"/>
                        <w:rPr>
                          <w:rFonts w:ascii="Lato" w:hAnsi="Lato" w:cs="Arial"/>
                          <w:color w:val="000000"/>
                        </w:rPr>
                      </w:pPr>
                      <w:r w:rsidRPr="002060BA">
                        <w:rPr>
                          <w:rFonts w:ascii="Lato" w:hAnsi="Lato" w:cs="Arial"/>
                          <w:color w:val="000000"/>
                        </w:rPr>
                        <w:t>The award is given to an individual who contributes to the aerospace community, shows a commitment to excellence, and promotes STEM education.  It was one of only six presented at the conference this weekend. Tyler was nominated by members of the NSBE chapter of the Quad-Cities, where he is the publications chair.</w:t>
                      </w:r>
                    </w:p>
                    <w:p w:rsidR="002060BA" w:rsidRDefault="002060BA" w:rsidP="002060BA">
                      <w:pPr>
                        <w:shd w:val="clear" w:color="auto" w:fill="FFFFFF"/>
                        <w:spacing w:after="225" w:line="300" w:lineRule="atLeast"/>
                        <w:rPr>
                          <w:rFonts w:ascii="Lato" w:hAnsi="Lato" w:cs="Arial"/>
                          <w:color w:val="000000"/>
                        </w:rPr>
                      </w:pPr>
                      <w:r w:rsidRPr="002060BA">
                        <w:rPr>
                          <w:rFonts w:ascii="Lato" w:hAnsi="Lato" w:cs="Arial"/>
                          <w:color w:val="000000"/>
                        </w:rPr>
                        <w:t xml:space="preserve">Tyler is enthusiastic about each of his assignments and has always been very curious to learn the processes and apply his knowledge to suggest improvement,” said </w:t>
                      </w:r>
                      <w:r w:rsidRPr="00EE338B">
                        <w:rPr>
                          <w:rFonts w:ascii="Lato" w:hAnsi="Lato" w:cs="Arial"/>
                          <w:color w:val="000000"/>
                        </w:rPr>
                        <w:t>Sharon Holmes</w:t>
                      </w:r>
                      <w:r w:rsidR="00EE338B" w:rsidRPr="00EE338B">
                        <w:rPr>
                          <w:rFonts w:ascii="Lato" w:hAnsi="Lato" w:cs="Arial"/>
                          <w:color w:val="000000"/>
                        </w:rPr>
                        <w:t>, Contin</w:t>
                      </w:r>
                      <w:r w:rsidR="00EE338B">
                        <w:rPr>
                          <w:rFonts w:ascii="Lato" w:hAnsi="Lato" w:cs="Arial"/>
                          <w:color w:val="000000"/>
                        </w:rPr>
                        <w:t>u</w:t>
                      </w:r>
                      <w:r w:rsidR="00EE338B" w:rsidRPr="00EE338B">
                        <w:rPr>
                          <w:rFonts w:ascii="Lato" w:hAnsi="Lato" w:cs="Arial"/>
                          <w:color w:val="000000"/>
                        </w:rPr>
                        <w:t>ous Improvement Manager at Davenport Works. “He has been active in the Employee Resource Group and volunteers at many activities, which sets a great example for our new em</w:t>
                      </w:r>
                      <w:r w:rsidR="00EE338B">
                        <w:rPr>
                          <w:rFonts w:ascii="Lato" w:hAnsi="Lato" w:cs="Arial"/>
                          <w:color w:val="000000"/>
                        </w:rPr>
                        <w:t>p</w:t>
                      </w:r>
                      <w:r w:rsidR="00EE338B" w:rsidRPr="00EE338B">
                        <w:rPr>
                          <w:rFonts w:ascii="Lato" w:hAnsi="Lato" w:cs="Arial"/>
                          <w:color w:val="000000"/>
                        </w:rPr>
                        <w:t>loyees.”</w:t>
                      </w:r>
                    </w:p>
                    <w:p w:rsidR="00EE338B" w:rsidRDefault="00EE338B" w:rsidP="002060BA">
                      <w:pPr>
                        <w:shd w:val="clear" w:color="auto" w:fill="FFFFFF"/>
                        <w:spacing w:after="225" w:line="300" w:lineRule="atLeast"/>
                        <w:rPr>
                          <w:rFonts w:ascii="Lato" w:hAnsi="Lato" w:cs="Arial"/>
                          <w:color w:val="000000"/>
                        </w:rPr>
                      </w:pPr>
                      <w:r>
                        <w:rPr>
                          <w:rFonts w:ascii="Lato" w:hAnsi="Lato" w:cs="Arial"/>
                          <w:color w:val="000000"/>
                        </w:rPr>
                        <w:t>Tyler first joined Arconic as a Lean Manufacturing summer intern and came on board as a full-time employee after graduation.  He has a Bachelor of Science in Aeronautical and Industrial Technology, Industrial Electronics from Tennessee State University.</w:t>
                      </w:r>
                    </w:p>
                    <w:p w:rsidR="00EE338B" w:rsidRPr="00165A13" w:rsidRDefault="00EE338B" w:rsidP="002060BA">
                      <w:pPr>
                        <w:shd w:val="clear" w:color="auto" w:fill="FFFFFF"/>
                        <w:spacing w:after="225" w:line="300" w:lineRule="atLeast"/>
                        <w:rPr>
                          <w:rFonts w:ascii="Lato" w:hAnsi="Lato" w:cs="Arial"/>
                        </w:rPr>
                      </w:pPr>
                      <w:r>
                        <w:rPr>
                          <w:rFonts w:ascii="Lato" w:hAnsi="Lato" w:cs="Arial"/>
                          <w:color w:val="000000"/>
                        </w:rPr>
                        <w:t xml:space="preserve">During the awards ceremony, Tyler shared how he helped improve communications and cycle times at a few of DPW’s production centers.  He also talked about volunteering </w:t>
                      </w:r>
                      <w:r w:rsidR="00165A13">
                        <w:rPr>
                          <w:rFonts w:ascii="Lato" w:hAnsi="Lato" w:cs="Arial"/>
                          <w:color w:val="000000"/>
                        </w:rPr>
                        <w:t xml:space="preserve">through </w:t>
                      </w:r>
                      <w:r w:rsidR="00165A13" w:rsidRPr="00165A13">
                        <w:rPr>
                          <w:rFonts w:ascii="Lato" w:hAnsi="Lato" w:cs="Arial"/>
                          <w:b/>
                          <w:color w:val="4F81BD" w:themeColor="accent1"/>
                          <w:u w:val="single"/>
                        </w:rPr>
                        <w:t>AAHN</w:t>
                      </w:r>
                      <w:r w:rsidR="00165A13">
                        <w:rPr>
                          <w:rFonts w:ascii="Lato" w:hAnsi="Lato" w:cs="Arial"/>
                          <w:b/>
                          <w:color w:val="4F81BD" w:themeColor="accent1"/>
                          <w:u w:val="single"/>
                        </w:rPr>
                        <w:t xml:space="preserve"> </w:t>
                      </w:r>
                      <w:r w:rsidR="00165A13" w:rsidRPr="00165A13">
                        <w:rPr>
                          <w:rFonts w:ascii="Lato" w:hAnsi="Lato" w:cs="Arial"/>
                        </w:rPr>
                        <w:t>to tutor students in an after-scho</w:t>
                      </w:r>
                      <w:r w:rsidR="00165A13">
                        <w:rPr>
                          <w:rFonts w:ascii="Lato" w:hAnsi="Lato" w:cs="Arial"/>
                        </w:rPr>
                        <w:t>o</w:t>
                      </w:r>
                      <w:r w:rsidR="00165A13" w:rsidRPr="00165A13">
                        <w:rPr>
                          <w:rFonts w:ascii="Lato" w:hAnsi="Lato" w:cs="Arial"/>
                        </w:rPr>
                        <w:t xml:space="preserve">l </w:t>
                      </w:r>
                      <w:r w:rsidR="00165A13">
                        <w:rPr>
                          <w:rFonts w:ascii="Lato" w:hAnsi="Lato" w:cs="Arial"/>
                        </w:rPr>
                        <w:t xml:space="preserve">program.  As part of the program, Tyler works on STEM-related projects with the students and teaches them about problem solving. </w:t>
                      </w:r>
                    </w:p>
                    <w:p w:rsidR="00EE338B" w:rsidRPr="00EE338B" w:rsidRDefault="00EE338B" w:rsidP="002060BA">
                      <w:pPr>
                        <w:shd w:val="clear" w:color="auto" w:fill="FFFFFF"/>
                        <w:spacing w:after="225" w:line="300" w:lineRule="atLeast"/>
                        <w:rPr>
                          <w:rFonts w:ascii="Lato" w:hAnsi="Lato" w:cs="Arial"/>
                          <w:color w:val="000000"/>
                        </w:rPr>
                      </w:pPr>
                    </w:p>
                    <w:p w:rsidR="002060BA" w:rsidRDefault="002060BA" w:rsidP="002060BA">
                      <w:pPr>
                        <w:pStyle w:val="SidebarTitle-Professional"/>
                      </w:pPr>
                    </w:p>
                    <w:p w:rsidR="002060BA" w:rsidRDefault="002060BA" w:rsidP="002060BA">
                      <w:pPr>
                        <w:pStyle w:val="SidebarTitle-Professional"/>
                      </w:pPr>
                    </w:p>
                    <w:p w:rsidR="002060BA" w:rsidRDefault="002060BA" w:rsidP="002060BA">
                      <w:pPr>
                        <w:pStyle w:val="SidebarTitle-Professional"/>
                      </w:pPr>
                    </w:p>
                  </w:txbxContent>
                </v:textbox>
                <w10:wrap anchorx="margin"/>
              </v:shape>
            </w:pict>
          </mc:Fallback>
        </mc:AlternateContent>
      </w:r>
    </w:p>
    <w:p w:rsidR="003613AC" w:rsidRDefault="008A3B14" w:rsidP="004A5ACE">
      <w:pPr>
        <w:pStyle w:val="Heading2-Professional"/>
        <w:rPr>
          <w:szCs w:val="24"/>
        </w:rPr>
      </w:pPr>
      <w:r>
        <w:br w:type="page"/>
      </w:r>
      <w:r w:rsidR="004A5ACE" w:rsidRPr="00051DDB">
        <w:rPr>
          <w:szCs w:val="24"/>
        </w:rPr>
        <w:lastRenderedPageBreak/>
        <w:t xml:space="preserve"> </w:t>
      </w:r>
      <w:r w:rsidR="00D833DE">
        <w:rPr>
          <w:noProof/>
        </w:rPr>
        <mc:AlternateContent>
          <mc:Choice Requires="wps">
            <w:drawing>
              <wp:anchor distT="0" distB="0" distL="114300" distR="114300" simplePos="0" relativeHeight="251732992" behindDoc="0" locked="0" layoutInCell="0" allowOverlap="1" wp14:anchorId="017A7092" wp14:editId="513D3A53">
                <wp:simplePos x="0" y="0"/>
                <wp:positionH relativeFrom="margin">
                  <wp:posOffset>0</wp:posOffset>
                </wp:positionH>
                <wp:positionV relativeFrom="paragraph">
                  <wp:posOffset>-341630</wp:posOffset>
                </wp:positionV>
                <wp:extent cx="6546273" cy="8894618"/>
                <wp:effectExtent l="0" t="0" r="26035" b="2095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273" cy="88946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rsidR="00D833DE" w:rsidRPr="00262743" w:rsidRDefault="00D833DE" w:rsidP="00D833DE">
                            <w:pPr>
                              <w:pStyle w:val="SidebarTitle-Professional"/>
                              <w:rPr>
                                <w:rFonts w:cs="Arial"/>
                                <w:smallCaps w:val="0"/>
                                <w:color w:val="2B2B2B"/>
                                <w:spacing w:val="0"/>
                                <w:sz w:val="20"/>
                                <w:shd w:val="clear" w:color="auto" w:fill="FFFFFF"/>
                              </w:rPr>
                            </w:pPr>
                            <w:r w:rsidRPr="00262743">
                              <w:rPr>
                                <w:rFonts w:cs="Arial"/>
                                <w:smallCaps w:val="0"/>
                                <w:color w:val="2B2B2B"/>
                                <w:spacing w:val="0"/>
                                <w:sz w:val="20"/>
                                <w:shd w:val="clear" w:color="auto" w:fill="FFFFFF"/>
                              </w:rPr>
                              <w:t>Alumni Spotlight Will Radford: Business Manager, Entrepreneur, and Education Advocate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William (Will) Radford is serial creative and collaborator with a craving for entrepreneurship and a passion for education. He is the Owner of two businesses AMPM Solutions Incorporated (AMPM) + The Local Distro, Founder of NIA House Montessori School, and Partner / Investor of three start-up ventures</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p>
                          <w:p w:rsidR="00D833DE" w:rsidRDefault="00D833DE" w:rsidP="00D833DE">
                            <w:pPr>
                              <w:pStyle w:val="SidebarTitle-Professional"/>
                              <w:rPr>
                                <w:rFonts w:ascii="Arial" w:hAnsi="Arial" w:cs="Arial"/>
                                <w:i/>
                                <w:iCs/>
                                <w:color w:val="767676"/>
                                <w:sz w:val="10"/>
                                <w:szCs w:val="10"/>
                                <w:shd w:val="clear" w:color="auto" w:fill="FFFFFF"/>
                              </w:rPr>
                            </w:pPr>
                            <w:r>
                              <w:rPr>
                                <w:rFonts w:ascii="Arial" w:hAnsi="Arial" w:cs="Arial"/>
                                <w:i/>
                                <w:iCs/>
                                <w:color w:val="767676"/>
                                <w:sz w:val="10"/>
                                <w:szCs w:val="10"/>
                                <w:shd w:val="clear" w:color="auto" w:fill="FFFFFF"/>
                              </w:rPr>
                              <w:t>d</w:t>
                            </w:r>
                          </w:p>
                          <w:p w:rsidR="00D833DE" w:rsidRDefault="00D833DE" w:rsidP="00D833DE">
                            <w:pPr>
                              <w:pStyle w:val="SidebarTitle-Professional"/>
                              <w:rPr>
                                <w:rFonts w:ascii="Lato" w:hAnsi="Lato" w:cs="Arial"/>
                                <w:smallCaps w:val="0"/>
                                <w:color w:val="2B2B2B"/>
                                <w:spacing w:val="0"/>
                                <w:sz w:val="20"/>
                                <w:shd w:val="clear" w:color="auto" w:fill="FFFFFF"/>
                              </w:rPr>
                            </w:pPr>
                            <w:r>
                              <w:rPr>
                                <w:rFonts w:ascii="Lato" w:hAnsi="Lato" w:cs="Arial"/>
                                <w:smallCaps w:val="0"/>
                                <w:color w:val="2B2B2B"/>
                                <w:spacing w:val="0"/>
                                <w:sz w:val="20"/>
                                <w:shd w:val="clear" w:color="auto" w:fill="FFFFFF"/>
                              </w:rPr>
                              <w:tab/>
                            </w:r>
                            <w:r>
                              <w:rPr>
                                <w:rFonts w:ascii="Lato" w:hAnsi="Lato" w:cs="Arial"/>
                                <w:smallCaps w:val="0"/>
                                <w:color w:val="2B2B2B"/>
                                <w:spacing w:val="0"/>
                                <w:sz w:val="20"/>
                                <w:shd w:val="clear" w:color="auto" w:fill="FFFFFF"/>
                              </w:rPr>
                              <w:tab/>
                            </w:r>
                            <w:r>
                              <w:rPr>
                                <w:rFonts w:ascii="Lato" w:hAnsi="Lato" w:cs="Arial"/>
                                <w:smallCaps w:val="0"/>
                                <w:color w:val="2B2B2B"/>
                                <w:spacing w:val="0"/>
                                <w:sz w:val="20"/>
                                <w:shd w:val="clear" w:color="auto" w:fill="FFFFFF"/>
                              </w:rPr>
                              <w:tab/>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Pr>
                                <w:rFonts w:ascii="Arial" w:hAnsi="Arial" w:cs="Arial"/>
                                <w:smallCaps w:val="0"/>
                                <w:noProof/>
                                <w:color w:val="2B2B2B"/>
                                <w:spacing w:val="0"/>
                                <w:sz w:val="20"/>
                                <w:shd w:val="clear" w:color="auto" w:fill="FFFFFF"/>
                              </w:rPr>
                              <w:drawing>
                                <wp:inline distT="0" distB="0" distL="0" distR="0" wp14:anchorId="4A493F48" wp14:editId="770D87E4">
                                  <wp:extent cx="1088136" cy="11064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ccurry.jpg"/>
                                          <pic:cNvPicPr/>
                                        </pic:nvPicPr>
                                        <pic:blipFill>
                                          <a:blip r:embed="rId84">
                                            <a:extLst>
                                              <a:ext uri="{28A0092B-C50C-407E-A947-70E740481C1C}">
                                                <a14:useLocalDpi xmlns:a14="http://schemas.microsoft.com/office/drawing/2010/main" val="0"/>
                                              </a:ext>
                                            </a:extLst>
                                          </a:blip>
                                          <a:stretch>
                                            <a:fillRect/>
                                          </a:stretch>
                                        </pic:blipFill>
                                        <pic:spPr>
                                          <a:xfrm>
                                            <a:off x="0" y="0"/>
                                            <a:ext cx="1088136" cy="1106424"/>
                                          </a:xfrm>
                                          <a:prstGeom prst="rect">
                                            <a:avLst/>
                                          </a:prstGeom>
                                        </pic:spPr>
                                      </pic:pic>
                                    </a:graphicData>
                                  </a:graphic>
                                </wp:inline>
                              </w:drawing>
                            </w:r>
                            <w:r w:rsidRPr="00262743">
                              <w:rPr>
                                <w:rFonts w:ascii="Lato" w:hAnsi="Lato" w:cs="Arial"/>
                                <w:smallCaps w:val="0"/>
                                <w:color w:val="2B2B2B"/>
                                <w:spacing w:val="0"/>
                                <w:sz w:val="18"/>
                                <w:szCs w:val="18"/>
                                <w:shd w:val="clear" w:color="auto" w:fill="FFFFFF"/>
                              </w:rPr>
                              <w:t>As a 2004 graduate of Tennessee State University’s (TSU) College of Engineering (B.S. Architectural Engineering), Will thanks TSU for offering a paradigm for success during his 1999 freshman orientation; where he first heard the intonation: “Think – Work – Serve.” Will uses these three words daily in challenging himself to continuously think about his highest and best contribution to a work (before beginning the work). Only then, can he focus on creating sustainable solutions to not only serve him, his family, but also his community.</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xml:space="preserve">As President and CEO of AMPM, Will supports institutional clients by managing the architectural design, construction planning, and/or financial structuring of real estate development projects that pair institutional land and private investor capital. AMPM currently serves as hotel consultant for the Metropolitan Nashville Airport Authority's new hotel. AMPM is honored to contribute to the creation of a destination hotel at Nashville's airport. </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Beyond managing and growing AMPM, Will develops personally owned real estate by starting business that serve the community and meet communal needs. The Local Distro and NIA House Montessori are proof of Will’s commitment to work on projects and programs that serve a greater purpose, including but beyond financial independence.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 serves NIA House Montessori School (NHM) by leading the Board and facilitating faculty development. His contributions include planning and funding the current and future real estate needs of NHM in response to rising student enrollment and waiting list; which have doubled in recent years. Will also designs enrichment curriculum for teacher retreats and team building sessions, which are designed around self-awareness and emotional intelligence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Through The Local Distro Will created a small business enterprise to grow capacity among minority, women, and immigrant owned businesses. The Local Distro is a corner market located in Salemtown, near Germantown in North Nashville that offers sales support and customer acquisition assistance to the artisans and makers that make Nashville great. The impact offers partnered Artisans and Makers space to demo and sale their goods 7 days a week versus irregular pop-up shops or weekend markets.</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Prior to these efforts, Will served as Senior Development Manager of The United States Army’s Privatized Army Lodging program (PAL). For that decade of his life, will led the design, construction, and procurement of assets in over 32 cities across 11 states. His most notable hotel developments include El Caney Lodge in Guaynabo, Puerto Rico and the Candlewood Suites in Huntsville, Alabama, which is the first cross-laminated timber hotel in the United States (Cross-laminated timber is a sustainable structural wood product harvested from urban forest).</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xml:space="preserve">Will’s recent accomplishments include being named Nashville Business Journal Top 40 under 40, Nashville Emerging Leader Finalist. He is a LEED accredited professional, licensed commercial and residential contractor, and a US Navy Veteran (National Defense Service Medal).  </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 enjoys traveling with his wife, Sonceria and 3 children Asauda, Akil, and Ade. He is known in some circles as the “hot chicken champ” since he was the first amateur chef to win the acclaimed Music City Hot Chicken Festival, where he beat Nashville’s current mayor David Briley!</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A7092" id="Text Box 32" o:spid="_x0000_s1055" type="#_x0000_t202" style="position:absolute;margin-left:0;margin-top:-26.9pt;width:515.45pt;height:700.3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" o:allowincell="f" filled="f" fillcolor="#969696">
                <v:textbox>
                  <w:txbxContent>
                    <w:p w:rsidR="00D833DE" w:rsidRPr="00262743" w:rsidRDefault="00D833DE" w:rsidP="00D833DE">
                      <w:pPr>
                        <w:pStyle w:val="SidebarTitle-Professional"/>
                        <w:rPr>
                          <w:rFonts w:cs="Arial"/>
                          <w:smallCaps w:val="0"/>
                          <w:color w:val="2B2B2B"/>
                          <w:spacing w:val="0"/>
                          <w:sz w:val="20"/>
                          <w:shd w:val="clear" w:color="auto" w:fill="FFFFFF"/>
                        </w:rPr>
                      </w:pPr>
                      <w:r w:rsidRPr="00262743">
                        <w:rPr>
                          <w:rFonts w:cs="Arial"/>
                          <w:smallCaps w:val="0"/>
                          <w:color w:val="2B2B2B"/>
                          <w:spacing w:val="0"/>
                          <w:sz w:val="20"/>
                          <w:shd w:val="clear" w:color="auto" w:fill="FFFFFF"/>
                        </w:rPr>
                        <w:t>Alumni Spotlight Will Radford: Business Manager, Entrepreneur, and Education Advocate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William (Will) Radford is serial creative and collaborator with a craving for entrepreneurship and a passion for education. He is the Owner of two businesses AMPM Solutions Incorporated (AMPM) + The Local Distro, Founder of NIA House Montessori School, and Partner / Investor of three start-up ventures</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p>
                    <w:p w:rsidR="00D833DE" w:rsidRDefault="00D833DE" w:rsidP="00D833DE">
                      <w:pPr>
                        <w:pStyle w:val="SidebarTitle-Professional"/>
                        <w:rPr>
                          <w:rFonts w:ascii="Arial" w:hAnsi="Arial" w:cs="Arial"/>
                          <w:i/>
                          <w:iCs/>
                          <w:color w:val="767676"/>
                          <w:sz w:val="10"/>
                          <w:szCs w:val="10"/>
                          <w:shd w:val="clear" w:color="auto" w:fill="FFFFFF"/>
                        </w:rPr>
                      </w:pPr>
                      <w:r>
                        <w:rPr>
                          <w:rFonts w:ascii="Arial" w:hAnsi="Arial" w:cs="Arial"/>
                          <w:i/>
                          <w:iCs/>
                          <w:color w:val="767676"/>
                          <w:sz w:val="10"/>
                          <w:szCs w:val="10"/>
                          <w:shd w:val="clear" w:color="auto" w:fill="FFFFFF"/>
                        </w:rPr>
                        <w:t>d</w:t>
                      </w:r>
                    </w:p>
                    <w:p w:rsidR="00D833DE" w:rsidRDefault="00D833DE" w:rsidP="00D833DE">
                      <w:pPr>
                        <w:pStyle w:val="SidebarTitle-Professional"/>
                        <w:rPr>
                          <w:rFonts w:ascii="Lato" w:hAnsi="Lato" w:cs="Arial"/>
                          <w:smallCaps w:val="0"/>
                          <w:color w:val="2B2B2B"/>
                          <w:spacing w:val="0"/>
                          <w:sz w:val="20"/>
                          <w:shd w:val="clear" w:color="auto" w:fill="FFFFFF"/>
                        </w:rPr>
                      </w:pPr>
                      <w:r>
                        <w:rPr>
                          <w:rFonts w:ascii="Lato" w:hAnsi="Lato" w:cs="Arial"/>
                          <w:smallCaps w:val="0"/>
                          <w:color w:val="2B2B2B"/>
                          <w:spacing w:val="0"/>
                          <w:sz w:val="20"/>
                          <w:shd w:val="clear" w:color="auto" w:fill="FFFFFF"/>
                        </w:rPr>
                        <w:tab/>
                      </w:r>
                      <w:r>
                        <w:rPr>
                          <w:rFonts w:ascii="Lato" w:hAnsi="Lato" w:cs="Arial"/>
                          <w:smallCaps w:val="0"/>
                          <w:color w:val="2B2B2B"/>
                          <w:spacing w:val="0"/>
                          <w:sz w:val="20"/>
                          <w:shd w:val="clear" w:color="auto" w:fill="FFFFFF"/>
                        </w:rPr>
                        <w:tab/>
                      </w:r>
                      <w:r>
                        <w:rPr>
                          <w:rFonts w:ascii="Lato" w:hAnsi="Lato" w:cs="Arial"/>
                          <w:smallCaps w:val="0"/>
                          <w:color w:val="2B2B2B"/>
                          <w:spacing w:val="0"/>
                          <w:sz w:val="20"/>
                          <w:shd w:val="clear" w:color="auto" w:fill="FFFFFF"/>
                        </w:rPr>
                        <w:tab/>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Pr>
                          <w:rFonts w:ascii="Arial" w:hAnsi="Arial" w:cs="Arial"/>
                          <w:smallCaps w:val="0"/>
                          <w:noProof/>
                          <w:color w:val="2B2B2B"/>
                          <w:spacing w:val="0"/>
                          <w:sz w:val="20"/>
                          <w:shd w:val="clear" w:color="auto" w:fill="FFFFFF"/>
                        </w:rPr>
                        <w:drawing>
                          <wp:inline distT="0" distB="0" distL="0" distR="0" wp14:anchorId="4A493F48" wp14:editId="770D87E4">
                            <wp:extent cx="1088136" cy="11064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ccurry.jpg"/>
                                    <pic:cNvPicPr/>
                                  </pic:nvPicPr>
                                  <pic:blipFill>
                                    <a:blip r:embed="rId84">
                                      <a:extLst>
                                        <a:ext uri="{28A0092B-C50C-407E-A947-70E740481C1C}">
                                          <a14:useLocalDpi xmlns:a14="http://schemas.microsoft.com/office/drawing/2010/main" val="0"/>
                                        </a:ext>
                                      </a:extLst>
                                    </a:blip>
                                    <a:stretch>
                                      <a:fillRect/>
                                    </a:stretch>
                                  </pic:blipFill>
                                  <pic:spPr>
                                    <a:xfrm>
                                      <a:off x="0" y="0"/>
                                      <a:ext cx="1088136" cy="1106424"/>
                                    </a:xfrm>
                                    <a:prstGeom prst="rect">
                                      <a:avLst/>
                                    </a:prstGeom>
                                  </pic:spPr>
                                </pic:pic>
                              </a:graphicData>
                            </a:graphic>
                          </wp:inline>
                        </w:drawing>
                      </w:r>
                      <w:r w:rsidRPr="00262743">
                        <w:rPr>
                          <w:rFonts w:ascii="Lato" w:hAnsi="Lato" w:cs="Arial"/>
                          <w:smallCaps w:val="0"/>
                          <w:color w:val="2B2B2B"/>
                          <w:spacing w:val="0"/>
                          <w:sz w:val="18"/>
                          <w:szCs w:val="18"/>
                          <w:shd w:val="clear" w:color="auto" w:fill="FFFFFF"/>
                        </w:rPr>
                        <w:t>As a 2004 graduate of Tennessee State University’s (TSU) College of Engineering (B.S. Architectural Engineering), Will thanks TSU for offering a paradigm for success during his 1999 freshman orientation; where he first heard the intonation: “Think – Work – Serve.” Will uses these three words daily in challenging himself to continuously think about his highest and best contribution to a work (before beginning the work). Only then, can he focus on creating sustainable solutions to not only serve him, his family, but also his community.</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xml:space="preserve">As President and CEO of AMPM, Will supports institutional clients by managing the architectural design, construction planning, and/or financial structuring of real estate development projects that pair institutional land and private investor capital. AMPM currently serves as hotel consultant for the Metropolitan Nashville Airport Authority's new hotel. AMPM is honored to contribute to the creation of a destination hotel at Nashville's airport. </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Beyond managing and growing AMPM, Will develops personally owned real estate by starting business that serve the community and meet communal needs. The Local Distro and NIA House Montessori are proof of Will’s commitment to work on projects and programs that serve a greater purpose, including but beyond financial independence.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 serves NIA House Montessori School (NHM) by leading the Board and facilitating faculty development. His contributions include planning and funding the current and future real estate needs of NHM in response to rising student enrollment and waiting list; which have doubled in recent years. Will also designs enrichment curriculum for teacher retreats and team building sessions, which are designed around self-awareness and emotional intelligence</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Through The Local Distro Will created a small business enterprise to grow capacity among minority, women, and immigrant owned businesses. The Local Distro is a corner market located in Salemtown, near Germantown in North Nashville that offers sales support and customer acquisition assistance to the artisans and makers that make Nashville great. The impact offers partnered Artisans and Makers space to demo and sale their goods 7 days a week versus irregular pop-up shops or weekend markets.</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Prior to these efforts, Will served as Senior Development Manager of The United States Army’s Privatized Army Lodging program (PAL). For that decade of his life, will led the design, construction, and procurement of assets in over 32 cities across 11 states. His most notable hotel developments include El Caney Lodge in Guaynabo, Puerto Rico and the Candlewood Suites in Huntsville, Alabama, which is the first cross-laminated timber hotel in the United States (Cross-laminated timber is a sustainable structural wood product harvested from urban forest).</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xml:space="preserve">Will’s recent accomplishments include being named Nashville Business Journal Top 40 under 40, Nashville Emerging Leader Finalist. He is a LEED accredited professional, licensed commercial and residential contractor, and a US Navy Veteran (National Defense Service Medal).  </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Will enjoys traveling with his wife, Sonceria and 3 children Asauda, Akil, and Ade. He is known in some circles as the “hot chicken champ” since he was the first amateur chef to win the acclaimed Music City Hot Chicken Festival, where he beat Nashville’s current mayor David Briley!</w:t>
                      </w:r>
                    </w:p>
                    <w:p w:rsidR="00D833DE" w:rsidRPr="00262743" w:rsidRDefault="00D833DE" w:rsidP="00D833DE">
                      <w:pPr>
                        <w:pStyle w:val="SidebarTitle-Professional"/>
                        <w:rPr>
                          <w:rFonts w:ascii="Lato" w:hAnsi="Lato" w:cs="Arial"/>
                          <w:smallCaps w:val="0"/>
                          <w:color w:val="2B2B2B"/>
                          <w:spacing w:val="0"/>
                          <w:sz w:val="18"/>
                          <w:szCs w:val="18"/>
                          <w:shd w:val="clear" w:color="auto" w:fill="FFFFFF"/>
                        </w:rPr>
                      </w:pPr>
                      <w:r w:rsidRPr="00262743">
                        <w:rPr>
                          <w:rFonts w:ascii="Lato" w:hAnsi="Lato" w:cs="Arial"/>
                          <w:smallCaps w:val="0"/>
                          <w:color w:val="2B2B2B"/>
                          <w:spacing w:val="0"/>
                          <w:sz w:val="18"/>
                          <w:szCs w:val="18"/>
                          <w:shd w:val="clear" w:color="auto" w:fill="FFFFFF"/>
                        </w:rPr>
                        <w:t> </w:t>
                      </w:r>
                    </w:p>
                  </w:txbxContent>
                </v:textbox>
                <w10:wrap anchorx="margin"/>
              </v:shape>
            </w:pict>
          </mc:Fallback>
        </mc:AlternateContent>
      </w:r>
    </w:p>
    <w:p w:rsidR="008672CB" w:rsidRPr="008672CB" w:rsidRDefault="008672CB">
      <w:pPr>
        <w:rPr>
          <w:rFonts w:ascii="Arial Black" w:hAnsi="Arial Black"/>
          <w:sz w:val="24"/>
          <w:szCs w:val="24"/>
        </w:rPr>
      </w:pPr>
      <w:r w:rsidRPr="008672CB">
        <w:rPr>
          <w:rFonts w:ascii="Arial Black" w:hAnsi="Arial Black"/>
          <w:sz w:val="24"/>
          <w:szCs w:val="24"/>
        </w:rPr>
        <w:br w:type="page"/>
      </w:r>
    </w:p>
    <w:p w:rsidR="008A3B14" w:rsidRDefault="00D833DE" w:rsidP="00051DDB">
      <w:pPr>
        <w:pStyle w:val="Heading2-Professional"/>
      </w:pPr>
      <w:r>
        <w:rPr>
          <w:noProof/>
        </w:rPr>
        <w:lastRenderedPageBreak/>
        <mc:AlternateContent>
          <mc:Choice Requires="wps">
            <w:drawing>
              <wp:anchor distT="0" distB="0" distL="114300" distR="114300" simplePos="0" relativeHeight="251668480" behindDoc="0" locked="0" layoutInCell="0" allowOverlap="1">
                <wp:simplePos x="0" y="0"/>
                <wp:positionH relativeFrom="column">
                  <wp:posOffset>3433445</wp:posOffset>
                </wp:positionH>
                <wp:positionV relativeFrom="paragraph">
                  <wp:posOffset>17145</wp:posOffset>
                </wp:positionV>
                <wp:extent cx="3276600" cy="5161915"/>
                <wp:effectExtent l="0" t="0" r="0" b="635"/>
                <wp:wrapNone/>
                <wp:docPr id="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16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1883" w:rsidRDefault="00FA1883" w:rsidP="007B5C64">
                            <w:pPr>
                              <w:pStyle w:val="Heading1-Professional"/>
                            </w:pPr>
                            <w:r>
                              <w:t>Engineering Alums Support Fellow Engineers in Give Back TSU Initiative</w:t>
                            </w:r>
                          </w:p>
                          <w:p w:rsidR="00FA1883" w:rsidRDefault="00FA1883" w:rsidP="007B5C64">
                            <w:pPr>
                              <w:pStyle w:val="Heading1-Professional"/>
                            </w:pPr>
                            <w:r>
                              <w:t xml:space="preserve">GBTSU to TSU Foundation </w:t>
                            </w:r>
                          </w:p>
                          <w:p w:rsidR="00FA1883" w:rsidRDefault="00FA1883">
                            <w:pPr>
                              <w:pStyle w:val="BodyText-Professional"/>
                            </w:pPr>
                            <w:r>
                              <w:t xml:space="preserve"> </w:t>
                            </w: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r>
                              <w:rPr>
                                <w:noProof/>
                              </w:rPr>
                              <w:drawing>
                                <wp:inline distT="0" distB="0" distL="0" distR="0" wp14:anchorId="42172AD2" wp14:editId="0DD2866B">
                                  <wp:extent cx="3093720" cy="1409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btsu alums.PNG"/>
                                          <pic:cNvPicPr/>
                                        </pic:nvPicPr>
                                        <pic:blipFill>
                                          <a:blip r:embed="rId85">
                                            <a:extLst>
                                              <a:ext uri="{28A0092B-C50C-407E-A947-70E740481C1C}">
                                                <a14:useLocalDpi xmlns:a14="http://schemas.microsoft.com/office/drawing/2010/main" val="0"/>
                                              </a:ext>
                                            </a:extLst>
                                          </a:blip>
                                          <a:stretch>
                                            <a:fillRect/>
                                          </a:stretch>
                                        </pic:blipFill>
                                        <pic:spPr>
                                          <a:xfrm>
                                            <a:off x="0" y="0"/>
                                            <a:ext cx="3093720" cy="1409700"/>
                                          </a:xfrm>
                                          <a:prstGeom prst="rect">
                                            <a:avLst/>
                                          </a:prstGeom>
                                        </pic:spPr>
                                      </pic:pic>
                                    </a:graphicData>
                                  </a:graphic>
                                </wp:inline>
                              </w:drawing>
                            </w:r>
                          </w:p>
                          <w:p w:rsidR="00FA1883" w:rsidRDefault="00FA1883" w:rsidP="00D833DE">
                            <w:pPr>
                              <w:pStyle w:val="BodyText-Professional"/>
                              <w:jc w:val="both"/>
                            </w:pPr>
                            <w:r>
                              <w:t xml:space="preserve">Give Back TSU is an organization with the goal of increasing alumni interaction with the University’s Foundation. This year’s Legend’s Weekend Event was held at the Music City Go Karting Entertainment Center sponsored by fellow engineering alumni Harry Taylor (1965), Lawrence Dowe, Roosevelt Luster, Tamara Johnson, Carmen Hollingsworth (2018 ME) , and Bruce Jones. The goal was to raise $2,800.00 and the total raised was $4,600.00.  The organization looks forward to your support at the next event during John A. Merritt Weekend Saturday, August 31, 2019. Whenever giving back to your organization of choice use the code GBTSU and how you were solicited.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56" type="#_x0000_t202" style="position:absolute;margin-left:270.35pt;margin-top:1.35pt;width:258pt;height:40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EEug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" o:allowincell="f" filled="f" stroked="f">
                <v:textbox>
                  <w:txbxContent>
                    <w:p w:rsidR="00FA1883" w:rsidRDefault="00FA1883" w:rsidP="007B5C64">
                      <w:pPr>
                        <w:pStyle w:val="Heading1-Professional"/>
                      </w:pPr>
                      <w:r>
                        <w:t>Engineering Alums Support Fellow Engineers in Give Back TSU Initiative</w:t>
                      </w:r>
                    </w:p>
                    <w:p w:rsidR="00FA1883" w:rsidRDefault="00FA1883" w:rsidP="007B5C64">
                      <w:pPr>
                        <w:pStyle w:val="Heading1-Professional"/>
                      </w:pPr>
                      <w:r>
                        <w:t xml:space="preserve">GBTSU to TSU Foundation </w:t>
                      </w:r>
                    </w:p>
                    <w:p w:rsidR="00FA1883" w:rsidRDefault="00FA1883">
                      <w:pPr>
                        <w:pStyle w:val="BodyText-Professional"/>
                      </w:pPr>
                      <w:r>
                        <w:t xml:space="preserve"> </w:t>
                      </w:r>
                    </w:p>
                    <w:p w:rsidR="00FA1883" w:rsidRDefault="00FA1883">
                      <w:pPr>
                        <w:pStyle w:val="BodyText-Professional"/>
                      </w:pPr>
                    </w:p>
                    <w:p w:rsidR="00FA1883" w:rsidRDefault="00FA1883">
                      <w:pPr>
                        <w:pStyle w:val="BodyText-Professional"/>
                      </w:pPr>
                    </w:p>
                    <w:p w:rsidR="00FA1883" w:rsidRDefault="00FA1883">
                      <w:pPr>
                        <w:pStyle w:val="BodyText-Professional"/>
                      </w:pPr>
                    </w:p>
                    <w:p w:rsidR="00FA1883" w:rsidRDefault="00FA1883">
                      <w:pPr>
                        <w:pStyle w:val="BodyText-Professional"/>
                      </w:pPr>
                      <w:r>
                        <w:rPr>
                          <w:noProof/>
                        </w:rPr>
                        <w:drawing>
                          <wp:inline distT="0" distB="0" distL="0" distR="0" wp14:anchorId="42172AD2" wp14:editId="0DD2866B">
                            <wp:extent cx="3093720" cy="1409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btsu alums.PNG"/>
                                    <pic:cNvPicPr/>
                                  </pic:nvPicPr>
                                  <pic:blipFill>
                                    <a:blip r:embed="rId85">
                                      <a:extLst>
                                        <a:ext uri="{28A0092B-C50C-407E-A947-70E740481C1C}">
                                          <a14:useLocalDpi xmlns:a14="http://schemas.microsoft.com/office/drawing/2010/main" val="0"/>
                                        </a:ext>
                                      </a:extLst>
                                    </a:blip>
                                    <a:stretch>
                                      <a:fillRect/>
                                    </a:stretch>
                                  </pic:blipFill>
                                  <pic:spPr>
                                    <a:xfrm>
                                      <a:off x="0" y="0"/>
                                      <a:ext cx="3093720" cy="1409700"/>
                                    </a:xfrm>
                                    <a:prstGeom prst="rect">
                                      <a:avLst/>
                                    </a:prstGeom>
                                  </pic:spPr>
                                </pic:pic>
                              </a:graphicData>
                            </a:graphic>
                          </wp:inline>
                        </w:drawing>
                      </w:r>
                    </w:p>
                    <w:p w:rsidR="00FA1883" w:rsidRDefault="00FA1883" w:rsidP="00D833DE">
                      <w:pPr>
                        <w:pStyle w:val="BodyText-Professional"/>
                        <w:jc w:val="both"/>
                      </w:pPr>
                      <w:r>
                        <w:t xml:space="preserve">Give Back TSU is an organization with the goal of increasing alumni interaction with the University’s Foundation. This year’s Legend’s Weekend Event was held at the Music City Go Karting Entertainment Center sponsored by fellow engineering alumni Harry Taylor (1965), Lawrence Dowe, Roosevelt Luster, Tamara Johnson, Carmen Hollingsworth (2018 ME) , and Bruce Jones. The goal was to raise $2,800.00 and the total raised was $4,600.00.  The organization looks forward to your support at the next event during John A. Merritt Weekend Saturday, August 31, 2019. Whenever giving back to your organization of choice use the code GBTSU and how you were solicited. </w:t>
                      </w:r>
                    </w:p>
                  </w:txbxContent>
                </v:textbox>
              </v:shape>
            </w:pict>
          </mc:Fallback>
        </mc:AlternateContent>
      </w:r>
      <w:r w:rsidR="00654461">
        <w:rPr>
          <w:szCs w:val="24"/>
        </w:rPr>
        <w:t>A</w:t>
      </w:r>
      <w:r w:rsidR="00051DDB">
        <w:rPr>
          <w:szCs w:val="24"/>
        </w:rPr>
        <w:t>LUMNI SPOTLIGHT 2018</w:t>
      </w:r>
    </w:p>
    <w:p w:rsidR="008A3B14" w:rsidRDefault="008A3B14"/>
    <w:p w:rsidR="006D57A9" w:rsidRDefault="00BF18E8">
      <w:r>
        <w:rPr>
          <w:noProof/>
        </w:rPr>
        <mc:AlternateContent>
          <mc:Choice Requires="wps">
            <w:drawing>
              <wp:anchor distT="0" distB="0" distL="114300" distR="114300" simplePos="0" relativeHeight="251667456" behindDoc="0" locked="0" layoutInCell="0" allowOverlap="1">
                <wp:simplePos x="0" y="0"/>
                <wp:positionH relativeFrom="margin">
                  <wp:align>left</wp:align>
                </wp:positionH>
                <wp:positionV relativeFrom="paragraph">
                  <wp:posOffset>-1006</wp:posOffset>
                </wp:positionV>
                <wp:extent cx="3276600" cy="4757895"/>
                <wp:effectExtent l="0" t="0" r="0" b="5080"/>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757895"/>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8E8" w:rsidRPr="00BF18E8" w:rsidRDefault="00BF18E8" w:rsidP="00BF18E8">
                            <w:pPr>
                              <w:pStyle w:val="SidebarHead-Professional"/>
                              <w:rPr>
                                <w:sz w:val="20"/>
                              </w:rPr>
                            </w:pPr>
                            <w:r w:rsidRPr="00BF18E8">
                              <w:rPr>
                                <w:sz w:val="20"/>
                              </w:rPr>
                              <w:t xml:space="preserve">Calendar of Events </w:t>
                            </w:r>
                          </w:p>
                          <w:p w:rsidR="00BF18E8" w:rsidRDefault="00BF18E8" w:rsidP="00BF18E8">
                            <w:pPr>
                              <w:pStyle w:val="SidebarHead-Professional"/>
                            </w:pPr>
                            <w:r>
                              <w:t>Special Event</w:t>
                            </w:r>
                          </w:p>
                          <w:p w:rsidR="00BF18E8" w:rsidRDefault="00BF18E8" w:rsidP="00BF18E8">
                            <w:pPr>
                              <w:pStyle w:val="SidebarSubhead-Professional"/>
                            </w:pPr>
                            <w:r>
                              <w:t xml:space="preserve">Place Main Campus of Tennessee State University GENTRY COMPLEX CENTER </w:t>
                            </w:r>
                          </w:p>
                          <w:p w:rsidR="00BF18E8" w:rsidRDefault="00BF18E8" w:rsidP="00BF18E8">
                            <w:pPr>
                              <w:pStyle w:val="SidebarSubhead-Professional"/>
                            </w:pPr>
                            <w:r>
                              <w:t xml:space="preserve">Time May 3, 2019 @ 5:00 p.m. </w:t>
                            </w:r>
                          </w:p>
                          <w:p w:rsidR="00BF18E8" w:rsidRPr="00BF18E8" w:rsidRDefault="00BF18E8" w:rsidP="00BF18E8">
                            <w:pPr>
                              <w:pStyle w:val="SidebarHead-Professional"/>
                              <w:rPr>
                                <w:rFonts w:ascii="Arial" w:hAnsi="Arial" w:cs="Arial"/>
                              </w:rPr>
                            </w:pPr>
                            <w:r>
                              <w:rPr>
                                <w:rFonts w:ascii="Arial" w:hAnsi="Arial" w:cs="Arial"/>
                              </w:rPr>
                              <w:t>TSU Graduate Commencement</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BF18E8" w:rsidRDefault="00BF18E8" w:rsidP="00BF18E8">
                            <w:pPr>
                              <w:pStyle w:val="SidebarSubhead-Professional"/>
                            </w:pPr>
                            <w:r>
                              <w:t xml:space="preserve">Time May 4, 2019 @ 8:00 a.m. </w:t>
                            </w:r>
                          </w:p>
                          <w:p w:rsidR="00BF18E8" w:rsidRPr="00BF18E8" w:rsidRDefault="00BF18E8" w:rsidP="00BF18E8">
                            <w:pPr>
                              <w:pStyle w:val="SidebarHead-Professional"/>
                              <w:rPr>
                                <w:rFonts w:ascii="Arial" w:hAnsi="Arial" w:cs="Arial"/>
                              </w:rPr>
                            </w:pPr>
                            <w:r>
                              <w:rPr>
                                <w:rFonts w:ascii="Arial" w:hAnsi="Arial" w:cs="Arial"/>
                              </w:rPr>
                              <w:t>TSU Undergraduate Commencement</w:t>
                            </w:r>
                          </w:p>
                          <w:p w:rsidR="00045442" w:rsidRDefault="00045442" w:rsidP="00045442">
                            <w:pPr>
                              <w:pStyle w:val="SidebarHead-Professional"/>
                            </w:pPr>
                            <w:r>
                              <w:t>Special Event</w:t>
                            </w:r>
                          </w:p>
                          <w:p w:rsidR="00045442" w:rsidRDefault="00045442" w:rsidP="00045442">
                            <w:pPr>
                              <w:pStyle w:val="SidebarSubhead-Professional"/>
                            </w:pPr>
                            <w:r>
                              <w:t>Place Main Campus of Tennessee State University</w:t>
                            </w:r>
                          </w:p>
                          <w:p w:rsidR="00045442" w:rsidRDefault="00045442" w:rsidP="00045442">
                            <w:pPr>
                              <w:pStyle w:val="SidebarSubhead-Professional"/>
                            </w:pPr>
                            <w:r>
                              <w:t>Time</w:t>
                            </w:r>
                            <w:r w:rsidR="00563E94">
                              <w:t xml:space="preserve"> May 8 </w:t>
                            </w:r>
                          </w:p>
                          <w:p w:rsidR="00045442" w:rsidRDefault="00045442" w:rsidP="00045442">
                            <w:pPr>
                              <w:pStyle w:val="SidebarText-Professional"/>
                            </w:pPr>
                            <w:r>
                              <w:t>SCIENCE EXPO</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045442" w:rsidRDefault="00BF18E8" w:rsidP="00BF18E8">
                            <w:pPr>
                              <w:pStyle w:val="SidebarSubhead-Professional"/>
                            </w:pPr>
                            <w:r>
                              <w:t xml:space="preserve">Time June 2-28, 2019 4-Week Residential, </w:t>
                            </w:r>
                            <w:r w:rsidR="00045442">
                              <w:t>Academic Enrichment</w:t>
                            </w:r>
                            <w:r>
                              <w:t xml:space="preserve"> Program </w:t>
                            </w:r>
                          </w:p>
                          <w:p w:rsidR="00BF18E8" w:rsidRDefault="00BF18E8" w:rsidP="00BF18E8">
                            <w:pPr>
                              <w:pStyle w:val="SidebarSubhead-Professional"/>
                            </w:pPr>
                            <w:r>
                              <w:t xml:space="preserve">Engineering Concepts Institute </w:t>
                            </w:r>
                            <w:r w:rsidR="00045442">
                              <w:t>(E.C.I.)</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BF18E8" w:rsidRDefault="00BF18E8" w:rsidP="00BF18E8">
                            <w:pPr>
                              <w:pStyle w:val="SidebarSubhead-Professional"/>
                            </w:pPr>
                            <w:r>
                              <w:t xml:space="preserve">Time June 2-28, 2019 4-Week Residential, Academic Enrichment Program </w:t>
                            </w:r>
                          </w:p>
                          <w:p w:rsidR="00BF18E8" w:rsidRDefault="00BF18E8" w:rsidP="00BF18E8">
                            <w:pPr>
                              <w:pStyle w:val="SidebarSubhead-Professional"/>
                            </w:pPr>
                            <w:r>
                              <w:t xml:space="preserve">National Summer Transportation Institute (N.S.T.I.) </w:t>
                            </w:r>
                          </w:p>
                          <w:p w:rsidR="00BF18E8" w:rsidRDefault="00BF18E8" w:rsidP="00BF18E8">
                            <w:pPr>
                              <w:pStyle w:val="SidebarSubhead-Professional"/>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57" type="#_x0000_t202" style="position:absolute;margin-left:0;margin-top:-.1pt;width:258pt;height:374.6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" o:allowincell="f" filled="f" fillcolor="#969696" stroked="f">
                <v:textbox>
                  <w:txbxContent>
                    <w:p w:rsidR="00BF18E8" w:rsidRPr="00BF18E8" w:rsidRDefault="00BF18E8" w:rsidP="00BF18E8">
                      <w:pPr>
                        <w:pStyle w:val="SidebarHead-Professional"/>
                        <w:rPr>
                          <w:sz w:val="20"/>
                        </w:rPr>
                      </w:pPr>
                      <w:r w:rsidRPr="00BF18E8">
                        <w:rPr>
                          <w:sz w:val="20"/>
                        </w:rPr>
                        <w:t xml:space="preserve">Calendar of Events </w:t>
                      </w:r>
                    </w:p>
                    <w:p w:rsidR="00BF18E8" w:rsidRDefault="00BF18E8" w:rsidP="00BF18E8">
                      <w:pPr>
                        <w:pStyle w:val="SidebarHead-Professional"/>
                      </w:pPr>
                      <w:r>
                        <w:t>Special Event</w:t>
                      </w:r>
                    </w:p>
                    <w:p w:rsidR="00BF18E8" w:rsidRDefault="00BF18E8" w:rsidP="00BF18E8">
                      <w:pPr>
                        <w:pStyle w:val="SidebarSubhead-Professional"/>
                      </w:pPr>
                      <w:r>
                        <w:t xml:space="preserve">Place Main Campus of Tennessee State University GENTRY COMPLEX CENTER </w:t>
                      </w:r>
                    </w:p>
                    <w:p w:rsidR="00BF18E8" w:rsidRDefault="00BF18E8" w:rsidP="00BF18E8">
                      <w:pPr>
                        <w:pStyle w:val="SidebarSubhead-Professional"/>
                      </w:pPr>
                      <w:r>
                        <w:t xml:space="preserve">Time May 3, 2019 @ 5:00 p.m. </w:t>
                      </w:r>
                    </w:p>
                    <w:p w:rsidR="00BF18E8" w:rsidRPr="00BF18E8" w:rsidRDefault="00BF18E8" w:rsidP="00BF18E8">
                      <w:pPr>
                        <w:pStyle w:val="SidebarHead-Professional"/>
                        <w:rPr>
                          <w:rFonts w:ascii="Arial" w:hAnsi="Arial" w:cs="Arial"/>
                        </w:rPr>
                      </w:pPr>
                      <w:r>
                        <w:rPr>
                          <w:rFonts w:ascii="Arial" w:hAnsi="Arial" w:cs="Arial"/>
                        </w:rPr>
                        <w:t>TSU Graduate Commencement</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BF18E8" w:rsidRDefault="00BF18E8" w:rsidP="00BF18E8">
                      <w:pPr>
                        <w:pStyle w:val="SidebarSubhead-Professional"/>
                      </w:pPr>
                      <w:r>
                        <w:t xml:space="preserve">Time May 4, 2019 @ 8:00 a.m. </w:t>
                      </w:r>
                    </w:p>
                    <w:p w:rsidR="00BF18E8" w:rsidRPr="00BF18E8" w:rsidRDefault="00BF18E8" w:rsidP="00BF18E8">
                      <w:pPr>
                        <w:pStyle w:val="SidebarHead-Professional"/>
                        <w:rPr>
                          <w:rFonts w:ascii="Arial" w:hAnsi="Arial" w:cs="Arial"/>
                        </w:rPr>
                      </w:pPr>
                      <w:r>
                        <w:rPr>
                          <w:rFonts w:ascii="Arial" w:hAnsi="Arial" w:cs="Arial"/>
                        </w:rPr>
                        <w:t>TSU Undergraduate Commencement</w:t>
                      </w:r>
                    </w:p>
                    <w:p w:rsidR="00045442" w:rsidRDefault="00045442" w:rsidP="00045442">
                      <w:pPr>
                        <w:pStyle w:val="SidebarHead-Professional"/>
                      </w:pPr>
                      <w:r>
                        <w:t>Special Event</w:t>
                      </w:r>
                    </w:p>
                    <w:p w:rsidR="00045442" w:rsidRDefault="00045442" w:rsidP="00045442">
                      <w:pPr>
                        <w:pStyle w:val="SidebarSubhead-Professional"/>
                      </w:pPr>
                      <w:r>
                        <w:t>Place Main Campus of Tennessee State University</w:t>
                      </w:r>
                    </w:p>
                    <w:p w:rsidR="00045442" w:rsidRDefault="00045442" w:rsidP="00045442">
                      <w:pPr>
                        <w:pStyle w:val="SidebarSubhead-Professional"/>
                      </w:pPr>
                      <w:r>
                        <w:t>Time</w:t>
                      </w:r>
                      <w:r w:rsidR="00563E94">
                        <w:t xml:space="preserve"> May 8 </w:t>
                      </w:r>
                    </w:p>
                    <w:p w:rsidR="00045442" w:rsidRDefault="00045442" w:rsidP="00045442">
                      <w:pPr>
                        <w:pStyle w:val="SidebarText-Professional"/>
                      </w:pPr>
                      <w:r>
                        <w:t>SCIENCE EXPO</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045442" w:rsidRDefault="00BF18E8" w:rsidP="00BF18E8">
                      <w:pPr>
                        <w:pStyle w:val="SidebarSubhead-Professional"/>
                      </w:pPr>
                      <w:r>
                        <w:t xml:space="preserve">Time June 2-28, 2019 4-Week Residential, </w:t>
                      </w:r>
                      <w:r w:rsidR="00045442">
                        <w:t>Academic Enrichment</w:t>
                      </w:r>
                      <w:r>
                        <w:t xml:space="preserve"> Program </w:t>
                      </w:r>
                    </w:p>
                    <w:p w:rsidR="00BF18E8" w:rsidRDefault="00BF18E8" w:rsidP="00BF18E8">
                      <w:pPr>
                        <w:pStyle w:val="SidebarSubhead-Professional"/>
                      </w:pPr>
                      <w:r>
                        <w:t xml:space="preserve">Engineering Concepts Institute </w:t>
                      </w:r>
                      <w:r w:rsidR="00045442">
                        <w:t>(E.C.I.)</w:t>
                      </w:r>
                    </w:p>
                    <w:p w:rsidR="00BF18E8" w:rsidRDefault="00BF18E8" w:rsidP="00BF18E8">
                      <w:pPr>
                        <w:pStyle w:val="SidebarHead-Professional"/>
                      </w:pPr>
                      <w:r>
                        <w:t>Special Event</w:t>
                      </w:r>
                    </w:p>
                    <w:p w:rsidR="00BF18E8" w:rsidRDefault="00BF18E8" w:rsidP="00BF18E8">
                      <w:pPr>
                        <w:pStyle w:val="SidebarSubhead-Professional"/>
                      </w:pPr>
                      <w:r>
                        <w:t>Place Main Campus of Tennessee State University</w:t>
                      </w:r>
                    </w:p>
                    <w:p w:rsidR="00BF18E8" w:rsidRDefault="00BF18E8" w:rsidP="00BF18E8">
                      <w:pPr>
                        <w:pStyle w:val="SidebarSubhead-Professional"/>
                      </w:pPr>
                      <w:r>
                        <w:t xml:space="preserve">Time June 2-28, 2019 4-Week Residential, Academic Enrichment Program </w:t>
                      </w:r>
                    </w:p>
                    <w:p w:rsidR="00BF18E8" w:rsidRDefault="00BF18E8" w:rsidP="00BF18E8">
                      <w:pPr>
                        <w:pStyle w:val="SidebarSubhead-Professional"/>
                      </w:pPr>
                      <w:r>
                        <w:t xml:space="preserve">National Summer Transportation Institute (N.S.T.I.) </w:t>
                      </w:r>
                    </w:p>
                    <w:p w:rsidR="00BF18E8" w:rsidRDefault="00BF18E8" w:rsidP="00BF18E8">
                      <w:pPr>
                        <w:pStyle w:val="SidebarSubhead-Professional"/>
                      </w:pPr>
                    </w:p>
                  </w:txbxContent>
                </v:textbox>
                <w10:wrap anchorx="margin"/>
              </v:shape>
            </w:pict>
          </mc:Fallback>
        </mc:AlternateContent>
      </w:r>
    </w:p>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p w:rsidR="006D57A9" w:rsidRDefault="006D57A9">
      <w:pPr>
        <w:rPr>
          <w:rFonts w:ascii="Garamond" w:hAnsi="Garamond"/>
        </w:rPr>
      </w:pPr>
    </w:p>
    <w:tbl>
      <w:tblPr>
        <w:tblW w:w="0" w:type="auto"/>
        <w:tblInd w:w="108" w:type="dxa"/>
        <w:tblLayout w:type="fixed"/>
        <w:tblLook w:val="0000" w:firstRow="0" w:lastRow="0" w:firstColumn="0" w:lastColumn="0" w:noHBand="0" w:noVBand="0"/>
      </w:tblPr>
      <w:tblGrid>
        <w:gridCol w:w="5160"/>
        <w:gridCol w:w="3960"/>
        <w:gridCol w:w="1320"/>
      </w:tblGrid>
      <w:tr w:rsidR="006D57A9" w:rsidTr="006D57A9">
        <w:tc>
          <w:tcPr>
            <w:tcW w:w="5160" w:type="dxa"/>
          </w:tcPr>
          <w:p w:rsidR="006D57A9" w:rsidRPr="006D57A9" w:rsidRDefault="006D57A9">
            <w:pPr>
              <w:pStyle w:val="ReturnAddress-Professional"/>
              <w:rPr>
                <w:color w:val="000080"/>
              </w:rPr>
            </w:pPr>
            <w:r w:rsidRPr="006D57A9">
              <w:rPr>
                <w:color w:val="000080"/>
              </w:rPr>
              <w:t>Return Address</w:t>
            </w:r>
          </w:p>
          <w:p w:rsidR="006D57A9" w:rsidRPr="006D57A9" w:rsidRDefault="006D57A9">
            <w:pPr>
              <w:pStyle w:val="ReturnAddress-Professional"/>
              <w:rPr>
                <w:color w:val="000080"/>
              </w:rPr>
            </w:pPr>
            <w:r w:rsidRPr="006D57A9">
              <w:rPr>
                <w:color w:val="000080"/>
              </w:rPr>
              <w:t>Street Number and Name</w:t>
            </w:r>
          </w:p>
          <w:p w:rsidR="006D57A9" w:rsidRPr="006D57A9" w:rsidRDefault="006D57A9">
            <w:pPr>
              <w:pStyle w:val="ReturnAddress-Professional"/>
              <w:rPr>
                <w:color w:val="000080"/>
              </w:rPr>
            </w:pPr>
            <w:r w:rsidRPr="006D57A9">
              <w:rPr>
                <w:color w:val="000080"/>
              </w:rPr>
              <w:t>City, State  98765-4321</w:t>
            </w:r>
          </w:p>
          <w:p w:rsidR="006D57A9" w:rsidRPr="006D57A9" w:rsidRDefault="006D57A9">
            <w:pPr>
              <w:pStyle w:val="ReturnAddress-Professional"/>
              <w:rPr>
                <w:color w:val="000080"/>
              </w:rPr>
            </w:pPr>
          </w:p>
        </w:tc>
        <w:tc>
          <w:tcPr>
            <w:tcW w:w="3960" w:type="dxa"/>
            <w:tcBorders>
              <w:right w:val="single" w:sz="4" w:space="0" w:color="000080"/>
            </w:tcBorders>
          </w:tcPr>
          <w:p w:rsidR="006D57A9" w:rsidRDefault="006D57A9">
            <w:pPr>
              <w:rPr>
                <w:rFonts w:ascii="Garamond" w:hAnsi="Garamond"/>
              </w:rPr>
            </w:pPr>
          </w:p>
        </w:tc>
        <w:tc>
          <w:tcPr>
            <w:tcW w:w="1320" w:type="dxa"/>
            <w:tcBorders>
              <w:top w:val="single" w:sz="4" w:space="0" w:color="000080"/>
              <w:left w:val="single" w:sz="4" w:space="0" w:color="000080"/>
              <w:bottom w:val="single" w:sz="4" w:space="0" w:color="000080"/>
              <w:right w:val="single" w:sz="4" w:space="0" w:color="000080"/>
            </w:tcBorders>
            <w:shd w:val="clear" w:color="auto" w:fill="auto"/>
          </w:tcPr>
          <w:p w:rsidR="006D57A9" w:rsidRPr="006D57A9" w:rsidRDefault="006D57A9">
            <w:pPr>
              <w:pStyle w:val="Postage-Professional"/>
              <w:rPr>
                <w:color w:val="000080"/>
              </w:rPr>
            </w:pPr>
            <w:r w:rsidRPr="006D57A9">
              <w:rPr>
                <w:color w:val="000080"/>
              </w:rPr>
              <w:t>Bulk Rate</w:t>
            </w:r>
          </w:p>
          <w:p w:rsidR="006D57A9" w:rsidRPr="006D57A9" w:rsidRDefault="006D57A9">
            <w:pPr>
              <w:pStyle w:val="Postage-Professional"/>
              <w:rPr>
                <w:color w:val="000080"/>
              </w:rPr>
            </w:pPr>
            <w:r w:rsidRPr="006D57A9">
              <w:rPr>
                <w:color w:val="000080"/>
              </w:rPr>
              <w:t>US Postage</w:t>
            </w:r>
          </w:p>
          <w:p w:rsidR="006D57A9" w:rsidRPr="006D57A9" w:rsidRDefault="006D57A9">
            <w:pPr>
              <w:pStyle w:val="Postage-Professional"/>
              <w:rPr>
                <w:color w:val="000080"/>
              </w:rPr>
            </w:pPr>
            <w:r w:rsidRPr="006D57A9">
              <w:rPr>
                <w:color w:val="000080"/>
              </w:rPr>
              <w:t>Paid</w:t>
            </w:r>
          </w:p>
          <w:p w:rsidR="006D57A9" w:rsidRPr="006D57A9" w:rsidRDefault="006D57A9">
            <w:pPr>
              <w:pStyle w:val="Postage-Professional"/>
              <w:rPr>
                <w:color w:val="000080"/>
              </w:rPr>
            </w:pPr>
            <w:r w:rsidRPr="006D57A9">
              <w:rPr>
                <w:color w:val="000080"/>
              </w:rPr>
              <w:t>Permit No. 00000</w:t>
            </w:r>
          </w:p>
        </w:tc>
      </w:tr>
      <w:tr w:rsidR="006D57A9">
        <w:tc>
          <w:tcPr>
            <w:tcW w:w="5160" w:type="dxa"/>
          </w:tcPr>
          <w:p w:rsidR="006D57A9" w:rsidRDefault="006D57A9">
            <w:pPr>
              <w:rPr>
                <w:rFonts w:ascii="Garamond" w:hAnsi="Garamond"/>
              </w:rPr>
            </w:pPr>
          </w:p>
        </w:tc>
        <w:tc>
          <w:tcPr>
            <w:tcW w:w="5280" w:type="dxa"/>
            <w:gridSpan w:val="2"/>
          </w:tcPr>
          <w:p w:rsidR="006D57A9" w:rsidRDefault="006D57A9">
            <w:pPr>
              <w:pStyle w:val="MailingAddress-Professional"/>
            </w:pPr>
          </w:p>
        </w:tc>
      </w:tr>
      <w:tr w:rsidR="006D57A9">
        <w:tc>
          <w:tcPr>
            <w:tcW w:w="5160" w:type="dxa"/>
          </w:tcPr>
          <w:p w:rsidR="006D57A9" w:rsidRPr="006D57A9" w:rsidRDefault="006D57A9">
            <w:pPr>
              <w:pStyle w:val="ReturnAddress-Professional"/>
              <w:rPr>
                <w:color w:val="000080"/>
              </w:rPr>
            </w:pPr>
            <w:r w:rsidRPr="006D57A9">
              <w:rPr>
                <w:color w:val="000080"/>
              </w:rPr>
              <w:t>ADDRESS CORRECTION REQUESTED</w:t>
            </w:r>
          </w:p>
        </w:tc>
        <w:tc>
          <w:tcPr>
            <w:tcW w:w="5280" w:type="dxa"/>
            <w:gridSpan w:val="2"/>
          </w:tcPr>
          <w:p w:rsidR="006D57A9" w:rsidRPr="006D57A9" w:rsidRDefault="006D57A9">
            <w:pPr>
              <w:pStyle w:val="MailingAddress-Professional"/>
              <w:rPr>
                <w:color w:val="000080"/>
              </w:rPr>
            </w:pPr>
            <w:r w:rsidRPr="006D57A9">
              <w:rPr>
                <w:color w:val="000080"/>
              </w:rPr>
              <w:t>Mailing Address</w:t>
            </w:r>
          </w:p>
          <w:p w:rsidR="006D57A9" w:rsidRPr="006D57A9" w:rsidRDefault="006D57A9">
            <w:pPr>
              <w:pStyle w:val="MailingAddress-Professional"/>
              <w:rPr>
                <w:color w:val="000080"/>
              </w:rPr>
            </w:pPr>
            <w:r w:rsidRPr="006D57A9">
              <w:rPr>
                <w:color w:val="000080"/>
              </w:rPr>
              <w:t>Street Number and Name</w:t>
            </w:r>
          </w:p>
          <w:p w:rsidR="006D57A9" w:rsidRPr="006D57A9" w:rsidRDefault="006D57A9">
            <w:pPr>
              <w:pStyle w:val="MailingAddress-Professional"/>
              <w:rPr>
                <w:color w:val="000080"/>
              </w:rPr>
            </w:pPr>
            <w:r w:rsidRPr="006D57A9">
              <w:rPr>
                <w:color w:val="000080"/>
              </w:rPr>
              <w:t>City, State  98765-4321</w:t>
            </w:r>
          </w:p>
        </w:tc>
      </w:tr>
    </w:tbl>
    <w:p w:rsidR="006D57A9" w:rsidRDefault="006D57A9">
      <w:pPr>
        <w:rPr>
          <w:rFonts w:ascii="Garamond" w:hAnsi="Garamond"/>
        </w:rPr>
      </w:pPr>
    </w:p>
    <w:p w:rsidR="006D57A9" w:rsidRDefault="006D57A9">
      <w:pPr>
        <w:rPr>
          <w:rFonts w:ascii="Garamond" w:hAnsi="Garamond"/>
        </w:rPr>
      </w:pPr>
    </w:p>
    <w:p w:rsidR="006D57A9" w:rsidRDefault="006D57A9"/>
    <w:p w:rsidR="006D57A9" w:rsidRDefault="006D57A9">
      <w:pPr>
        <w:rPr>
          <w:rFonts w:ascii="Garamond" w:hAnsi="Garamond"/>
        </w:rPr>
      </w:pPr>
    </w:p>
    <w:p w:rsidR="00F552E8" w:rsidRDefault="00F552E8"/>
    <w:p w:rsidR="00F552E8" w:rsidRDefault="00F552E8"/>
    <w:p w:rsidR="00F552E8" w:rsidRDefault="00F552E8"/>
    <w:p w:rsidR="00F552E8" w:rsidRDefault="00F552E8"/>
    <w:p w:rsidR="00F552E8" w:rsidRDefault="00F552E8"/>
    <w:sectPr w:rsidR="00F552E8" w:rsidSect="006D57A9">
      <w:footerReference w:type="default" r:id="rId86"/>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1417" w:rsidRDefault="00B61417">
      <w:r>
        <w:separator/>
      </w:r>
    </w:p>
  </w:endnote>
  <w:endnote w:type="continuationSeparator" w:id="0">
    <w:p w:rsidR="00B61417" w:rsidRDefault="00B614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ato">
    <w:altName w:val="Times New Roman"/>
    <w:charset w:val="00"/>
    <w:family w:val="auto"/>
    <w:pitch w:val="default"/>
  </w:font>
  <w:font w:name="Helvetica">
    <w:panose1 w:val="020B0604020202020204"/>
    <w:charset w:val="00"/>
    <w:family w:val="swiss"/>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inherit">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883" w:rsidRDefault="00FA56F2">
    <w:pPr>
      <w:pStyle w:val="Footer-Professional"/>
    </w:pPr>
    <w:r>
      <w:t>College of Engineering News</w:t>
    </w:r>
    <w:r w:rsidR="00EA3D40">
      <w:t xml:space="preserve"> </w:t>
    </w:r>
    <w:r w:rsidR="00FA1883">
      <w:rPr>
        <w:rStyle w:val="PageNumber"/>
      </w:rPr>
      <w:fldChar w:fldCharType="begin"/>
    </w:r>
    <w:r w:rsidR="00FA1883">
      <w:rPr>
        <w:rStyle w:val="PageNumber"/>
      </w:rPr>
      <w:instrText xml:space="preserve"> PAGE </w:instrText>
    </w:r>
    <w:r w:rsidR="00FA1883">
      <w:rPr>
        <w:rStyle w:val="PageNumber"/>
      </w:rPr>
      <w:fldChar w:fldCharType="separate"/>
    </w:r>
    <w:r w:rsidR="008840DB">
      <w:rPr>
        <w:rStyle w:val="PageNumber"/>
        <w:noProof/>
      </w:rPr>
      <w:t>12</w:t>
    </w:r>
    <w:r w:rsidR="00FA1883">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1417" w:rsidRDefault="00B61417">
      <w:r>
        <w:separator/>
      </w:r>
    </w:p>
  </w:footnote>
  <w:footnote w:type="continuationSeparator" w:id="0">
    <w:p w:rsidR="00B61417" w:rsidRDefault="00B6141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ttachedTemplate r:id="rId1"/>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7A9"/>
    <w:rsid w:val="00002428"/>
    <w:rsid w:val="00045442"/>
    <w:rsid w:val="00051DDB"/>
    <w:rsid w:val="00073860"/>
    <w:rsid w:val="000964AF"/>
    <w:rsid w:val="00096BBB"/>
    <w:rsid w:val="000C2F2B"/>
    <w:rsid w:val="000C6E48"/>
    <w:rsid w:val="000F7230"/>
    <w:rsid w:val="00116363"/>
    <w:rsid w:val="00130904"/>
    <w:rsid w:val="001324EF"/>
    <w:rsid w:val="00165A13"/>
    <w:rsid w:val="00177964"/>
    <w:rsid w:val="001779AE"/>
    <w:rsid w:val="00181500"/>
    <w:rsid w:val="001A3486"/>
    <w:rsid w:val="001C0A91"/>
    <w:rsid w:val="001C1C34"/>
    <w:rsid w:val="001D2B98"/>
    <w:rsid w:val="001D38B4"/>
    <w:rsid w:val="0020206C"/>
    <w:rsid w:val="002060BA"/>
    <w:rsid w:val="00232228"/>
    <w:rsid w:val="00246941"/>
    <w:rsid w:val="00253019"/>
    <w:rsid w:val="00253DDA"/>
    <w:rsid w:val="00262743"/>
    <w:rsid w:val="00287E5E"/>
    <w:rsid w:val="00292587"/>
    <w:rsid w:val="002B3A63"/>
    <w:rsid w:val="002B492F"/>
    <w:rsid w:val="002C00D0"/>
    <w:rsid w:val="002C2742"/>
    <w:rsid w:val="002D1C4F"/>
    <w:rsid w:val="002D7285"/>
    <w:rsid w:val="002E5365"/>
    <w:rsid w:val="002F319F"/>
    <w:rsid w:val="002F79C4"/>
    <w:rsid w:val="003147EF"/>
    <w:rsid w:val="0031687B"/>
    <w:rsid w:val="00323595"/>
    <w:rsid w:val="003613AC"/>
    <w:rsid w:val="00374084"/>
    <w:rsid w:val="00376314"/>
    <w:rsid w:val="003B295A"/>
    <w:rsid w:val="003E361A"/>
    <w:rsid w:val="003F3129"/>
    <w:rsid w:val="003F4187"/>
    <w:rsid w:val="004076BE"/>
    <w:rsid w:val="0043313D"/>
    <w:rsid w:val="00463AD2"/>
    <w:rsid w:val="00470439"/>
    <w:rsid w:val="00471ABE"/>
    <w:rsid w:val="004863FB"/>
    <w:rsid w:val="00492CEB"/>
    <w:rsid w:val="004A3843"/>
    <w:rsid w:val="004A5ACE"/>
    <w:rsid w:val="004B2B26"/>
    <w:rsid w:val="004E162D"/>
    <w:rsid w:val="004E59FA"/>
    <w:rsid w:val="004F5CF1"/>
    <w:rsid w:val="00542D5F"/>
    <w:rsid w:val="005515C3"/>
    <w:rsid w:val="00556A94"/>
    <w:rsid w:val="00563E94"/>
    <w:rsid w:val="005834E1"/>
    <w:rsid w:val="00584297"/>
    <w:rsid w:val="005A37C4"/>
    <w:rsid w:val="005A5B38"/>
    <w:rsid w:val="005B50B5"/>
    <w:rsid w:val="005D382E"/>
    <w:rsid w:val="005F63C3"/>
    <w:rsid w:val="00603905"/>
    <w:rsid w:val="00615D29"/>
    <w:rsid w:val="00621D89"/>
    <w:rsid w:val="0063216B"/>
    <w:rsid w:val="00654461"/>
    <w:rsid w:val="00682F17"/>
    <w:rsid w:val="006A5222"/>
    <w:rsid w:val="006B7012"/>
    <w:rsid w:val="006C0635"/>
    <w:rsid w:val="006C7ECF"/>
    <w:rsid w:val="006D57A9"/>
    <w:rsid w:val="006D6997"/>
    <w:rsid w:val="006D7047"/>
    <w:rsid w:val="006E5153"/>
    <w:rsid w:val="00700B39"/>
    <w:rsid w:val="00706E79"/>
    <w:rsid w:val="00725785"/>
    <w:rsid w:val="00727B79"/>
    <w:rsid w:val="00730C69"/>
    <w:rsid w:val="007358AF"/>
    <w:rsid w:val="00752198"/>
    <w:rsid w:val="00755C95"/>
    <w:rsid w:val="007626AE"/>
    <w:rsid w:val="00771443"/>
    <w:rsid w:val="007744CF"/>
    <w:rsid w:val="007B21F1"/>
    <w:rsid w:val="007B5C64"/>
    <w:rsid w:val="007C2797"/>
    <w:rsid w:val="007C3010"/>
    <w:rsid w:val="00802A71"/>
    <w:rsid w:val="008109CF"/>
    <w:rsid w:val="00811675"/>
    <w:rsid w:val="00857FE7"/>
    <w:rsid w:val="00863DE5"/>
    <w:rsid w:val="008657FA"/>
    <w:rsid w:val="008672CB"/>
    <w:rsid w:val="00873390"/>
    <w:rsid w:val="00875C96"/>
    <w:rsid w:val="008840DB"/>
    <w:rsid w:val="008A3956"/>
    <w:rsid w:val="008A3B14"/>
    <w:rsid w:val="008A7167"/>
    <w:rsid w:val="008C683A"/>
    <w:rsid w:val="008E17FE"/>
    <w:rsid w:val="008E1CDC"/>
    <w:rsid w:val="008E286D"/>
    <w:rsid w:val="008F6323"/>
    <w:rsid w:val="008F748A"/>
    <w:rsid w:val="00911832"/>
    <w:rsid w:val="0091564E"/>
    <w:rsid w:val="009237E8"/>
    <w:rsid w:val="0092742D"/>
    <w:rsid w:val="00927F17"/>
    <w:rsid w:val="00930966"/>
    <w:rsid w:val="00932C9E"/>
    <w:rsid w:val="00951FEF"/>
    <w:rsid w:val="0095282D"/>
    <w:rsid w:val="009850A2"/>
    <w:rsid w:val="009D2244"/>
    <w:rsid w:val="009D59AC"/>
    <w:rsid w:val="009F3278"/>
    <w:rsid w:val="00A277C0"/>
    <w:rsid w:val="00A42572"/>
    <w:rsid w:val="00A5733D"/>
    <w:rsid w:val="00A60595"/>
    <w:rsid w:val="00A81935"/>
    <w:rsid w:val="00AA5A3C"/>
    <w:rsid w:val="00AA6BA4"/>
    <w:rsid w:val="00AC2FB9"/>
    <w:rsid w:val="00AC71EF"/>
    <w:rsid w:val="00AE47B4"/>
    <w:rsid w:val="00B01843"/>
    <w:rsid w:val="00B03529"/>
    <w:rsid w:val="00B152EF"/>
    <w:rsid w:val="00B33553"/>
    <w:rsid w:val="00B42BBC"/>
    <w:rsid w:val="00B43EE6"/>
    <w:rsid w:val="00B61417"/>
    <w:rsid w:val="00B6169D"/>
    <w:rsid w:val="00B61950"/>
    <w:rsid w:val="00B61EDF"/>
    <w:rsid w:val="00B71630"/>
    <w:rsid w:val="00B80F2E"/>
    <w:rsid w:val="00BB0DAB"/>
    <w:rsid w:val="00BC4AA6"/>
    <w:rsid w:val="00BE6080"/>
    <w:rsid w:val="00BF18E8"/>
    <w:rsid w:val="00C031C5"/>
    <w:rsid w:val="00C04D5D"/>
    <w:rsid w:val="00C11E5E"/>
    <w:rsid w:val="00C259F1"/>
    <w:rsid w:val="00C53CE9"/>
    <w:rsid w:val="00C56BB4"/>
    <w:rsid w:val="00C60703"/>
    <w:rsid w:val="00C873CF"/>
    <w:rsid w:val="00C91950"/>
    <w:rsid w:val="00C956A1"/>
    <w:rsid w:val="00CB0ACD"/>
    <w:rsid w:val="00CE2C44"/>
    <w:rsid w:val="00D1626C"/>
    <w:rsid w:val="00D16789"/>
    <w:rsid w:val="00D40930"/>
    <w:rsid w:val="00D833DE"/>
    <w:rsid w:val="00D95F41"/>
    <w:rsid w:val="00DA11EF"/>
    <w:rsid w:val="00DA1F53"/>
    <w:rsid w:val="00DA28B3"/>
    <w:rsid w:val="00DC2086"/>
    <w:rsid w:val="00DC537B"/>
    <w:rsid w:val="00DC75B0"/>
    <w:rsid w:val="00DF5282"/>
    <w:rsid w:val="00DF6098"/>
    <w:rsid w:val="00DF7968"/>
    <w:rsid w:val="00E04286"/>
    <w:rsid w:val="00E130A5"/>
    <w:rsid w:val="00E451B5"/>
    <w:rsid w:val="00E51DC0"/>
    <w:rsid w:val="00E53E96"/>
    <w:rsid w:val="00E87C94"/>
    <w:rsid w:val="00EA3D40"/>
    <w:rsid w:val="00EB2924"/>
    <w:rsid w:val="00EC2735"/>
    <w:rsid w:val="00ED1726"/>
    <w:rsid w:val="00ED3788"/>
    <w:rsid w:val="00ED7AE2"/>
    <w:rsid w:val="00ED7B87"/>
    <w:rsid w:val="00EE338B"/>
    <w:rsid w:val="00EF1C9A"/>
    <w:rsid w:val="00F013CC"/>
    <w:rsid w:val="00F15D71"/>
    <w:rsid w:val="00F20F70"/>
    <w:rsid w:val="00F2497B"/>
    <w:rsid w:val="00F36804"/>
    <w:rsid w:val="00F36B9B"/>
    <w:rsid w:val="00F552E8"/>
    <w:rsid w:val="00F90286"/>
    <w:rsid w:val="00FA1883"/>
    <w:rsid w:val="00FA56F2"/>
    <w:rsid w:val="00FB6875"/>
    <w:rsid w:val="00FC3C20"/>
    <w:rsid w:val="00FD1A81"/>
    <w:rsid w:val="00FE598E"/>
    <w:rsid w:val="00FF46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157339"/>
  <w15:docId w15:val="{91257C04-1DC1-48AD-8D3E-49347FA48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338B"/>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qFormat/>
    <w:pPr>
      <w:keepNext/>
      <w:keepLines/>
      <w:suppressAutoHyphens/>
      <w:spacing w:line="260" w:lineRule="atLeast"/>
      <w:outlineLvl w:val="1"/>
    </w:pPr>
    <w:rPr>
      <w:rFonts w:ascii="Arial" w:hAnsi="Arial"/>
      <w:b/>
      <w:sz w:val="18"/>
    </w:rPr>
  </w:style>
  <w:style w:type="paragraph" w:styleId="Heading3">
    <w:name w:val="heading 3"/>
    <w:basedOn w:val="Normal"/>
    <w:next w:val="Normal"/>
    <w:link w:val="Heading3Char"/>
    <w:uiPriority w:val="9"/>
    <w:semiHidden/>
    <w:unhideWhenUsed/>
    <w:qFormat/>
    <w:rsid w:val="00A277C0"/>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after="120"/>
    </w:pPr>
  </w:style>
  <w:style w:type="paragraph" w:customStyle="1" w:styleId="BodyText-Contemporary">
    <w:name w:val="Body Text - Contemporary"/>
    <w:basedOn w:val="Normal"/>
    <w:pPr>
      <w:suppressAutoHyphens/>
      <w:spacing w:after="200" w:line="260" w:lineRule="exact"/>
    </w:pPr>
  </w:style>
  <w:style w:type="paragraph" w:customStyle="1" w:styleId="BodyText2-Contemporary">
    <w:name w:val="Body Text 2 - Contemporary"/>
    <w:basedOn w:val="Normal"/>
    <w:pPr>
      <w:keepNext/>
      <w:keepLines/>
      <w:suppressAutoHyphens/>
      <w:spacing w:line="220" w:lineRule="exact"/>
    </w:pPr>
    <w:rPr>
      <w:sz w:val="32"/>
    </w:rPr>
  </w:style>
  <w:style w:type="paragraph" w:customStyle="1" w:styleId="BodyText3-Contemporary">
    <w:name w:val="Body Text 3 - Contemporary"/>
    <w:basedOn w:val="Normal"/>
    <w:pPr>
      <w:suppressAutoHyphens/>
      <w:spacing w:line="200" w:lineRule="exact"/>
    </w:pPr>
    <w:rPr>
      <w:sz w:val="24"/>
    </w:rPr>
  </w:style>
  <w:style w:type="paragraph" w:customStyle="1" w:styleId="Byline-Contemporary">
    <w:name w:val="Byline - Contemporary"/>
    <w:basedOn w:val="Normal"/>
    <w:next w:val="BodyText"/>
    <w:pPr>
      <w:spacing w:after="200" w:line="260" w:lineRule="exact"/>
    </w:pPr>
    <w:rPr>
      <w:i/>
    </w:rPr>
  </w:style>
  <w:style w:type="paragraph" w:customStyle="1" w:styleId="CalendarHead-Contemporary">
    <w:name w:val="Calendar Head - Contemporary"/>
    <w:basedOn w:val="Normal"/>
    <w:pPr>
      <w:spacing w:line="240" w:lineRule="exact"/>
    </w:pPr>
    <w:rPr>
      <w:rFonts w:ascii="Arial" w:hAnsi="Arial"/>
      <w:b/>
      <w:sz w:val="18"/>
    </w:rPr>
  </w:style>
  <w:style w:type="paragraph" w:customStyle="1" w:styleId="CalendarSubhead-Contemporary">
    <w:name w:val="Calendar Subhead - Contemporary"/>
    <w:basedOn w:val="Normal"/>
    <w:next w:val="Normal"/>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pPr>
      <w:spacing w:after="240" w:line="240" w:lineRule="exact"/>
    </w:pPr>
    <w:rPr>
      <w:rFonts w:ascii="Arial" w:hAnsi="Arial"/>
      <w:sz w:val="18"/>
    </w:rPr>
  </w:style>
  <w:style w:type="paragraph" w:customStyle="1" w:styleId="CalendarTitle-Contemporary">
    <w:name w:val="Calendar Title - Contemporary"/>
    <w:basedOn w:val="Normal"/>
    <w:next w:val="CalendarHead-Contemporary"/>
    <w:pPr>
      <w:spacing w:before="80" w:after="240" w:line="400" w:lineRule="exact"/>
    </w:pPr>
    <w:rPr>
      <w:rFonts w:ascii="Arial" w:hAnsi="Arial"/>
      <w:b/>
      <w:spacing w:val="-10"/>
      <w:kern w:val="36"/>
      <w:sz w:val="36"/>
    </w:rPr>
  </w:style>
  <w:style w:type="paragraph" w:styleId="Caption">
    <w:name w:val="caption"/>
    <w:basedOn w:val="Normal"/>
    <w:next w:val="Normal"/>
    <w:qFormat/>
    <w:pPr>
      <w:spacing w:before="120" w:after="120"/>
    </w:pPr>
    <w:rPr>
      <w:b/>
    </w:rPr>
  </w:style>
  <w:style w:type="paragraph" w:customStyle="1" w:styleId="Footer-Contemporary">
    <w:name w:val="Footer - Contemporary"/>
    <w:basedOn w:val="Normal"/>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pPr>
      <w:tabs>
        <w:tab w:val="center" w:pos="4320"/>
        <w:tab w:val="right" w:pos="8640"/>
      </w:tabs>
    </w:pPr>
  </w:style>
  <w:style w:type="paragraph" w:customStyle="1" w:styleId="Header-Contemporary">
    <w:name w:val="Header - Contemporary"/>
    <w:basedOn w:val="Normal"/>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pPr>
      <w:spacing w:before="0" w:after="0" w:line="200" w:lineRule="exact"/>
      <w:jc w:val="right"/>
    </w:pPr>
    <w:rPr>
      <w:rFonts w:ascii="Arial" w:hAnsi="Arial"/>
      <w:sz w:val="18"/>
    </w:rPr>
  </w:style>
  <w:style w:type="paragraph" w:customStyle="1" w:styleId="JumpFrom-Contemporary">
    <w:name w:val="Jump From - Contemporary"/>
    <w:basedOn w:val="Normal"/>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pPr>
      <w:jc w:val="right"/>
    </w:pPr>
    <w:rPr>
      <w:i/>
      <w:sz w:val="18"/>
    </w:rPr>
  </w:style>
  <w:style w:type="paragraph" w:customStyle="1" w:styleId="MailingAddress-Contemporary">
    <w:name w:val="Mailing Address - Contemporary"/>
    <w:basedOn w:val="Normal"/>
    <w:pPr>
      <w:spacing w:line="260" w:lineRule="exact"/>
    </w:pPr>
    <w:rPr>
      <w:rFonts w:ascii="Arial" w:hAnsi="Arial"/>
    </w:rPr>
  </w:style>
  <w:style w:type="character" w:customStyle="1" w:styleId="PageNumber-Contemporary">
    <w:name w:val="Page Number - Contemporary"/>
    <w:rPr>
      <w:sz w:val="48"/>
      <w:effect w:val="none"/>
    </w:rPr>
  </w:style>
  <w:style w:type="paragraph" w:customStyle="1" w:styleId="Postage-Contemporary">
    <w:name w:val="Postage - Contemporary"/>
    <w:basedOn w:val="Normal"/>
    <w:pPr>
      <w:widowControl w:val="0"/>
      <w:spacing w:line="240" w:lineRule="exact"/>
      <w:jc w:val="center"/>
    </w:pPr>
    <w:rPr>
      <w:rFonts w:ascii="Arial" w:hAnsi="Arial"/>
      <w:sz w:val="18"/>
    </w:rPr>
  </w:style>
  <w:style w:type="paragraph" w:customStyle="1" w:styleId="ReturnAddress-Contemporary">
    <w:name w:val="Return Address - Contemporary"/>
    <w:basedOn w:val="Normal"/>
    <w:pPr>
      <w:spacing w:line="240" w:lineRule="exact"/>
    </w:pPr>
    <w:rPr>
      <w:rFonts w:ascii="Arial" w:hAnsi="Arial"/>
      <w:sz w:val="16"/>
    </w:rPr>
  </w:style>
  <w:style w:type="paragraph" w:customStyle="1" w:styleId="SidebarHead-Contemporary">
    <w:name w:val="Sidebar Head - Contemporary"/>
    <w:basedOn w:val="Heading9"/>
    <w:next w:val="Normal"/>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pPr>
      <w:spacing w:line="360" w:lineRule="exact"/>
    </w:pPr>
    <w:rPr>
      <w:spacing w:val="-20"/>
      <w:kern w:val="32"/>
      <w:sz w:val="32"/>
    </w:rPr>
  </w:style>
  <w:style w:type="paragraph" w:customStyle="1" w:styleId="Title-Contemporary">
    <w:name w:val="Title - Contemporary"/>
    <w:basedOn w:val="Normal"/>
    <w:next w:val="Heading1-Contemporary"/>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pPr>
      <w:spacing w:line="640" w:lineRule="exact"/>
    </w:pPr>
    <w:rPr>
      <w:rFonts w:ascii="Arial" w:hAnsi="Arial"/>
      <w:b/>
      <w:kern w:val="60"/>
      <w:sz w:val="60"/>
    </w:rPr>
  </w:style>
  <w:style w:type="paragraph" w:customStyle="1" w:styleId="TOCText-Contemporary">
    <w:name w:val="TOC Text - Contemporary"/>
    <w:basedOn w:val="Normal"/>
    <w:pPr>
      <w:spacing w:line="240" w:lineRule="exact"/>
    </w:pPr>
    <w:rPr>
      <w:rFonts w:ascii="Arial" w:hAnsi="Arial"/>
      <w:sz w:val="18"/>
    </w:rPr>
  </w:style>
  <w:style w:type="character" w:styleId="PageNumber">
    <w:name w:val="page number"/>
    <w:basedOn w:val="DefaultParagraphFont"/>
    <w:semiHidden/>
  </w:style>
  <w:style w:type="paragraph" w:customStyle="1" w:styleId="BodyText-Professional">
    <w:name w:val="Body Text - Professional"/>
    <w:basedOn w:val="Normal"/>
    <w:pPr>
      <w:spacing w:after="120" w:line="280" w:lineRule="exact"/>
    </w:pPr>
    <w:rPr>
      <w:rFonts w:ascii="Arial" w:hAnsi="Arial"/>
    </w:rPr>
  </w:style>
  <w:style w:type="paragraph" w:customStyle="1" w:styleId="SidebarHead-Professional">
    <w:name w:val="Sidebar Head - Professional"/>
    <w:basedOn w:val="Normal"/>
    <w:pPr>
      <w:spacing w:before="60" w:after="60" w:line="240" w:lineRule="exact"/>
    </w:pPr>
    <w:rPr>
      <w:rFonts w:ascii="Arial Black" w:hAnsi="Arial Black"/>
      <w:smallCaps/>
      <w:color w:val="000080"/>
      <w:sz w:val="18"/>
    </w:rPr>
  </w:style>
  <w:style w:type="paragraph" w:customStyle="1" w:styleId="SidebarText-Professional">
    <w:name w:val="Sidebar Text -Professional"/>
    <w:basedOn w:val="Normal"/>
    <w:pPr>
      <w:spacing w:after="120" w:line="280" w:lineRule="exact"/>
    </w:pPr>
    <w:rPr>
      <w:rFonts w:ascii="Arial" w:hAnsi="Arial"/>
      <w:color w:val="000080"/>
      <w:sz w:val="18"/>
    </w:rPr>
  </w:style>
  <w:style w:type="paragraph" w:customStyle="1" w:styleId="Byline-Professional">
    <w:name w:val="Byline - Professional"/>
    <w:basedOn w:val="Normal"/>
    <w:pPr>
      <w:spacing w:before="60" w:line="280" w:lineRule="exact"/>
    </w:pPr>
    <w:rPr>
      <w:rFonts w:ascii="Arial Black" w:hAnsi="Arial Black"/>
      <w:sz w:val="18"/>
    </w:rPr>
  </w:style>
  <w:style w:type="paragraph" w:customStyle="1" w:styleId="BylineCompany-Professional">
    <w:name w:val="Byline Company - Professional"/>
    <w:basedOn w:val="Normal"/>
    <w:pPr>
      <w:spacing w:after="120"/>
    </w:pPr>
    <w:rPr>
      <w:rFonts w:ascii="Arial" w:hAnsi="Arial"/>
      <w:sz w:val="16"/>
    </w:rPr>
  </w:style>
  <w:style w:type="paragraph" w:customStyle="1" w:styleId="Footer-Professional">
    <w:name w:val="Footer - Professional"/>
    <w:basedOn w:val="Footer"/>
    <w:rsid w:val="006D57A9"/>
    <w:pPr>
      <w:pBdr>
        <w:top w:val="single" w:sz="36" w:space="1" w:color="000080"/>
      </w:pBdr>
      <w:jc w:val="center"/>
    </w:pPr>
    <w:rPr>
      <w:rFonts w:ascii="Arial Black" w:hAnsi="Arial Black"/>
      <w:color w:val="000080"/>
      <w:sz w:val="16"/>
    </w:rPr>
  </w:style>
  <w:style w:type="paragraph" w:customStyle="1" w:styleId="Heading1-Professional">
    <w:name w:val="Heading 1 - Professional"/>
    <w:basedOn w:val="Normal"/>
    <w:pPr>
      <w:spacing w:before="120" w:after="60" w:line="360" w:lineRule="exact"/>
    </w:pPr>
    <w:rPr>
      <w:rFonts w:ascii="Arial Black" w:hAnsi="Arial Black"/>
      <w:sz w:val="32"/>
    </w:rPr>
  </w:style>
  <w:style w:type="paragraph" w:customStyle="1" w:styleId="Heading2-Professional">
    <w:name w:val="Heading 2 - Professional"/>
    <w:basedOn w:val="Normal"/>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6D57A9"/>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pPr>
    <w:rPr>
      <w:rFonts w:ascii="Arial Black" w:hAnsi="Arial Black"/>
      <w:color w:val="FFFFFF"/>
    </w:rPr>
  </w:style>
  <w:style w:type="paragraph" w:customStyle="1" w:styleId="JumpTo-Professional">
    <w:name w:val="Jump To - Professional"/>
    <w:basedOn w:val="Normal"/>
    <w:pPr>
      <w:jc w:val="right"/>
    </w:pPr>
    <w:rPr>
      <w:rFonts w:ascii="Arial" w:hAnsi="Arial"/>
      <w:i/>
      <w:sz w:val="16"/>
    </w:rPr>
  </w:style>
  <w:style w:type="paragraph" w:customStyle="1" w:styleId="JunpFrom-Professional">
    <w:name w:val="Junp From - Professional"/>
    <w:basedOn w:val="Normal"/>
    <w:pPr>
      <w:jc w:val="right"/>
    </w:pPr>
    <w:rPr>
      <w:rFonts w:ascii="Arial" w:hAnsi="Arial"/>
      <w:i/>
      <w:sz w:val="16"/>
    </w:rPr>
  </w:style>
  <w:style w:type="paragraph" w:customStyle="1" w:styleId="ReturnAddress-Professional">
    <w:name w:val="Return Address - Professional"/>
    <w:basedOn w:val="Normal"/>
    <w:pPr>
      <w:spacing w:after="40" w:line="240" w:lineRule="exact"/>
    </w:pPr>
    <w:rPr>
      <w:rFonts w:ascii="Arial" w:hAnsi="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Normal"/>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6D57A9"/>
    <w:pPr>
      <w:pBdr>
        <w:top w:val="single" w:sz="6" w:space="1" w:color="808000"/>
        <w:bottom w:val="single" w:sz="6" w:space="3" w:color="808000"/>
      </w:pBdr>
      <w:ind w:left="60" w:right="60"/>
      <w:jc w:val="center"/>
    </w:pPr>
    <w:rPr>
      <w:i/>
      <w:color w:val="808000"/>
      <w:sz w:val="22"/>
    </w:rPr>
  </w:style>
  <w:style w:type="paragraph" w:customStyle="1" w:styleId="SidebarSubhead-Professional">
    <w:name w:val="Sidebar Subhead - Professional"/>
    <w:basedOn w:val="Normal"/>
    <w:pPr>
      <w:spacing w:line="280" w:lineRule="exact"/>
    </w:pPr>
    <w:rPr>
      <w:rFonts w:ascii="Arial" w:hAnsi="Arial"/>
      <w:smallCaps/>
      <w:color w:val="000080"/>
      <w:sz w:val="18"/>
    </w:rPr>
  </w:style>
  <w:style w:type="paragraph" w:customStyle="1" w:styleId="SidebarTitle-Professional">
    <w:name w:val="Sidebar Title -Professional"/>
    <w:basedOn w:val="Normal"/>
    <w:pPr>
      <w:spacing w:before="120" w:after="60" w:line="320" w:lineRule="exact"/>
    </w:pPr>
    <w:rPr>
      <w:rFonts w:ascii="Arial Black" w:hAnsi="Arial Black"/>
      <w:smallCaps/>
      <w:color w:val="000080"/>
      <w:spacing w:val="40"/>
      <w:sz w:val="24"/>
    </w:rPr>
  </w:style>
  <w:style w:type="paragraph" w:customStyle="1" w:styleId="Subtitle-Professional">
    <w:name w:val="Subtitle - Professional"/>
    <w:basedOn w:val="Normal"/>
    <w:pPr>
      <w:spacing w:after="120" w:line="280" w:lineRule="exact"/>
    </w:pPr>
    <w:rPr>
      <w:rFonts w:ascii="Arial" w:hAnsi="Arial"/>
      <w:i/>
    </w:rPr>
  </w:style>
  <w:style w:type="paragraph" w:customStyle="1" w:styleId="Title-Professional">
    <w:name w:val="Title - Professional"/>
    <w:basedOn w:val="Normal"/>
    <w:rsid w:val="006D57A9"/>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144"/>
    </w:rPr>
  </w:style>
  <w:style w:type="paragraph" w:customStyle="1" w:styleId="TOCHeading-Professional">
    <w:name w:val="TOC Heading - Professional"/>
    <w:basedOn w:val="Normal"/>
    <w:rsid w:val="006D57A9"/>
    <w:pPr>
      <w:pBdr>
        <w:top w:val="single" w:sz="36" w:space="1" w:color="000080"/>
      </w:pBdr>
      <w:spacing w:before="60" w:after="120"/>
      <w:ind w:left="-60"/>
    </w:pPr>
    <w:rPr>
      <w:rFonts w:ascii="Arial Black" w:hAnsi="Arial Black"/>
      <w:smallCaps/>
      <w:spacing w:val="40"/>
      <w:sz w:val="24"/>
    </w:rPr>
  </w:style>
  <w:style w:type="paragraph" w:customStyle="1" w:styleId="TOCNumber-Professional">
    <w:name w:val="TOC Number - Professional"/>
    <w:basedOn w:val="Normal"/>
    <w:pPr>
      <w:spacing w:before="60"/>
    </w:pPr>
    <w:rPr>
      <w:rFonts w:ascii="Arial Black" w:hAnsi="Arial Black"/>
      <w:sz w:val="24"/>
    </w:rPr>
  </w:style>
  <w:style w:type="paragraph" w:customStyle="1" w:styleId="TOCText-Professional">
    <w:name w:val="TOC Text - Professional"/>
    <w:basedOn w:val="Normal"/>
    <w:pPr>
      <w:spacing w:before="60" w:after="60" w:line="320" w:lineRule="exact"/>
    </w:pPr>
    <w:rPr>
      <w:rFonts w:ascii="Arial" w:hAnsi="Arial"/>
      <w:sz w:val="18"/>
    </w:rPr>
  </w:style>
  <w:style w:type="paragraph" w:styleId="Footer">
    <w:name w:val="footer"/>
    <w:basedOn w:val="Normal"/>
    <w:semiHidden/>
    <w:pPr>
      <w:tabs>
        <w:tab w:val="center" w:pos="4320"/>
        <w:tab w:val="right" w:pos="8640"/>
      </w:tabs>
    </w:pPr>
  </w:style>
  <w:style w:type="paragraph" w:customStyle="1" w:styleId="BodyText-Elegant">
    <w:name w:val="Body Text - Elegant"/>
    <w:basedOn w:val="Normal"/>
    <w:pPr>
      <w:spacing w:after="120" w:line="280" w:lineRule="exact"/>
    </w:pPr>
    <w:rPr>
      <w:rFonts w:ascii="Garamond" w:hAnsi="Garamond"/>
    </w:rPr>
  </w:style>
  <w:style w:type="paragraph" w:customStyle="1" w:styleId="Byline-Elegant">
    <w:name w:val="Byline - Elegant"/>
    <w:basedOn w:val="Normal"/>
    <w:pPr>
      <w:spacing w:before="60" w:line="280" w:lineRule="exact"/>
    </w:pPr>
    <w:rPr>
      <w:rFonts w:ascii="Garamond" w:hAnsi="Garamond"/>
      <w:b/>
    </w:rPr>
  </w:style>
  <w:style w:type="paragraph" w:customStyle="1" w:styleId="BylineCompany-Elegant">
    <w:name w:val="Byline Company - Elegant"/>
    <w:basedOn w:val="Normal"/>
    <w:pPr>
      <w:spacing w:after="120" w:line="280" w:lineRule="exact"/>
    </w:pPr>
    <w:rPr>
      <w:rFonts w:ascii="Garamond" w:hAnsi="Garamond"/>
      <w:i/>
    </w:rPr>
  </w:style>
  <w:style w:type="paragraph" w:customStyle="1" w:styleId="Footer-Elegant">
    <w:name w:val="Footer - Elegant"/>
    <w:basedOn w:val="Footer"/>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pPr>
      <w:spacing w:before="120" w:after="60" w:line="480" w:lineRule="exact"/>
    </w:pPr>
    <w:rPr>
      <w:rFonts w:ascii="Garamond" w:hAnsi="Garamond"/>
      <w:b/>
      <w:sz w:val="40"/>
    </w:rPr>
  </w:style>
  <w:style w:type="paragraph" w:customStyle="1" w:styleId="Heading2-Elegant">
    <w:name w:val="Heading 2 - Elegant"/>
    <w:basedOn w:val="Normal"/>
    <w:pPr>
      <w:spacing w:before="120" w:after="60" w:line="280" w:lineRule="exact"/>
    </w:pPr>
    <w:rPr>
      <w:rFonts w:ascii="Garamond" w:hAnsi="Garamond"/>
      <w:b/>
      <w:sz w:val="24"/>
    </w:rPr>
  </w:style>
  <w:style w:type="paragraph" w:customStyle="1" w:styleId="IssueVolumeDate-Elegant">
    <w:name w:val="Issue/Volume/Date - Elegant"/>
    <w:basedOn w:val="Normal"/>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pPr>
      <w:jc w:val="right"/>
    </w:pPr>
    <w:rPr>
      <w:rFonts w:ascii="Garamond" w:hAnsi="Garamond"/>
      <w:i/>
      <w:sz w:val="16"/>
    </w:rPr>
  </w:style>
  <w:style w:type="paragraph" w:customStyle="1" w:styleId="JunpFrom-Elegant">
    <w:name w:val="Junp From - Elegant"/>
    <w:basedOn w:val="Normal"/>
    <w:pPr>
      <w:jc w:val="right"/>
    </w:pPr>
    <w:rPr>
      <w:rFonts w:ascii="Garamond" w:hAnsi="Garamond"/>
      <w:i/>
      <w:sz w:val="16"/>
    </w:rPr>
  </w:style>
  <w:style w:type="paragraph" w:customStyle="1" w:styleId="ReturnAddress-Elegant">
    <w:name w:val="Return Address - Elegant"/>
    <w:basedOn w:val="Normal"/>
    <w:pPr>
      <w:spacing w:after="40" w:line="240" w:lineRule="exact"/>
    </w:pPr>
    <w:rPr>
      <w:rFonts w:ascii="Garamond" w:hAnsi="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Normal"/>
    <w:pPr>
      <w:spacing w:after="40" w:line="240" w:lineRule="exact"/>
      <w:jc w:val="center"/>
    </w:pPr>
    <w:rPr>
      <w:rFonts w:ascii="Garamond" w:hAnsi="Garamond"/>
      <w:smallCaps/>
      <w:sz w:val="14"/>
    </w:rPr>
  </w:style>
  <w:style w:type="paragraph" w:customStyle="1" w:styleId="Pullquote-Elegant">
    <w:name w:val="Pullquote - Elegant"/>
    <w:basedOn w:val="BodyText-Elegant"/>
    <w:pPr>
      <w:pBdr>
        <w:top w:val="double" w:sz="6" w:space="1" w:color="auto"/>
        <w:bottom w:val="double" w:sz="6" w:space="3" w:color="auto"/>
      </w:pBdr>
      <w:jc w:val="center"/>
    </w:pPr>
    <w:rPr>
      <w:i/>
      <w:sz w:val="28"/>
    </w:rPr>
  </w:style>
  <w:style w:type="paragraph" w:customStyle="1" w:styleId="SidebarHead-Elegant">
    <w:name w:val="Sidebar Head - Elegant"/>
    <w:basedOn w:val="Normal"/>
    <w:pPr>
      <w:spacing w:before="60" w:after="60" w:line="280" w:lineRule="exact"/>
    </w:pPr>
    <w:rPr>
      <w:rFonts w:ascii="Garamond" w:hAnsi="Garamond"/>
      <w:smallCaps/>
    </w:rPr>
  </w:style>
  <w:style w:type="paragraph" w:customStyle="1" w:styleId="SidebarSubhead-Elegant">
    <w:name w:val="Sidebar Subhead - Elegant"/>
    <w:basedOn w:val="Normal"/>
    <w:pPr>
      <w:spacing w:line="280" w:lineRule="exact"/>
    </w:pPr>
    <w:rPr>
      <w:rFonts w:ascii="Garamond" w:hAnsi="Garamond"/>
      <w:smallCaps/>
      <w:sz w:val="18"/>
    </w:rPr>
  </w:style>
  <w:style w:type="paragraph" w:customStyle="1" w:styleId="SidebarText-Elegant">
    <w:name w:val="Sidebar Text - Elegant"/>
    <w:basedOn w:val="Normal"/>
    <w:pPr>
      <w:spacing w:after="60" w:line="280" w:lineRule="exact"/>
    </w:pPr>
    <w:rPr>
      <w:rFonts w:ascii="Garamond" w:hAnsi="Garamond"/>
    </w:rPr>
  </w:style>
  <w:style w:type="paragraph" w:customStyle="1" w:styleId="SidebarTitle-Elegant">
    <w:name w:val="Sidebar Title - Elegant"/>
    <w:basedOn w:val="Normal"/>
    <w:pPr>
      <w:spacing w:before="360" w:after="240" w:line="400" w:lineRule="exact"/>
    </w:pPr>
    <w:rPr>
      <w:rFonts w:ascii="Garamond" w:hAnsi="Garamond"/>
      <w:smallCaps/>
      <w:spacing w:val="40"/>
      <w:sz w:val="32"/>
    </w:rPr>
  </w:style>
  <w:style w:type="paragraph" w:customStyle="1" w:styleId="Subtitle-Elegant">
    <w:name w:val="Subtitle - Elegant"/>
    <w:basedOn w:val="Normal"/>
    <w:pPr>
      <w:spacing w:after="180" w:line="280" w:lineRule="exact"/>
    </w:pPr>
    <w:rPr>
      <w:rFonts w:ascii="Garamond" w:hAnsi="Garamond"/>
      <w:i/>
    </w:rPr>
  </w:style>
  <w:style w:type="paragraph" w:customStyle="1" w:styleId="Title-Elegant">
    <w:name w:val="Title - Elegant"/>
    <w:basedOn w:val="Normal"/>
    <w:pPr>
      <w:pBdr>
        <w:top w:val="double" w:sz="6" w:space="1" w:color="auto"/>
      </w:pBdr>
      <w:jc w:val="center"/>
    </w:pPr>
    <w:rPr>
      <w:rFonts w:ascii="Garamond" w:hAnsi="Garamond"/>
      <w:caps/>
      <w:sz w:val="144"/>
    </w:rPr>
  </w:style>
  <w:style w:type="paragraph" w:customStyle="1" w:styleId="TOCHeading-Elegant">
    <w:name w:val="TOC Heading - Elegant"/>
    <w:basedOn w:val="Normal"/>
    <w:pPr>
      <w:spacing w:before="180" w:after="180"/>
    </w:pPr>
    <w:rPr>
      <w:rFonts w:ascii="Garamond" w:hAnsi="Garamond"/>
      <w:smallCaps/>
      <w:spacing w:val="30"/>
      <w:sz w:val="32"/>
    </w:rPr>
  </w:style>
  <w:style w:type="paragraph" w:customStyle="1" w:styleId="TOCNumber-Elegant">
    <w:name w:val="TOC Number - Elegant"/>
    <w:basedOn w:val="Normal"/>
    <w:rPr>
      <w:rFonts w:ascii="Garamond" w:hAnsi="Garamond"/>
      <w:i/>
      <w:sz w:val="40"/>
    </w:rPr>
  </w:style>
  <w:style w:type="paragraph" w:customStyle="1" w:styleId="TOCText-Elegant">
    <w:name w:val="TOC Text - Elegant"/>
    <w:basedOn w:val="Normal"/>
    <w:pPr>
      <w:spacing w:before="60" w:after="180" w:line="320" w:lineRule="exact"/>
    </w:pPr>
    <w:rPr>
      <w:rFonts w:ascii="Garamond" w:hAnsi="Garamond"/>
    </w:rPr>
  </w:style>
  <w:style w:type="paragraph" w:styleId="BalloonText">
    <w:name w:val="Balloon Text"/>
    <w:basedOn w:val="Normal"/>
    <w:link w:val="BalloonTextChar"/>
    <w:uiPriority w:val="99"/>
    <w:semiHidden/>
    <w:unhideWhenUsed/>
    <w:rsid w:val="006C0635"/>
    <w:rPr>
      <w:rFonts w:ascii="Tahoma" w:hAnsi="Tahoma" w:cs="Tahoma"/>
      <w:sz w:val="16"/>
      <w:szCs w:val="16"/>
    </w:rPr>
  </w:style>
  <w:style w:type="character" w:customStyle="1" w:styleId="BalloonTextChar">
    <w:name w:val="Balloon Text Char"/>
    <w:basedOn w:val="DefaultParagraphFont"/>
    <w:link w:val="BalloonText"/>
    <w:uiPriority w:val="99"/>
    <w:semiHidden/>
    <w:rsid w:val="006C0635"/>
    <w:rPr>
      <w:rFonts w:ascii="Tahoma" w:hAnsi="Tahoma" w:cs="Tahoma"/>
      <w:sz w:val="16"/>
      <w:szCs w:val="16"/>
    </w:rPr>
  </w:style>
  <w:style w:type="character" w:customStyle="1" w:styleId="Heading3Char">
    <w:name w:val="Heading 3 Char"/>
    <w:basedOn w:val="DefaultParagraphFont"/>
    <w:link w:val="Heading3"/>
    <w:uiPriority w:val="9"/>
    <w:semiHidden/>
    <w:rsid w:val="00A277C0"/>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471ABE"/>
    <w:rPr>
      <w:color w:val="0000FF" w:themeColor="hyperlink"/>
      <w:u w:val="single"/>
    </w:rPr>
  </w:style>
  <w:style w:type="character" w:styleId="FollowedHyperlink">
    <w:name w:val="FollowedHyperlink"/>
    <w:basedOn w:val="DefaultParagraphFont"/>
    <w:uiPriority w:val="99"/>
    <w:semiHidden/>
    <w:unhideWhenUsed/>
    <w:rsid w:val="00C956A1"/>
    <w:rPr>
      <w:color w:val="800080" w:themeColor="followedHyperlink"/>
      <w:u w:val="single"/>
    </w:rPr>
  </w:style>
  <w:style w:type="character" w:styleId="Strong">
    <w:name w:val="Strong"/>
    <w:basedOn w:val="DefaultParagraphFont"/>
    <w:uiPriority w:val="22"/>
    <w:qFormat/>
    <w:rsid w:val="006A5222"/>
    <w:rPr>
      <w:b/>
      <w:bCs/>
    </w:rPr>
  </w:style>
  <w:style w:type="character" w:styleId="Emphasis">
    <w:name w:val="Emphasis"/>
    <w:basedOn w:val="DefaultParagraphFont"/>
    <w:uiPriority w:val="20"/>
    <w:qFormat/>
    <w:rsid w:val="006A5222"/>
    <w:rPr>
      <w:i/>
      <w:iCs/>
    </w:rPr>
  </w:style>
  <w:style w:type="paragraph" w:styleId="NormalWeb">
    <w:name w:val="Normal (Web)"/>
    <w:basedOn w:val="Normal"/>
    <w:uiPriority w:val="99"/>
    <w:unhideWhenUsed/>
    <w:rsid w:val="001C1C34"/>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87762">
      <w:bodyDiv w:val="1"/>
      <w:marLeft w:val="0"/>
      <w:marRight w:val="0"/>
      <w:marTop w:val="0"/>
      <w:marBottom w:val="0"/>
      <w:divBdr>
        <w:top w:val="none" w:sz="0" w:space="0" w:color="auto"/>
        <w:left w:val="none" w:sz="0" w:space="0" w:color="auto"/>
        <w:bottom w:val="none" w:sz="0" w:space="0" w:color="auto"/>
        <w:right w:val="none" w:sz="0" w:space="0" w:color="auto"/>
      </w:divBdr>
    </w:div>
    <w:div w:id="110055694">
      <w:bodyDiv w:val="1"/>
      <w:marLeft w:val="0"/>
      <w:marRight w:val="0"/>
      <w:marTop w:val="0"/>
      <w:marBottom w:val="0"/>
      <w:divBdr>
        <w:top w:val="none" w:sz="0" w:space="0" w:color="auto"/>
        <w:left w:val="none" w:sz="0" w:space="0" w:color="auto"/>
        <w:bottom w:val="none" w:sz="0" w:space="0" w:color="auto"/>
        <w:right w:val="none" w:sz="0" w:space="0" w:color="auto"/>
      </w:divBdr>
    </w:div>
    <w:div w:id="129178326">
      <w:bodyDiv w:val="1"/>
      <w:marLeft w:val="0"/>
      <w:marRight w:val="0"/>
      <w:marTop w:val="0"/>
      <w:marBottom w:val="0"/>
      <w:divBdr>
        <w:top w:val="none" w:sz="0" w:space="0" w:color="auto"/>
        <w:left w:val="none" w:sz="0" w:space="0" w:color="auto"/>
        <w:bottom w:val="none" w:sz="0" w:space="0" w:color="auto"/>
        <w:right w:val="none" w:sz="0" w:space="0" w:color="auto"/>
      </w:divBdr>
    </w:div>
    <w:div w:id="291401541">
      <w:bodyDiv w:val="1"/>
      <w:marLeft w:val="0"/>
      <w:marRight w:val="0"/>
      <w:marTop w:val="0"/>
      <w:marBottom w:val="0"/>
      <w:divBdr>
        <w:top w:val="none" w:sz="0" w:space="0" w:color="auto"/>
        <w:left w:val="none" w:sz="0" w:space="0" w:color="auto"/>
        <w:bottom w:val="none" w:sz="0" w:space="0" w:color="auto"/>
        <w:right w:val="none" w:sz="0" w:space="0" w:color="auto"/>
      </w:divBdr>
    </w:div>
    <w:div w:id="327515504">
      <w:bodyDiv w:val="1"/>
      <w:marLeft w:val="0"/>
      <w:marRight w:val="0"/>
      <w:marTop w:val="0"/>
      <w:marBottom w:val="0"/>
      <w:divBdr>
        <w:top w:val="none" w:sz="0" w:space="0" w:color="auto"/>
        <w:left w:val="none" w:sz="0" w:space="0" w:color="auto"/>
        <w:bottom w:val="none" w:sz="0" w:space="0" w:color="auto"/>
        <w:right w:val="none" w:sz="0" w:space="0" w:color="auto"/>
      </w:divBdr>
    </w:div>
    <w:div w:id="381902130">
      <w:bodyDiv w:val="1"/>
      <w:marLeft w:val="0"/>
      <w:marRight w:val="0"/>
      <w:marTop w:val="0"/>
      <w:marBottom w:val="0"/>
      <w:divBdr>
        <w:top w:val="none" w:sz="0" w:space="0" w:color="auto"/>
        <w:left w:val="none" w:sz="0" w:space="0" w:color="auto"/>
        <w:bottom w:val="none" w:sz="0" w:space="0" w:color="auto"/>
        <w:right w:val="none" w:sz="0" w:space="0" w:color="auto"/>
      </w:divBdr>
    </w:div>
    <w:div w:id="534122859">
      <w:bodyDiv w:val="1"/>
      <w:marLeft w:val="0"/>
      <w:marRight w:val="0"/>
      <w:marTop w:val="0"/>
      <w:marBottom w:val="0"/>
      <w:divBdr>
        <w:top w:val="none" w:sz="0" w:space="0" w:color="auto"/>
        <w:left w:val="none" w:sz="0" w:space="0" w:color="auto"/>
        <w:bottom w:val="none" w:sz="0" w:space="0" w:color="auto"/>
        <w:right w:val="none" w:sz="0" w:space="0" w:color="auto"/>
      </w:divBdr>
    </w:div>
    <w:div w:id="966546990">
      <w:bodyDiv w:val="1"/>
      <w:marLeft w:val="0"/>
      <w:marRight w:val="0"/>
      <w:marTop w:val="0"/>
      <w:marBottom w:val="0"/>
      <w:divBdr>
        <w:top w:val="none" w:sz="0" w:space="0" w:color="auto"/>
        <w:left w:val="none" w:sz="0" w:space="0" w:color="auto"/>
        <w:bottom w:val="none" w:sz="0" w:space="0" w:color="auto"/>
        <w:right w:val="none" w:sz="0" w:space="0" w:color="auto"/>
      </w:divBdr>
    </w:div>
    <w:div w:id="1092042395">
      <w:bodyDiv w:val="1"/>
      <w:marLeft w:val="0"/>
      <w:marRight w:val="0"/>
      <w:marTop w:val="0"/>
      <w:marBottom w:val="0"/>
      <w:divBdr>
        <w:top w:val="none" w:sz="0" w:space="0" w:color="auto"/>
        <w:left w:val="none" w:sz="0" w:space="0" w:color="auto"/>
        <w:bottom w:val="none" w:sz="0" w:space="0" w:color="auto"/>
        <w:right w:val="none" w:sz="0" w:space="0" w:color="auto"/>
      </w:divBdr>
    </w:div>
    <w:div w:id="1181427657">
      <w:bodyDiv w:val="1"/>
      <w:marLeft w:val="0"/>
      <w:marRight w:val="0"/>
      <w:marTop w:val="0"/>
      <w:marBottom w:val="0"/>
      <w:divBdr>
        <w:top w:val="none" w:sz="0" w:space="0" w:color="auto"/>
        <w:left w:val="none" w:sz="0" w:space="0" w:color="auto"/>
        <w:bottom w:val="none" w:sz="0" w:space="0" w:color="auto"/>
        <w:right w:val="none" w:sz="0" w:space="0" w:color="auto"/>
      </w:divBdr>
    </w:div>
    <w:div w:id="1270968354">
      <w:bodyDiv w:val="1"/>
      <w:marLeft w:val="0"/>
      <w:marRight w:val="0"/>
      <w:marTop w:val="0"/>
      <w:marBottom w:val="0"/>
      <w:divBdr>
        <w:top w:val="none" w:sz="0" w:space="0" w:color="auto"/>
        <w:left w:val="none" w:sz="0" w:space="0" w:color="auto"/>
        <w:bottom w:val="none" w:sz="0" w:space="0" w:color="auto"/>
        <w:right w:val="none" w:sz="0" w:space="0" w:color="auto"/>
      </w:divBdr>
    </w:div>
    <w:div w:id="1479105492">
      <w:bodyDiv w:val="1"/>
      <w:marLeft w:val="0"/>
      <w:marRight w:val="0"/>
      <w:marTop w:val="0"/>
      <w:marBottom w:val="0"/>
      <w:divBdr>
        <w:top w:val="none" w:sz="0" w:space="0" w:color="auto"/>
        <w:left w:val="none" w:sz="0" w:space="0" w:color="auto"/>
        <w:bottom w:val="none" w:sz="0" w:space="0" w:color="auto"/>
        <w:right w:val="none" w:sz="0" w:space="0" w:color="auto"/>
      </w:divBdr>
      <w:divsChild>
        <w:div w:id="2128161844">
          <w:marLeft w:val="0"/>
          <w:marRight w:val="0"/>
          <w:marTop w:val="0"/>
          <w:marBottom w:val="120"/>
          <w:divBdr>
            <w:top w:val="none" w:sz="0" w:space="0" w:color="auto"/>
            <w:left w:val="none" w:sz="0" w:space="0" w:color="auto"/>
            <w:bottom w:val="none" w:sz="0" w:space="0" w:color="auto"/>
            <w:right w:val="none" w:sz="0" w:space="0" w:color="auto"/>
          </w:divBdr>
        </w:div>
      </w:divsChild>
    </w:div>
    <w:div w:id="1558780624">
      <w:bodyDiv w:val="1"/>
      <w:marLeft w:val="0"/>
      <w:marRight w:val="0"/>
      <w:marTop w:val="0"/>
      <w:marBottom w:val="0"/>
      <w:divBdr>
        <w:top w:val="none" w:sz="0" w:space="0" w:color="auto"/>
        <w:left w:val="none" w:sz="0" w:space="0" w:color="auto"/>
        <w:bottom w:val="none" w:sz="0" w:space="0" w:color="auto"/>
        <w:right w:val="none" w:sz="0" w:space="0" w:color="auto"/>
      </w:divBdr>
    </w:div>
    <w:div w:id="1577476104">
      <w:bodyDiv w:val="1"/>
      <w:marLeft w:val="0"/>
      <w:marRight w:val="0"/>
      <w:marTop w:val="0"/>
      <w:marBottom w:val="0"/>
      <w:divBdr>
        <w:top w:val="none" w:sz="0" w:space="0" w:color="auto"/>
        <w:left w:val="none" w:sz="0" w:space="0" w:color="auto"/>
        <w:bottom w:val="none" w:sz="0" w:space="0" w:color="auto"/>
        <w:right w:val="none" w:sz="0" w:space="0" w:color="auto"/>
      </w:divBdr>
    </w:div>
    <w:div w:id="1688092943">
      <w:bodyDiv w:val="1"/>
      <w:marLeft w:val="0"/>
      <w:marRight w:val="0"/>
      <w:marTop w:val="0"/>
      <w:marBottom w:val="0"/>
      <w:divBdr>
        <w:top w:val="none" w:sz="0" w:space="0" w:color="auto"/>
        <w:left w:val="none" w:sz="0" w:space="0" w:color="auto"/>
        <w:bottom w:val="none" w:sz="0" w:space="0" w:color="auto"/>
        <w:right w:val="none" w:sz="0" w:space="0" w:color="auto"/>
      </w:divBdr>
      <w:divsChild>
        <w:div w:id="1458910873">
          <w:marLeft w:val="0"/>
          <w:marRight w:val="0"/>
          <w:marTop w:val="0"/>
          <w:marBottom w:val="120"/>
          <w:divBdr>
            <w:top w:val="none" w:sz="0" w:space="0" w:color="auto"/>
            <w:left w:val="none" w:sz="0" w:space="0" w:color="auto"/>
            <w:bottom w:val="none" w:sz="0" w:space="0" w:color="auto"/>
            <w:right w:val="none" w:sz="0" w:space="0" w:color="auto"/>
          </w:divBdr>
        </w:div>
        <w:div w:id="436949274">
          <w:marLeft w:val="0"/>
          <w:marRight w:val="810"/>
          <w:marTop w:val="0"/>
          <w:marBottom w:val="0"/>
          <w:divBdr>
            <w:top w:val="none" w:sz="0" w:space="0" w:color="auto"/>
            <w:left w:val="none" w:sz="0" w:space="0" w:color="auto"/>
            <w:bottom w:val="none" w:sz="0" w:space="0" w:color="auto"/>
            <w:right w:val="none" w:sz="0" w:space="0" w:color="auto"/>
          </w:divBdr>
        </w:div>
      </w:divsChild>
    </w:div>
    <w:div w:id="1814592609">
      <w:bodyDiv w:val="1"/>
      <w:marLeft w:val="0"/>
      <w:marRight w:val="0"/>
      <w:marTop w:val="0"/>
      <w:marBottom w:val="0"/>
      <w:divBdr>
        <w:top w:val="none" w:sz="0" w:space="0" w:color="auto"/>
        <w:left w:val="none" w:sz="0" w:space="0" w:color="auto"/>
        <w:bottom w:val="none" w:sz="0" w:space="0" w:color="auto"/>
        <w:right w:val="none" w:sz="0" w:space="0" w:color="auto"/>
      </w:divBdr>
      <w:divsChild>
        <w:div w:id="278071406">
          <w:marLeft w:val="0"/>
          <w:marRight w:val="0"/>
          <w:marTop w:val="0"/>
          <w:marBottom w:val="120"/>
          <w:divBdr>
            <w:top w:val="none" w:sz="0" w:space="0" w:color="auto"/>
            <w:left w:val="none" w:sz="0" w:space="0" w:color="auto"/>
            <w:bottom w:val="none" w:sz="0" w:space="0" w:color="auto"/>
            <w:right w:val="none" w:sz="0" w:space="0" w:color="auto"/>
          </w:divBdr>
        </w:div>
      </w:divsChild>
    </w:div>
    <w:div w:id="1901281608">
      <w:bodyDiv w:val="1"/>
      <w:marLeft w:val="0"/>
      <w:marRight w:val="0"/>
      <w:marTop w:val="0"/>
      <w:marBottom w:val="0"/>
      <w:divBdr>
        <w:top w:val="none" w:sz="0" w:space="0" w:color="auto"/>
        <w:left w:val="none" w:sz="0" w:space="0" w:color="auto"/>
        <w:bottom w:val="none" w:sz="0" w:space="0" w:color="auto"/>
        <w:right w:val="none" w:sz="0" w:space="0" w:color="auto"/>
      </w:divBdr>
    </w:div>
    <w:div w:id="1911115795">
      <w:bodyDiv w:val="1"/>
      <w:marLeft w:val="0"/>
      <w:marRight w:val="0"/>
      <w:marTop w:val="0"/>
      <w:marBottom w:val="0"/>
      <w:divBdr>
        <w:top w:val="none" w:sz="0" w:space="0" w:color="auto"/>
        <w:left w:val="none" w:sz="0" w:space="0" w:color="auto"/>
        <w:bottom w:val="none" w:sz="0" w:space="0" w:color="auto"/>
        <w:right w:val="none" w:sz="0" w:space="0" w:color="auto"/>
      </w:divBdr>
    </w:div>
    <w:div w:id="1998148888">
      <w:bodyDiv w:val="1"/>
      <w:marLeft w:val="0"/>
      <w:marRight w:val="0"/>
      <w:marTop w:val="0"/>
      <w:marBottom w:val="0"/>
      <w:divBdr>
        <w:top w:val="none" w:sz="0" w:space="0" w:color="auto"/>
        <w:left w:val="none" w:sz="0" w:space="0" w:color="auto"/>
        <w:bottom w:val="none" w:sz="0" w:space="0" w:color="auto"/>
        <w:right w:val="none" w:sz="0" w:space="0" w:color="auto"/>
      </w:divBdr>
    </w:div>
    <w:div w:id="202843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tnstatenewsroom.com/archives/24166" TargetMode="External"/><Relationship Id="rId21" Type="http://schemas.openxmlformats.org/officeDocument/2006/relationships/image" Target="media/image8.PNG"/><Relationship Id="rId42" Type="http://schemas.openxmlformats.org/officeDocument/2006/relationships/hyperlink" Target="https://tnstateu.az1.qualtrics.com/jfe/form/SV_9nSN5P2QRNvZ9Hf" TargetMode="External"/><Relationship Id="rId47" Type="http://schemas.openxmlformats.org/officeDocument/2006/relationships/image" Target="media/image12.emf"/><Relationship Id="rId63" Type="http://schemas.openxmlformats.org/officeDocument/2006/relationships/hyperlink" Target="http://www.tnstate.edu/engineering/" TargetMode="External"/><Relationship Id="rId68" Type="http://schemas.openxmlformats.org/officeDocument/2006/relationships/hyperlink" Target="https://epay.tnstate.edu/C20204_ustores/web/classic/product_detail.jsp?PRODUCTID=290&amp;SINGLESTORE=true" TargetMode="External"/><Relationship Id="rId84" Type="http://schemas.openxmlformats.org/officeDocument/2006/relationships/image" Target="media/image25.png"/><Relationship Id="rId16" Type="http://schemas.openxmlformats.org/officeDocument/2006/relationships/hyperlink" Target="https://epay.tnstate.edu/C20204_ustores/web/classic/product_detail.jsp?PRODUCTID=7&amp;SINGLESTORE=true" TargetMode="External"/><Relationship Id="rId11" Type="http://schemas.openxmlformats.org/officeDocument/2006/relationships/image" Target="media/image6.jpg"/><Relationship Id="rId32" Type="http://schemas.openxmlformats.org/officeDocument/2006/relationships/image" Target="media/image11.jpg"/><Relationship Id="rId37" Type="http://schemas.openxmlformats.org/officeDocument/2006/relationships/hyperlink" Target="http://www.tnstate.edu/engineering/" TargetMode="External"/><Relationship Id="rId53" Type="http://schemas.openxmlformats.org/officeDocument/2006/relationships/image" Target="media/image16.jpeg"/><Relationship Id="rId58" Type="http://schemas.openxmlformats.org/officeDocument/2006/relationships/hyperlink" Target="http://tmcf.org/our-events/31st-anniversary-awards-gala/" TargetMode="External"/><Relationship Id="rId74" Type="http://schemas.openxmlformats.org/officeDocument/2006/relationships/hyperlink" Target="http://tnstatenewsroom.com/archives/author/freeman5317" TargetMode="External"/><Relationship Id="rId79" Type="http://schemas.openxmlformats.org/officeDocument/2006/relationships/hyperlink" Target="http://tnstatenewsroom.com/archives/22528" TargetMode="External"/><Relationship Id="rId5" Type="http://schemas.openxmlformats.org/officeDocument/2006/relationships/endnotes" Target="endnotes.xml"/><Relationship Id="rId19" Type="http://schemas.openxmlformats.org/officeDocument/2006/relationships/hyperlink" Target="http://www.tnstate.edu/engineering/precollege.aspx" TargetMode="External"/><Relationship Id="rId14" Type="http://schemas.openxmlformats.org/officeDocument/2006/relationships/image" Target="media/image7.PNG"/><Relationship Id="rId22" Type="http://schemas.openxmlformats.org/officeDocument/2006/relationships/image" Target="media/image9.jpeg"/><Relationship Id="rId27" Type="http://schemas.openxmlformats.org/officeDocument/2006/relationships/hyperlink" Target="http://tnstatenewsroom.com/archives/author/ljohns81" TargetMode="External"/><Relationship Id="rId30" Type="http://schemas.openxmlformats.org/officeDocument/2006/relationships/hyperlink" Target="http://tnstatenewsroom.com/archives/author/ljohns81" TargetMode="External"/><Relationship Id="rId35" Type="http://schemas.openxmlformats.org/officeDocument/2006/relationships/hyperlink" Target="http://tnstatenewsroom.com/archives/24177" TargetMode="External"/><Relationship Id="rId43" Type="http://schemas.openxmlformats.org/officeDocument/2006/relationships/hyperlink" Target="mailto:gbjohnson@tnstate.edu" TargetMode="External"/><Relationship Id="rId48" Type="http://schemas.openxmlformats.org/officeDocument/2006/relationships/hyperlink" Target="http://www.tnstate.edu/careers/" TargetMode="External"/><Relationship Id="rId56" Type="http://schemas.openxmlformats.org/officeDocument/2006/relationships/image" Target="media/image19.jpg"/><Relationship Id="rId64" Type="http://schemas.openxmlformats.org/officeDocument/2006/relationships/hyperlink" Target="http://tnstatenewsroom.com/archives/23442" TargetMode="External"/><Relationship Id="rId69" Type="http://schemas.openxmlformats.org/officeDocument/2006/relationships/image" Target="media/image22.jfif"/><Relationship Id="rId77" Type="http://schemas.openxmlformats.org/officeDocument/2006/relationships/hyperlink" Target="http://tnstatenewsroom.com/archives/author/freeman5317" TargetMode="External"/><Relationship Id="rId8" Type="http://schemas.openxmlformats.org/officeDocument/2006/relationships/image" Target="media/image3.PNG"/><Relationship Id="rId51" Type="http://schemas.openxmlformats.org/officeDocument/2006/relationships/image" Target="media/image14.jpeg"/><Relationship Id="rId72" Type="http://schemas.openxmlformats.org/officeDocument/2006/relationships/hyperlink" Target="http://tmcf.org/our-events/31st-anniversary-awards-gala/" TargetMode="External"/><Relationship Id="rId80" Type="http://schemas.openxmlformats.org/officeDocument/2006/relationships/hyperlink" Target="http://tnstatenewsroom.com/archives/author/freeman5317" TargetMode="External"/><Relationship Id="rId85" Type="http://schemas.openxmlformats.org/officeDocument/2006/relationships/image" Target="media/image26.PNG"/><Relationship Id="rId3" Type="http://schemas.openxmlformats.org/officeDocument/2006/relationships/webSettings" Target="webSettings.xml"/><Relationship Id="rId12" Type="http://schemas.openxmlformats.org/officeDocument/2006/relationships/hyperlink" Target="https://nasai.usajobs.gov/" TargetMode="External"/><Relationship Id="rId17" Type="http://schemas.openxmlformats.org/officeDocument/2006/relationships/hyperlink" Target="https://nasai.usajobs.gov/" TargetMode="External"/><Relationship Id="rId25" Type="http://schemas.openxmlformats.org/officeDocument/2006/relationships/hyperlink" Target="http://tnstatenewsroom.com/archives/24166" TargetMode="External"/><Relationship Id="rId33" Type="http://schemas.openxmlformats.org/officeDocument/2006/relationships/hyperlink" Target="http://tnstatenewsroom.com/archives/24177" TargetMode="External"/><Relationship Id="rId38" Type="http://schemas.openxmlformats.org/officeDocument/2006/relationships/hyperlink" Target="http://tnstatenewsroom.com/archives/24177" TargetMode="External"/><Relationship Id="rId46" Type="http://schemas.openxmlformats.org/officeDocument/2006/relationships/hyperlink" Target="mailto:gbjohnson@tnstate.edu" TargetMode="External"/><Relationship Id="rId59" Type="http://schemas.openxmlformats.org/officeDocument/2006/relationships/hyperlink" Target="http://tnstatenewsroom.com/archives/23182" TargetMode="External"/><Relationship Id="rId67" Type="http://schemas.openxmlformats.org/officeDocument/2006/relationships/hyperlink" Target="https://epay.tnstate.edu/C20204_ustores/web/classic/product_detail.jsp?PRODUCTID=290&amp;SINGLESTORE=true" TargetMode="External"/><Relationship Id="rId20" Type="http://schemas.openxmlformats.org/officeDocument/2006/relationships/hyperlink" Target="https://epay.tnstate.edu/C20204_ustores/web/classic/product_detail.jsp?PRODUCTID=7&amp;SINGLESTORE=true" TargetMode="External"/><Relationship Id="rId41" Type="http://schemas.openxmlformats.org/officeDocument/2006/relationships/hyperlink" Target="http://www.tnstate.edu/engineering/" TargetMode="External"/><Relationship Id="rId54" Type="http://schemas.openxmlformats.org/officeDocument/2006/relationships/image" Target="media/image17.PNG"/><Relationship Id="rId62" Type="http://schemas.openxmlformats.org/officeDocument/2006/relationships/hyperlink" Target="http://tnstatenewsroom.com/archives/23442" TargetMode="External"/><Relationship Id="rId70" Type="http://schemas.openxmlformats.org/officeDocument/2006/relationships/image" Target="media/image23.jpg"/><Relationship Id="rId75" Type="http://schemas.openxmlformats.org/officeDocument/2006/relationships/image" Target="media/image24.jpg"/><Relationship Id="rId83" Type="http://schemas.openxmlformats.org/officeDocument/2006/relationships/hyperlink" Target="https://profastpitch.com/about/" TargetMode="External"/><Relationship Id="rId88"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hyperlink" Target="http://www.tnstate.edu/engineering/precollege.aspx" TargetMode="External"/><Relationship Id="rId23" Type="http://schemas.openxmlformats.org/officeDocument/2006/relationships/hyperlink" Target="http://tnstatenewsroom.com/archives/24166" TargetMode="External"/><Relationship Id="rId28" Type="http://schemas.openxmlformats.org/officeDocument/2006/relationships/hyperlink" Target="http://tnstatenewsroom.com/archives/24166" TargetMode="External"/><Relationship Id="rId36" Type="http://schemas.openxmlformats.org/officeDocument/2006/relationships/hyperlink" Target="http://tnstatenewsroom.com/archives/author/ljohns81" TargetMode="External"/><Relationship Id="rId49" Type="http://schemas.openxmlformats.org/officeDocument/2006/relationships/hyperlink" Target="http://www.tnstate.edu/careers/" TargetMode="External"/><Relationship Id="rId57" Type="http://schemas.openxmlformats.org/officeDocument/2006/relationships/hyperlink" Target="http://tnstatenewsroom.com/archives/23182" TargetMode="External"/><Relationship Id="rId10" Type="http://schemas.openxmlformats.org/officeDocument/2006/relationships/image" Target="media/image5.jpg"/><Relationship Id="rId31" Type="http://schemas.openxmlformats.org/officeDocument/2006/relationships/image" Target="media/image10.jpg"/><Relationship Id="rId44" Type="http://schemas.openxmlformats.org/officeDocument/2006/relationships/hyperlink" Target="http://www.tnstate.edu/engineering/" TargetMode="External"/><Relationship Id="rId52" Type="http://schemas.openxmlformats.org/officeDocument/2006/relationships/image" Target="media/image15.PNG"/><Relationship Id="rId60" Type="http://schemas.openxmlformats.org/officeDocument/2006/relationships/hyperlink" Target="http://tmcf.org/our-events/31st-anniversary-awards-gala/" TargetMode="External"/><Relationship Id="rId65" Type="http://schemas.openxmlformats.org/officeDocument/2006/relationships/hyperlink" Target="http://www.tnstate.edu/engineering/" TargetMode="External"/><Relationship Id="rId73" Type="http://schemas.openxmlformats.org/officeDocument/2006/relationships/hyperlink" Target="http://tnstatenewsroom.com/archives/22528" TargetMode="External"/><Relationship Id="rId78" Type="http://schemas.openxmlformats.org/officeDocument/2006/relationships/hyperlink" Target="https://profastpitch.com/about/" TargetMode="External"/><Relationship Id="rId81" Type="http://schemas.openxmlformats.org/officeDocument/2006/relationships/hyperlink" Target="http://tnstatenewsroom.com/archives/22528" TargetMode="External"/><Relationship Id="rId86"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hyperlink" Target="http://www.nasa.gov/careers" TargetMode="External"/><Relationship Id="rId18" Type="http://schemas.openxmlformats.org/officeDocument/2006/relationships/hyperlink" Target="http://www.nasa.gov/careers" TargetMode="External"/><Relationship Id="rId39" Type="http://schemas.openxmlformats.org/officeDocument/2006/relationships/hyperlink" Target="http://tnstatenewsroom.com/archives/author/ljohns81" TargetMode="External"/><Relationship Id="rId34" Type="http://schemas.openxmlformats.org/officeDocument/2006/relationships/hyperlink" Target="http://tnstatenewsroom.com/archives/author/ljohns81" TargetMode="External"/><Relationship Id="rId50" Type="http://schemas.openxmlformats.org/officeDocument/2006/relationships/image" Target="media/image13.jpg"/><Relationship Id="rId55" Type="http://schemas.openxmlformats.org/officeDocument/2006/relationships/image" Target="media/image18.PNG"/><Relationship Id="rId76" Type="http://schemas.openxmlformats.org/officeDocument/2006/relationships/hyperlink" Target="http://tnstatenewsroom.com/archives/22528" TargetMode="External"/><Relationship Id="rId7" Type="http://schemas.openxmlformats.org/officeDocument/2006/relationships/image" Target="media/image2.PNG"/><Relationship Id="rId71" Type="http://schemas.openxmlformats.org/officeDocument/2006/relationships/hyperlink" Target="http://tmcf.org/our-events/31st-anniversary-awards-gala/" TargetMode="External"/><Relationship Id="rId2" Type="http://schemas.openxmlformats.org/officeDocument/2006/relationships/settings" Target="settings.xml"/><Relationship Id="rId29" Type="http://schemas.openxmlformats.org/officeDocument/2006/relationships/hyperlink" Target="http://tnstatenewsroom.com/archives/24177" TargetMode="External"/><Relationship Id="rId24" Type="http://schemas.openxmlformats.org/officeDocument/2006/relationships/hyperlink" Target="http://tnstatenewsroom.com/archives/author/ljohns81" TargetMode="External"/><Relationship Id="rId40" Type="http://schemas.openxmlformats.org/officeDocument/2006/relationships/hyperlink" Target="http://www.tnstate.edu/engineering/" TargetMode="External"/><Relationship Id="rId45" Type="http://schemas.openxmlformats.org/officeDocument/2006/relationships/hyperlink" Target="https://tnstateu.az1.qualtrics.com/jfe/form/SV_9nSN5P2QRNvZ9Hf" TargetMode="External"/><Relationship Id="rId66" Type="http://schemas.openxmlformats.org/officeDocument/2006/relationships/image" Target="media/image21.PNG"/><Relationship Id="rId87" Type="http://schemas.openxmlformats.org/officeDocument/2006/relationships/fontTable" Target="fontTable.xml"/><Relationship Id="rId61" Type="http://schemas.openxmlformats.org/officeDocument/2006/relationships/image" Target="media/image20.jpeg"/><Relationship Id="rId82" Type="http://schemas.openxmlformats.org/officeDocument/2006/relationships/hyperlink" Target="http://tnstatenewsroom.com/archives/author/freeman531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teway%20User\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 wizard</Template>
  <TotalTime>0</TotalTime>
  <Pages>12</Pages>
  <Words>111</Words>
  <Characters>637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Gateway User</dc:creator>
  <cp:lastModifiedBy>Hargrove, Samuel</cp:lastModifiedBy>
  <cp:revision>2</cp:revision>
  <cp:lastPrinted>2019-06-05T21:02:00Z</cp:lastPrinted>
  <dcterms:created xsi:type="dcterms:W3CDTF">2019-10-17T21:45:00Z</dcterms:created>
  <dcterms:modified xsi:type="dcterms:W3CDTF">2019-10-17T21:45:00Z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